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35B" w:rsidRPr="00A37D5E" w:rsidRDefault="0056435B">
      <w:pPr>
        <w:rPr>
          <w:sz w:val="48"/>
          <w:szCs w:val="48"/>
          <w:lang w:val="es-CL"/>
        </w:rPr>
      </w:pPr>
      <w:r w:rsidRPr="00A37D5E">
        <w:rPr>
          <w:sz w:val="48"/>
          <w:szCs w:val="48"/>
          <w:lang w:val="es-CL"/>
        </w:rPr>
        <w:t>An</w:t>
      </w:r>
      <w:r>
        <w:rPr>
          <w:sz w:val="48"/>
          <w:szCs w:val="48"/>
          <w:lang w:val="es-CL"/>
        </w:rPr>
        <w:t>n</w:t>
      </w:r>
      <w:r w:rsidRPr="00A37D5E">
        <w:rPr>
          <w:sz w:val="48"/>
          <w:szCs w:val="48"/>
          <w:lang w:val="es-CL"/>
        </w:rPr>
        <w:t>ual Chapter Report</w:t>
      </w:r>
    </w:p>
    <w:p w:rsidR="0056435B" w:rsidRPr="003E7F6F" w:rsidRDefault="0056435B" w:rsidP="003E7F6F">
      <w:pPr>
        <w:pStyle w:val="Heading1"/>
        <w:rPr>
          <w:lang w:val="en-US"/>
        </w:rPr>
      </w:pPr>
      <w:r w:rsidRPr="003E7F6F">
        <w:rPr>
          <w:lang w:val="en-US"/>
        </w:rPr>
        <w:t>The Chapter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5404"/>
      </w:tblGrid>
      <w:tr w:rsidR="0056435B" w:rsidRPr="006C1A0B" w:rsidTr="006C1A0B">
        <w:tc>
          <w:tcPr>
            <w:tcW w:w="3240" w:type="dxa"/>
          </w:tcPr>
          <w:p w:rsidR="0056435B" w:rsidRPr="006C1A0B" w:rsidRDefault="0056435B" w:rsidP="00C34716">
            <w:pPr>
              <w:rPr>
                <w:lang w:val="en-US"/>
              </w:rPr>
            </w:pPr>
            <w:r w:rsidRPr="006C1A0B">
              <w:rPr>
                <w:i/>
                <w:lang w:val="en-US"/>
              </w:rPr>
              <w:t>Chapter</w:t>
            </w:r>
            <w:r w:rsidRPr="006C1A0B">
              <w:rPr>
                <w:lang w:val="en-US"/>
              </w:rPr>
              <w:t>:</w:t>
            </w:r>
          </w:p>
        </w:tc>
        <w:tc>
          <w:tcPr>
            <w:tcW w:w="5404" w:type="dxa"/>
          </w:tcPr>
          <w:p w:rsidR="0056435B" w:rsidRPr="006C1A0B" w:rsidRDefault="0056435B" w:rsidP="00C34716">
            <w:pPr>
              <w:rPr>
                <w:lang w:val="en-US"/>
              </w:rPr>
            </w:pPr>
            <w:r w:rsidRPr="006C1A0B">
              <w:rPr>
                <w:lang w:val="en-US"/>
              </w:rPr>
              <w:t>UK Chapter</w:t>
            </w:r>
          </w:p>
        </w:tc>
      </w:tr>
      <w:tr w:rsidR="0056435B" w:rsidRPr="006C1A0B" w:rsidTr="006C1A0B">
        <w:tc>
          <w:tcPr>
            <w:tcW w:w="3240" w:type="dxa"/>
          </w:tcPr>
          <w:p w:rsidR="0056435B" w:rsidRPr="006C1A0B" w:rsidRDefault="0056435B" w:rsidP="00C34716">
            <w:pPr>
              <w:rPr>
                <w:lang w:val="en-US"/>
              </w:rPr>
            </w:pPr>
            <w:r w:rsidRPr="006C1A0B">
              <w:rPr>
                <w:i/>
                <w:lang w:val="en-US"/>
              </w:rPr>
              <w:t>Year</w:t>
            </w:r>
            <w:r w:rsidRPr="006C1A0B">
              <w:rPr>
                <w:lang w:val="en-US"/>
              </w:rPr>
              <w:t xml:space="preserve">: </w:t>
            </w:r>
          </w:p>
        </w:tc>
        <w:tc>
          <w:tcPr>
            <w:tcW w:w="5404" w:type="dxa"/>
          </w:tcPr>
          <w:p w:rsidR="0056435B" w:rsidRPr="006C1A0B" w:rsidRDefault="0056435B" w:rsidP="00C34716">
            <w:pPr>
              <w:rPr>
                <w:lang w:val="en-US"/>
              </w:rPr>
            </w:pPr>
            <w:r w:rsidRPr="006C1A0B">
              <w:rPr>
                <w:lang w:val="en-US"/>
              </w:rPr>
              <w:t>2011-2012</w:t>
            </w:r>
          </w:p>
        </w:tc>
      </w:tr>
      <w:tr w:rsidR="0056435B" w:rsidRPr="002C169D" w:rsidTr="006C1A0B">
        <w:tc>
          <w:tcPr>
            <w:tcW w:w="3240" w:type="dxa"/>
            <w:vMerge w:val="restart"/>
          </w:tcPr>
          <w:p w:rsidR="0056435B" w:rsidRPr="006C1A0B" w:rsidRDefault="0056435B" w:rsidP="00C34716">
            <w:pPr>
              <w:rPr>
                <w:i/>
                <w:lang w:val="en-US"/>
              </w:rPr>
            </w:pPr>
            <w:r w:rsidRPr="006C1A0B">
              <w:rPr>
                <w:i/>
                <w:lang w:val="en-US"/>
              </w:rPr>
              <w:t>Officers</w:t>
            </w:r>
          </w:p>
          <w:p w:rsidR="0056435B" w:rsidRPr="006C1A0B" w:rsidRDefault="0056435B" w:rsidP="006C1A0B">
            <w:pPr>
              <w:ind w:left="708"/>
              <w:rPr>
                <w:lang w:val="en-US"/>
              </w:rPr>
            </w:pPr>
            <w:r w:rsidRPr="006C1A0B">
              <w:rPr>
                <w:lang w:val="en-US"/>
              </w:rPr>
              <w:t>President:</w:t>
            </w:r>
          </w:p>
          <w:p w:rsidR="0056435B" w:rsidRPr="006C1A0B" w:rsidRDefault="0056435B" w:rsidP="006C1A0B">
            <w:pPr>
              <w:ind w:left="708"/>
              <w:rPr>
                <w:lang w:val="en-US"/>
              </w:rPr>
            </w:pPr>
            <w:r w:rsidRPr="006C1A0B">
              <w:rPr>
                <w:lang w:val="en-US"/>
              </w:rPr>
              <w:t>Chapter-society liaison:</w:t>
            </w:r>
          </w:p>
          <w:p w:rsidR="0056435B" w:rsidRPr="006C1A0B" w:rsidRDefault="0056435B" w:rsidP="006C1A0B">
            <w:pPr>
              <w:ind w:left="708"/>
              <w:rPr>
                <w:i/>
                <w:lang w:val="en-US"/>
              </w:rPr>
            </w:pPr>
            <w:r w:rsidRPr="006C1A0B">
              <w:rPr>
                <w:lang w:val="en-US"/>
              </w:rPr>
              <w:t>Webmaster:</w:t>
            </w:r>
          </w:p>
        </w:tc>
        <w:tc>
          <w:tcPr>
            <w:tcW w:w="5404" w:type="dxa"/>
          </w:tcPr>
          <w:p w:rsidR="0056435B" w:rsidRPr="006C1A0B" w:rsidRDefault="0056435B" w:rsidP="00C34716">
            <w:pPr>
              <w:rPr>
                <w:lang w:val="en-US"/>
              </w:rPr>
            </w:pPr>
          </w:p>
        </w:tc>
      </w:tr>
      <w:tr w:rsidR="0056435B" w:rsidRPr="006C1A0B" w:rsidTr="006C1A0B">
        <w:tc>
          <w:tcPr>
            <w:tcW w:w="3240" w:type="dxa"/>
            <w:vMerge/>
          </w:tcPr>
          <w:p w:rsidR="0056435B" w:rsidRPr="006C1A0B" w:rsidRDefault="0056435B" w:rsidP="00C34716">
            <w:pPr>
              <w:rPr>
                <w:lang w:val="en-US"/>
              </w:rPr>
            </w:pPr>
          </w:p>
        </w:tc>
        <w:tc>
          <w:tcPr>
            <w:tcW w:w="5404" w:type="dxa"/>
          </w:tcPr>
          <w:p w:rsidR="0056435B" w:rsidRPr="006C1A0B" w:rsidRDefault="0056435B" w:rsidP="00C34716">
            <w:pPr>
              <w:rPr>
                <w:lang w:val="en-US"/>
              </w:rPr>
            </w:pPr>
            <w:r w:rsidRPr="006C1A0B">
              <w:rPr>
                <w:lang w:val="en-US"/>
              </w:rPr>
              <w:t>Steffen Bayer</w:t>
            </w:r>
          </w:p>
        </w:tc>
      </w:tr>
      <w:tr w:rsidR="0056435B" w:rsidRPr="006C1A0B" w:rsidTr="006C1A0B">
        <w:tc>
          <w:tcPr>
            <w:tcW w:w="3240" w:type="dxa"/>
            <w:vMerge/>
          </w:tcPr>
          <w:p w:rsidR="0056435B" w:rsidRPr="006C1A0B" w:rsidRDefault="0056435B" w:rsidP="00C34716">
            <w:pPr>
              <w:rPr>
                <w:lang w:val="en-US"/>
              </w:rPr>
            </w:pPr>
          </w:p>
        </w:tc>
        <w:tc>
          <w:tcPr>
            <w:tcW w:w="5404" w:type="dxa"/>
          </w:tcPr>
          <w:p w:rsidR="0056435B" w:rsidRPr="006C1A0B" w:rsidRDefault="0056435B" w:rsidP="00C34716">
            <w:pPr>
              <w:rPr>
                <w:lang w:val="en-US"/>
              </w:rPr>
            </w:pPr>
            <w:r w:rsidRPr="006C1A0B">
              <w:rPr>
                <w:lang w:val="en-US"/>
              </w:rPr>
              <w:t>John Swanson</w:t>
            </w:r>
          </w:p>
        </w:tc>
      </w:tr>
      <w:tr w:rsidR="0056435B" w:rsidRPr="006C1A0B" w:rsidTr="006C1A0B">
        <w:tc>
          <w:tcPr>
            <w:tcW w:w="3240" w:type="dxa"/>
            <w:vMerge/>
          </w:tcPr>
          <w:p w:rsidR="0056435B" w:rsidRPr="006C1A0B" w:rsidRDefault="0056435B" w:rsidP="00C34716">
            <w:pPr>
              <w:rPr>
                <w:lang w:val="en-US"/>
              </w:rPr>
            </w:pPr>
          </w:p>
        </w:tc>
        <w:tc>
          <w:tcPr>
            <w:tcW w:w="5404" w:type="dxa"/>
          </w:tcPr>
          <w:p w:rsidR="0056435B" w:rsidRPr="006C1A0B" w:rsidRDefault="0056435B" w:rsidP="00C34716">
            <w:pPr>
              <w:rPr>
                <w:lang w:val="en-US"/>
              </w:rPr>
            </w:pPr>
            <w:r w:rsidRPr="006C1A0B">
              <w:rPr>
                <w:lang w:val="en-US"/>
              </w:rPr>
              <w:t>Lee Jones</w:t>
            </w:r>
          </w:p>
        </w:tc>
      </w:tr>
      <w:tr w:rsidR="0056435B" w:rsidRPr="006C1A0B" w:rsidTr="006C1A0B">
        <w:tc>
          <w:tcPr>
            <w:tcW w:w="3240" w:type="dxa"/>
          </w:tcPr>
          <w:p w:rsidR="0056435B" w:rsidRPr="006C1A0B" w:rsidRDefault="0056435B" w:rsidP="00C34716">
            <w:pPr>
              <w:rPr>
                <w:lang w:val="en-US"/>
              </w:rPr>
            </w:pPr>
            <w:r w:rsidRPr="006C1A0B">
              <w:rPr>
                <w:i/>
                <w:lang w:val="en-US"/>
              </w:rPr>
              <w:t>Website</w:t>
            </w:r>
            <w:r w:rsidRPr="006C1A0B">
              <w:rPr>
                <w:lang w:val="en-US"/>
              </w:rPr>
              <w:t>:</w:t>
            </w:r>
          </w:p>
        </w:tc>
        <w:tc>
          <w:tcPr>
            <w:tcW w:w="5404" w:type="dxa"/>
          </w:tcPr>
          <w:p w:rsidR="0056435B" w:rsidRPr="006C1A0B" w:rsidRDefault="0056435B" w:rsidP="00426F7B">
            <w:pPr>
              <w:rPr>
                <w:lang w:val="en-US"/>
              </w:rPr>
            </w:pPr>
            <w:r w:rsidRPr="006C1A0B">
              <w:rPr>
                <w:lang w:val="en-US"/>
              </w:rPr>
              <w:t>http://systemdynamics.org.uk/</w:t>
            </w:r>
          </w:p>
        </w:tc>
      </w:tr>
      <w:tr w:rsidR="0056435B" w:rsidRPr="006C1A0B" w:rsidTr="006C1A0B">
        <w:tc>
          <w:tcPr>
            <w:tcW w:w="3240" w:type="dxa"/>
          </w:tcPr>
          <w:p w:rsidR="0056435B" w:rsidRPr="006C1A0B" w:rsidRDefault="0056435B" w:rsidP="00C34716">
            <w:pPr>
              <w:rPr>
                <w:lang w:val="en-US"/>
              </w:rPr>
            </w:pPr>
            <w:r w:rsidRPr="006C1A0B">
              <w:rPr>
                <w:i/>
                <w:lang w:val="en-US"/>
              </w:rPr>
              <w:t>Last update</w:t>
            </w:r>
            <w:r w:rsidRPr="006C1A0B">
              <w:rPr>
                <w:lang w:val="en-US"/>
              </w:rPr>
              <w:t>:</w:t>
            </w:r>
          </w:p>
        </w:tc>
        <w:tc>
          <w:tcPr>
            <w:tcW w:w="5404" w:type="dxa"/>
          </w:tcPr>
          <w:p w:rsidR="0056435B" w:rsidRPr="006C1A0B" w:rsidRDefault="0056435B" w:rsidP="00C34716">
            <w:pPr>
              <w:rPr>
                <w:lang w:val="en-US"/>
              </w:rPr>
            </w:pPr>
            <w:r w:rsidRPr="006C1A0B">
              <w:rPr>
                <w:lang w:val="en-US"/>
              </w:rPr>
              <w:t>constant</w:t>
            </w:r>
          </w:p>
        </w:tc>
      </w:tr>
    </w:tbl>
    <w:p w:rsidR="0056435B" w:rsidRPr="003E7F6F" w:rsidRDefault="0056435B">
      <w:pPr>
        <w:rPr>
          <w:lang w:val="en-US"/>
        </w:rPr>
      </w:pPr>
    </w:p>
    <w:p w:rsidR="0056435B" w:rsidRDefault="0056435B" w:rsidP="003E7F6F">
      <w:pPr>
        <w:pStyle w:val="Heading1"/>
        <w:rPr>
          <w:lang w:val="en-US"/>
        </w:rPr>
      </w:pPr>
      <w:r w:rsidRPr="00735782">
        <w:rPr>
          <w:lang w:val="en-US"/>
        </w:rPr>
        <w:t>The past year</w:t>
      </w:r>
    </w:p>
    <w:p w:rsidR="0056435B" w:rsidRPr="003E7F6F" w:rsidRDefault="0056435B" w:rsidP="003E7F6F">
      <w:pPr>
        <w:pStyle w:val="Heading2"/>
        <w:rPr>
          <w:lang w:val="en-US"/>
        </w:rPr>
      </w:pPr>
      <w:r>
        <w:rPr>
          <w:lang w:val="en-US"/>
        </w:rPr>
        <w:t>Chapter development</w:t>
      </w:r>
    </w:p>
    <w:p w:rsidR="0056435B" w:rsidRDefault="0056435B" w:rsidP="003E7F6F">
      <w:pPr>
        <w:pStyle w:val="Heading3"/>
        <w:rPr>
          <w:lang w:val="en-US"/>
        </w:rPr>
      </w:pPr>
      <w:r>
        <w:rPr>
          <w:lang w:val="en-US"/>
        </w:rPr>
        <w:t xml:space="preserve">Activities </w:t>
      </w:r>
    </w:p>
    <w:p w:rsidR="0056435B" w:rsidRPr="00C34716" w:rsidRDefault="0056435B" w:rsidP="003E7F6F">
      <w:pPr>
        <w:rPr>
          <w:i/>
          <w:lang w:val="en-US"/>
        </w:rPr>
      </w:pPr>
      <w:r>
        <w:rPr>
          <w:i/>
          <w:lang w:val="en-US"/>
        </w:rPr>
        <w:t xml:space="preserve">Please list the main </w:t>
      </w:r>
      <w:r w:rsidRPr="00C34716">
        <w:rPr>
          <w:i/>
          <w:lang w:val="en-US"/>
        </w:rPr>
        <w:t xml:space="preserve">activities organized by the Chapter as such in the table below; insert rows as needed.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1"/>
        <w:gridCol w:w="2881"/>
        <w:gridCol w:w="2882"/>
      </w:tblGrid>
      <w:tr w:rsidR="0056435B" w:rsidRPr="006C1A0B" w:rsidTr="006C1A0B">
        <w:tc>
          <w:tcPr>
            <w:tcW w:w="2881" w:type="dxa"/>
          </w:tcPr>
          <w:p w:rsidR="0056435B" w:rsidRPr="006C1A0B" w:rsidRDefault="0056435B" w:rsidP="003E7F6F">
            <w:pPr>
              <w:rPr>
                <w:i/>
                <w:lang w:val="en-US"/>
              </w:rPr>
            </w:pPr>
            <w:r w:rsidRPr="006C1A0B">
              <w:rPr>
                <w:i/>
                <w:lang w:val="en-US"/>
              </w:rPr>
              <w:t>Activity</w:t>
            </w:r>
          </w:p>
        </w:tc>
        <w:tc>
          <w:tcPr>
            <w:tcW w:w="2881" w:type="dxa"/>
          </w:tcPr>
          <w:p w:rsidR="0056435B" w:rsidRPr="006C1A0B" w:rsidRDefault="0056435B" w:rsidP="003E7F6F">
            <w:pPr>
              <w:rPr>
                <w:i/>
                <w:lang w:val="en-US"/>
              </w:rPr>
            </w:pPr>
            <w:r w:rsidRPr="006C1A0B">
              <w:rPr>
                <w:i/>
                <w:lang w:val="en-US"/>
              </w:rPr>
              <w:t>Date</w:t>
            </w:r>
          </w:p>
        </w:tc>
        <w:tc>
          <w:tcPr>
            <w:tcW w:w="2882" w:type="dxa"/>
          </w:tcPr>
          <w:p w:rsidR="0056435B" w:rsidRPr="006C1A0B" w:rsidRDefault="0056435B" w:rsidP="003E7F6F">
            <w:pPr>
              <w:rPr>
                <w:i/>
                <w:lang w:val="en-US"/>
              </w:rPr>
            </w:pPr>
            <w:r w:rsidRPr="006C1A0B">
              <w:rPr>
                <w:i/>
                <w:lang w:val="en-US"/>
              </w:rPr>
              <w:t># Attendees</w:t>
            </w:r>
          </w:p>
        </w:tc>
      </w:tr>
      <w:tr w:rsidR="0056435B" w:rsidRPr="006C1A0B" w:rsidTr="006C1A0B">
        <w:tc>
          <w:tcPr>
            <w:tcW w:w="2881" w:type="dxa"/>
          </w:tcPr>
          <w:p w:rsidR="0056435B" w:rsidRPr="006C1A0B" w:rsidRDefault="0056435B" w:rsidP="003E7F6F">
            <w:pPr>
              <w:rPr>
                <w:lang w:val="en-US"/>
              </w:rPr>
            </w:pPr>
            <w:r w:rsidRPr="006C1A0B">
              <w:rPr>
                <w:lang w:val="en-US"/>
              </w:rPr>
              <w:t>Networking meeting</w:t>
            </w:r>
          </w:p>
        </w:tc>
        <w:tc>
          <w:tcPr>
            <w:tcW w:w="2881" w:type="dxa"/>
          </w:tcPr>
          <w:p w:rsidR="0056435B" w:rsidRPr="006C1A0B" w:rsidRDefault="0056435B" w:rsidP="003E7F6F">
            <w:pPr>
              <w:rPr>
                <w:lang w:val="en-US"/>
              </w:rPr>
            </w:pPr>
            <w:r w:rsidRPr="006C1A0B">
              <w:rPr>
                <w:lang w:val="en-US"/>
              </w:rPr>
              <w:t>Sept 12, 2011</w:t>
            </w:r>
          </w:p>
        </w:tc>
        <w:tc>
          <w:tcPr>
            <w:tcW w:w="2882" w:type="dxa"/>
          </w:tcPr>
          <w:p w:rsidR="0056435B" w:rsidRPr="006C1A0B" w:rsidRDefault="0056435B" w:rsidP="003E7F6F">
            <w:pPr>
              <w:rPr>
                <w:lang w:val="en-US"/>
              </w:rPr>
            </w:pPr>
            <w:r w:rsidRPr="006C1A0B">
              <w:rPr>
                <w:lang w:val="en-US"/>
              </w:rPr>
              <w:t>12</w:t>
            </w:r>
          </w:p>
        </w:tc>
      </w:tr>
      <w:tr w:rsidR="0056435B" w:rsidRPr="006C1A0B" w:rsidTr="006C1A0B">
        <w:tc>
          <w:tcPr>
            <w:tcW w:w="2881" w:type="dxa"/>
          </w:tcPr>
          <w:p w:rsidR="0056435B" w:rsidRPr="006C1A0B" w:rsidRDefault="0056435B" w:rsidP="003E7F6F">
            <w:pPr>
              <w:rPr>
                <w:lang w:val="en-US"/>
              </w:rPr>
            </w:pPr>
            <w:r w:rsidRPr="006C1A0B">
              <w:rPr>
                <w:lang w:val="en-US"/>
              </w:rPr>
              <w:t>Networking meeting</w:t>
            </w:r>
          </w:p>
        </w:tc>
        <w:tc>
          <w:tcPr>
            <w:tcW w:w="2881" w:type="dxa"/>
          </w:tcPr>
          <w:p w:rsidR="0056435B" w:rsidRPr="006C1A0B" w:rsidRDefault="0056435B" w:rsidP="003E7F6F">
            <w:pPr>
              <w:rPr>
                <w:lang w:val="en-US"/>
              </w:rPr>
            </w:pPr>
            <w:r w:rsidRPr="006C1A0B">
              <w:rPr>
                <w:lang w:val="en-US"/>
              </w:rPr>
              <w:t>Nov 21, 2011</w:t>
            </w:r>
          </w:p>
        </w:tc>
        <w:tc>
          <w:tcPr>
            <w:tcW w:w="2882" w:type="dxa"/>
          </w:tcPr>
          <w:p w:rsidR="0056435B" w:rsidRPr="006C1A0B" w:rsidRDefault="0056435B" w:rsidP="003E7F6F">
            <w:pPr>
              <w:rPr>
                <w:lang w:val="en-US"/>
              </w:rPr>
            </w:pPr>
            <w:r w:rsidRPr="006C1A0B">
              <w:rPr>
                <w:lang w:val="en-US"/>
              </w:rPr>
              <w:t>10</w:t>
            </w:r>
          </w:p>
        </w:tc>
      </w:tr>
      <w:tr w:rsidR="0056435B" w:rsidRPr="006C1A0B" w:rsidTr="006C1A0B">
        <w:tc>
          <w:tcPr>
            <w:tcW w:w="2881" w:type="dxa"/>
          </w:tcPr>
          <w:p w:rsidR="0056435B" w:rsidRPr="006C1A0B" w:rsidRDefault="0056435B" w:rsidP="003E7F6F">
            <w:pPr>
              <w:rPr>
                <w:lang w:val="en-US"/>
              </w:rPr>
            </w:pPr>
            <w:r w:rsidRPr="006C1A0B">
              <w:rPr>
                <w:lang w:val="en-US"/>
              </w:rPr>
              <w:t>“System Dynamics in Construction” seminar</w:t>
            </w:r>
          </w:p>
        </w:tc>
        <w:tc>
          <w:tcPr>
            <w:tcW w:w="2881" w:type="dxa"/>
          </w:tcPr>
          <w:p w:rsidR="0056435B" w:rsidRPr="006C1A0B" w:rsidRDefault="0056435B" w:rsidP="003E7F6F">
            <w:pPr>
              <w:rPr>
                <w:lang w:val="en-US"/>
              </w:rPr>
            </w:pPr>
            <w:r w:rsidRPr="006C1A0B">
              <w:rPr>
                <w:lang w:val="en-US"/>
              </w:rPr>
              <w:t>Dec 6, 2011</w:t>
            </w:r>
          </w:p>
        </w:tc>
        <w:tc>
          <w:tcPr>
            <w:tcW w:w="2882" w:type="dxa"/>
          </w:tcPr>
          <w:p w:rsidR="0056435B" w:rsidRPr="006C1A0B" w:rsidRDefault="0056435B" w:rsidP="003E7F6F">
            <w:pPr>
              <w:rPr>
                <w:lang w:val="en-US"/>
              </w:rPr>
            </w:pPr>
            <w:r w:rsidRPr="006C1A0B">
              <w:rPr>
                <w:lang w:val="en-US"/>
              </w:rPr>
              <w:t>30</w:t>
            </w:r>
          </w:p>
        </w:tc>
      </w:tr>
      <w:tr w:rsidR="0056435B" w:rsidRPr="006C1A0B" w:rsidTr="006C1A0B">
        <w:tc>
          <w:tcPr>
            <w:tcW w:w="2881" w:type="dxa"/>
          </w:tcPr>
          <w:p w:rsidR="0056435B" w:rsidRPr="006C1A0B" w:rsidRDefault="0056435B" w:rsidP="003E7F6F">
            <w:pPr>
              <w:rPr>
                <w:lang w:val="en-US"/>
              </w:rPr>
            </w:pPr>
            <w:r w:rsidRPr="006C1A0B">
              <w:rPr>
                <w:lang w:val="en-US"/>
              </w:rPr>
              <w:t>Annual Gathering</w:t>
            </w:r>
          </w:p>
        </w:tc>
        <w:tc>
          <w:tcPr>
            <w:tcW w:w="2881" w:type="dxa"/>
          </w:tcPr>
          <w:p w:rsidR="0056435B" w:rsidRPr="006C1A0B" w:rsidRDefault="0056435B" w:rsidP="003E7F6F">
            <w:pPr>
              <w:rPr>
                <w:lang w:val="en-US"/>
              </w:rPr>
            </w:pPr>
            <w:r w:rsidRPr="006C1A0B">
              <w:rPr>
                <w:lang w:val="en-US"/>
              </w:rPr>
              <w:t>Feb 9-10, 2012</w:t>
            </w:r>
          </w:p>
        </w:tc>
        <w:tc>
          <w:tcPr>
            <w:tcW w:w="2882" w:type="dxa"/>
          </w:tcPr>
          <w:p w:rsidR="0056435B" w:rsidRPr="006C1A0B" w:rsidRDefault="0056435B" w:rsidP="003E7F6F">
            <w:pPr>
              <w:rPr>
                <w:lang w:val="en-US"/>
              </w:rPr>
            </w:pPr>
            <w:r w:rsidRPr="006C1A0B">
              <w:rPr>
                <w:lang w:val="en-US"/>
              </w:rPr>
              <w:t>50</w:t>
            </w:r>
          </w:p>
        </w:tc>
      </w:tr>
      <w:tr w:rsidR="0056435B" w:rsidRPr="006C1A0B" w:rsidTr="006C1A0B">
        <w:tc>
          <w:tcPr>
            <w:tcW w:w="2881" w:type="dxa"/>
          </w:tcPr>
          <w:p w:rsidR="0056435B" w:rsidRPr="006C1A0B" w:rsidRDefault="0056435B" w:rsidP="003E7F6F">
            <w:pPr>
              <w:rPr>
                <w:lang w:val="en-US"/>
              </w:rPr>
            </w:pPr>
            <w:r w:rsidRPr="006C1A0B">
              <w:rPr>
                <w:lang w:val="en-US"/>
              </w:rPr>
              <w:t>Networking meeting</w:t>
            </w:r>
          </w:p>
        </w:tc>
        <w:tc>
          <w:tcPr>
            <w:tcW w:w="2881" w:type="dxa"/>
          </w:tcPr>
          <w:p w:rsidR="0056435B" w:rsidRPr="006C1A0B" w:rsidRDefault="0056435B" w:rsidP="003E7F6F">
            <w:pPr>
              <w:rPr>
                <w:lang w:val="en-US"/>
              </w:rPr>
            </w:pPr>
            <w:r w:rsidRPr="006C1A0B">
              <w:rPr>
                <w:lang w:val="en-US"/>
              </w:rPr>
              <w:t>May 2, 2012</w:t>
            </w:r>
          </w:p>
        </w:tc>
        <w:tc>
          <w:tcPr>
            <w:tcW w:w="2882" w:type="dxa"/>
          </w:tcPr>
          <w:p w:rsidR="0056435B" w:rsidRPr="006C1A0B" w:rsidRDefault="0056435B" w:rsidP="003E7F6F">
            <w:pPr>
              <w:rPr>
                <w:lang w:val="en-US"/>
              </w:rPr>
            </w:pPr>
            <w:r w:rsidRPr="006C1A0B">
              <w:rPr>
                <w:lang w:val="en-US"/>
              </w:rPr>
              <w:t>12</w:t>
            </w:r>
          </w:p>
        </w:tc>
      </w:tr>
    </w:tbl>
    <w:p w:rsidR="0056435B" w:rsidRPr="003E7F6F" w:rsidRDefault="0056435B" w:rsidP="003E7F6F">
      <w:pPr>
        <w:rPr>
          <w:lang w:val="en-US"/>
        </w:rPr>
      </w:pPr>
    </w:p>
    <w:p w:rsidR="0056435B" w:rsidRDefault="0056435B" w:rsidP="003E7F6F">
      <w:pPr>
        <w:pStyle w:val="Heading3"/>
        <w:rPr>
          <w:lang w:val="en-US"/>
        </w:rPr>
      </w:pPr>
      <w:r>
        <w:rPr>
          <w:lang w:val="en-US"/>
        </w:rPr>
        <w:br w:type="page"/>
        <w:t>Publications</w:t>
      </w:r>
    </w:p>
    <w:p w:rsidR="0056435B" w:rsidRPr="00C34716" w:rsidRDefault="0056435B" w:rsidP="00C34716">
      <w:pPr>
        <w:rPr>
          <w:i/>
          <w:lang w:val="en-US"/>
        </w:rPr>
      </w:pPr>
      <w:r w:rsidRPr="00C34716">
        <w:rPr>
          <w:i/>
          <w:lang w:val="en-US"/>
        </w:rPr>
        <w:t>Please list relevant publications in form of books, chapters, articles and conference proceedings; add rows as needed. “Type” should be coded as follows: A=article; B=book; C=chapter;P=proceeding;S=software.</w:t>
      </w:r>
    </w:p>
    <w:p w:rsidR="0056435B" w:rsidRDefault="0056435B" w:rsidP="00C3471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8"/>
        <w:gridCol w:w="976"/>
      </w:tblGrid>
      <w:tr w:rsidR="0056435B" w:rsidRPr="006C1A0B" w:rsidTr="006C1A0B">
        <w:tc>
          <w:tcPr>
            <w:tcW w:w="7668" w:type="dxa"/>
          </w:tcPr>
          <w:p w:rsidR="0056435B" w:rsidRPr="006C1A0B" w:rsidRDefault="0056435B" w:rsidP="00C34716">
            <w:pPr>
              <w:rPr>
                <w:i/>
                <w:lang w:val="en-US"/>
              </w:rPr>
            </w:pPr>
            <w:r w:rsidRPr="006C1A0B">
              <w:rPr>
                <w:i/>
                <w:lang w:val="en-US"/>
              </w:rPr>
              <w:t>Publication</w:t>
            </w:r>
          </w:p>
        </w:tc>
        <w:tc>
          <w:tcPr>
            <w:tcW w:w="976" w:type="dxa"/>
          </w:tcPr>
          <w:p w:rsidR="0056435B" w:rsidRPr="006C1A0B" w:rsidRDefault="0056435B" w:rsidP="00C34716">
            <w:pPr>
              <w:rPr>
                <w:i/>
                <w:lang w:val="en-US"/>
              </w:rPr>
            </w:pPr>
            <w:r w:rsidRPr="006C1A0B">
              <w:rPr>
                <w:i/>
                <w:lang w:val="en-US"/>
              </w:rPr>
              <w:t>Type</w:t>
            </w:r>
          </w:p>
        </w:tc>
      </w:tr>
      <w:tr w:rsidR="0056435B" w:rsidRPr="006C1A0B" w:rsidTr="006C1A0B">
        <w:tc>
          <w:tcPr>
            <w:tcW w:w="7668" w:type="dxa"/>
          </w:tcPr>
          <w:p w:rsidR="0056435B" w:rsidRPr="006C1A0B" w:rsidRDefault="0056435B" w:rsidP="00A560F5">
            <w:pPr>
              <w:rPr>
                <w:lang w:val="en-US"/>
              </w:rPr>
            </w:pPr>
            <w:r w:rsidRPr="006C1A0B">
              <w:rPr>
                <w:lang w:val="en-US"/>
              </w:rPr>
              <w:t>Online presentations and speaker files from the February Gathering</w:t>
            </w:r>
          </w:p>
        </w:tc>
        <w:tc>
          <w:tcPr>
            <w:tcW w:w="976" w:type="dxa"/>
          </w:tcPr>
          <w:p w:rsidR="0056435B" w:rsidRPr="006C1A0B" w:rsidRDefault="0056435B" w:rsidP="00A560F5">
            <w:pPr>
              <w:rPr>
                <w:lang w:val="en-US"/>
              </w:rPr>
            </w:pPr>
            <w:r w:rsidRPr="006C1A0B">
              <w:rPr>
                <w:lang w:val="en-US"/>
              </w:rPr>
              <w:t>P</w:t>
            </w: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r w:rsidR="0056435B" w:rsidRPr="006C1A0B" w:rsidTr="006C1A0B">
        <w:tc>
          <w:tcPr>
            <w:tcW w:w="7668" w:type="dxa"/>
          </w:tcPr>
          <w:p w:rsidR="0056435B" w:rsidRPr="006C1A0B" w:rsidRDefault="0056435B" w:rsidP="00C34716">
            <w:pPr>
              <w:rPr>
                <w:lang w:val="en-US"/>
              </w:rPr>
            </w:pPr>
          </w:p>
        </w:tc>
        <w:tc>
          <w:tcPr>
            <w:tcW w:w="976" w:type="dxa"/>
          </w:tcPr>
          <w:p w:rsidR="0056435B" w:rsidRPr="006C1A0B" w:rsidRDefault="0056435B" w:rsidP="00C34716">
            <w:pPr>
              <w:rPr>
                <w:lang w:val="en-US"/>
              </w:rPr>
            </w:pPr>
          </w:p>
        </w:tc>
      </w:tr>
    </w:tbl>
    <w:p w:rsidR="0056435B" w:rsidRPr="00C34716" w:rsidRDefault="0056435B" w:rsidP="00C34716">
      <w:pPr>
        <w:rPr>
          <w:lang w:val="en-US"/>
        </w:rPr>
      </w:pPr>
    </w:p>
    <w:p w:rsidR="0056435B" w:rsidRDefault="0056435B" w:rsidP="003E7F6F">
      <w:pPr>
        <w:pStyle w:val="Heading3"/>
        <w:rPr>
          <w:lang w:val="en-US"/>
        </w:rPr>
      </w:pPr>
      <w:r>
        <w:rPr>
          <w:lang w:val="en-US"/>
        </w:rPr>
        <w:t>Relationships with other societies or institutions</w:t>
      </w:r>
    </w:p>
    <w:p w:rsidR="0056435B" w:rsidRPr="00C34716" w:rsidRDefault="0056435B" w:rsidP="00C34716">
      <w:pPr>
        <w:rPr>
          <w:i/>
          <w:lang w:val="en-US"/>
        </w:rPr>
      </w:pPr>
      <w:r w:rsidRPr="00C34716">
        <w:rPr>
          <w:i/>
          <w:lang w:val="en-US"/>
        </w:rPr>
        <w:t>Please indicate other institutions and professional or scientific societies your Chapter maintains a relationship with.  Add rows as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56435B" w:rsidRPr="006C1A0B" w:rsidTr="006C1A0B">
        <w:tc>
          <w:tcPr>
            <w:tcW w:w="8644" w:type="dxa"/>
          </w:tcPr>
          <w:p w:rsidR="0056435B" w:rsidRPr="006C1A0B" w:rsidRDefault="0056435B" w:rsidP="00C34716">
            <w:pPr>
              <w:rPr>
                <w:lang w:val="en-US"/>
              </w:rPr>
            </w:pPr>
          </w:p>
        </w:tc>
      </w:tr>
      <w:tr w:rsidR="0056435B" w:rsidRPr="006C1A0B" w:rsidTr="006C1A0B">
        <w:tc>
          <w:tcPr>
            <w:tcW w:w="8644" w:type="dxa"/>
          </w:tcPr>
          <w:p w:rsidR="0056435B" w:rsidRPr="006C1A0B" w:rsidRDefault="0056435B" w:rsidP="00C34716">
            <w:pPr>
              <w:rPr>
                <w:lang w:val="en-US"/>
              </w:rPr>
            </w:pPr>
          </w:p>
        </w:tc>
      </w:tr>
      <w:tr w:rsidR="0056435B" w:rsidRPr="006C1A0B" w:rsidTr="006C1A0B">
        <w:tc>
          <w:tcPr>
            <w:tcW w:w="8644" w:type="dxa"/>
          </w:tcPr>
          <w:p w:rsidR="0056435B" w:rsidRPr="006C1A0B" w:rsidRDefault="0056435B" w:rsidP="00C34716">
            <w:pPr>
              <w:rPr>
                <w:lang w:val="en-US"/>
              </w:rPr>
            </w:pPr>
          </w:p>
        </w:tc>
      </w:tr>
      <w:tr w:rsidR="0056435B" w:rsidRPr="006C1A0B" w:rsidTr="006C1A0B">
        <w:tc>
          <w:tcPr>
            <w:tcW w:w="8644" w:type="dxa"/>
          </w:tcPr>
          <w:p w:rsidR="0056435B" w:rsidRPr="006C1A0B" w:rsidRDefault="0056435B" w:rsidP="00C34716">
            <w:pPr>
              <w:rPr>
                <w:lang w:val="en-US"/>
              </w:rPr>
            </w:pPr>
          </w:p>
        </w:tc>
      </w:tr>
    </w:tbl>
    <w:p w:rsidR="0056435B" w:rsidRPr="00C34716" w:rsidRDefault="0056435B" w:rsidP="00C34716">
      <w:pPr>
        <w:rPr>
          <w:lang w:val="en-US"/>
        </w:rPr>
      </w:pPr>
    </w:p>
    <w:p w:rsidR="0056435B" w:rsidRDefault="0056435B" w:rsidP="003E7F6F">
      <w:pPr>
        <w:pStyle w:val="Heading3"/>
        <w:rPr>
          <w:lang w:val="en-US"/>
        </w:rPr>
      </w:pPr>
      <w:r>
        <w:rPr>
          <w:lang w:val="en-US"/>
        </w:rPr>
        <w:t xml:space="preserve">Institutional development </w:t>
      </w:r>
    </w:p>
    <w:p w:rsidR="0056435B" w:rsidRDefault="0056435B" w:rsidP="003E7F6F">
      <w:pPr>
        <w:rPr>
          <w:i/>
          <w:lang w:val="en-US"/>
        </w:rPr>
      </w:pPr>
      <w:r w:rsidRPr="00C34716">
        <w:rPr>
          <w:i/>
          <w:lang w:val="en-US"/>
        </w:rPr>
        <w:t>If you have made changes to your constitutio</w:t>
      </w:r>
      <w:r>
        <w:rPr>
          <w:i/>
          <w:lang w:val="en-US"/>
        </w:rPr>
        <w:t>n or other developments the Soci</w:t>
      </w:r>
      <w:r w:rsidRPr="00C34716">
        <w:rPr>
          <w:i/>
          <w:lang w:val="en-US"/>
        </w:rPr>
        <w:t>ety should know about, please mention them here.</w:t>
      </w:r>
    </w:p>
    <w:p w:rsidR="0056435B" w:rsidRDefault="0056435B" w:rsidP="003E7F6F">
      <w:pPr>
        <w:rPr>
          <w:i/>
          <w:lang w:val="en-US"/>
        </w:rPr>
      </w:pPr>
    </w:p>
    <w:p w:rsidR="0056435B" w:rsidRPr="00C34716" w:rsidRDefault="0056435B" w:rsidP="003E7F6F">
      <w:pPr>
        <w:rPr>
          <w:i/>
          <w:lang w:val="en-US"/>
        </w:rPr>
      </w:pPr>
      <w:r>
        <w:rPr>
          <w:i/>
          <w:lang w:val="en-US"/>
        </w:rPr>
        <w:t>We have agreed some changes to the constitution at the AGM, mainly in order to clarify how the finances of the chapter are managed and also to improve clarity and remove obsolete clauses. The comments we have receive from Martin Schaffernicht since will be considered at our next AGM.</w:t>
      </w:r>
    </w:p>
    <w:p w:rsidR="0056435B" w:rsidRDefault="0056435B" w:rsidP="003E7F6F">
      <w:pPr>
        <w:pStyle w:val="Heading3"/>
        <w:rPr>
          <w:lang w:val="en-US"/>
        </w:rPr>
      </w:pPr>
      <w:r>
        <w:rPr>
          <w:lang w:val="en-US"/>
        </w:rPr>
        <w:t>Finances: cash reserves</w:t>
      </w:r>
    </w:p>
    <w:p w:rsidR="0056435B" w:rsidRPr="00A37D5E" w:rsidRDefault="0056435B" w:rsidP="00C34716">
      <w:pPr>
        <w:rPr>
          <w:i/>
          <w:lang w:val="en-US"/>
        </w:rPr>
      </w:pPr>
      <w:r w:rsidRPr="00A37D5E">
        <w:rPr>
          <w:i/>
          <w:lang w:val="en-US"/>
        </w:rPr>
        <w:t>If your chapter raises a membership fee, please indicate your current financial situation here.</w:t>
      </w:r>
    </w:p>
    <w:p w:rsidR="0056435B" w:rsidRDefault="0056435B" w:rsidP="00C34716">
      <w:pPr>
        <w:pBdr>
          <w:top w:val="single" w:sz="4" w:space="1" w:color="auto"/>
          <w:left w:val="single" w:sz="4" w:space="4" w:color="auto"/>
          <w:bottom w:val="single" w:sz="4" w:space="1" w:color="auto"/>
          <w:right w:val="single" w:sz="4" w:space="4" w:color="auto"/>
        </w:pBdr>
        <w:rPr>
          <w:lang w:val="en-US"/>
        </w:rPr>
      </w:pPr>
      <w:r>
        <w:rPr>
          <w:lang w:val="en-US"/>
        </w:rPr>
        <w:t>Cash reserves = £10600 (US$</w:t>
      </w:r>
      <w:r w:rsidRPr="002C169D">
        <w:rPr>
          <w:lang w:val="en-US"/>
        </w:rPr>
        <w:t>16,545</w:t>
      </w:r>
      <w:r>
        <w:rPr>
          <w:lang w:val="en-US"/>
        </w:rPr>
        <w:t>)</w:t>
      </w:r>
    </w:p>
    <w:p w:rsidR="0056435B" w:rsidRPr="00C34716" w:rsidRDefault="0056435B" w:rsidP="00C34716">
      <w:pPr>
        <w:pBdr>
          <w:top w:val="single" w:sz="4" w:space="1" w:color="auto"/>
          <w:left w:val="single" w:sz="4" w:space="4" w:color="auto"/>
          <w:bottom w:val="single" w:sz="4" w:space="1" w:color="auto"/>
          <w:right w:val="single" w:sz="4" w:space="4" w:color="auto"/>
        </w:pBdr>
        <w:rPr>
          <w:lang w:val="en-US"/>
        </w:rPr>
      </w:pPr>
    </w:p>
    <w:p w:rsidR="0056435B" w:rsidRPr="00735782" w:rsidRDefault="0056435B" w:rsidP="003E7F6F">
      <w:pPr>
        <w:pStyle w:val="Heading3"/>
        <w:rPr>
          <w:lang w:val="en-US"/>
        </w:rPr>
      </w:pPr>
      <w:r>
        <w:rPr>
          <w:lang w:val="en-US"/>
        </w:rPr>
        <w:br w:type="page"/>
      </w:r>
      <w:r w:rsidRPr="00735782">
        <w:rPr>
          <w:lang w:val="en-US"/>
        </w:rPr>
        <w:t>Members</w:t>
      </w:r>
    </w:p>
    <w:p w:rsidR="0056435B" w:rsidRDefault="0056435B">
      <w:pPr>
        <w:rPr>
          <w:i/>
          <w:lang w:val="en-US"/>
        </w:rPr>
      </w:pPr>
      <w:r>
        <w:rPr>
          <w:i/>
          <w:lang w:val="en-US"/>
        </w:rPr>
        <w:t>The stock and inflow of chapter members is and important piece of information for the Society.  Please provide us this information and any additional reflections you deem relevant.</w:t>
      </w:r>
    </w:p>
    <w:p w:rsidR="0056435B" w:rsidRPr="00A37D5E" w:rsidRDefault="0056435B">
      <w:pPr>
        <w:rPr>
          <w:i/>
          <w:lang w:val="en-US"/>
        </w:rPr>
      </w:pPr>
      <w:r>
        <w:rPr>
          <w:i/>
          <w:lang w:val="en-US"/>
        </w:rPr>
        <w:t>.</w:t>
      </w:r>
    </w:p>
    <w:p w:rsidR="0056435B" w:rsidRDefault="0056435B">
      <w:pPr>
        <w:rPr>
          <w:lang w:val="en-US"/>
        </w:rPr>
      </w:pPr>
      <w:r>
        <w:rPr>
          <w:lang w:val="en-US"/>
        </w:rPr>
        <w:t>Number of new chapter members this year (2012):</w:t>
      </w:r>
    </w:p>
    <w:p w:rsidR="0056435B" w:rsidRDefault="0056435B" w:rsidP="007D0078">
      <w:pPr>
        <w:pBdr>
          <w:top w:val="single" w:sz="4" w:space="1" w:color="auto"/>
          <w:left w:val="single" w:sz="4" w:space="4" w:color="auto"/>
          <w:bottom w:val="single" w:sz="4" w:space="1" w:color="auto"/>
          <w:right w:val="single" w:sz="4" w:space="4" w:color="auto"/>
        </w:pBdr>
        <w:rPr>
          <w:lang w:val="en-US"/>
        </w:rPr>
      </w:pPr>
    </w:p>
    <w:p w:rsidR="0056435B" w:rsidRDefault="0056435B">
      <w:pPr>
        <w:rPr>
          <w:lang w:val="en-US"/>
        </w:rPr>
      </w:pPr>
    </w:p>
    <w:p w:rsidR="0056435B" w:rsidRDefault="0056435B">
      <w:pPr>
        <w:rPr>
          <w:lang w:val="en-US"/>
        </w:rPr>
      </w:pPr>
      <w:r>
        <w:rPr>
          <w:lang w:val="en-US"/>
        </w:rPr>
        <w:t xml:space="preserve">Total number of chapter members: </w:t>
      </w:r>
    </w:p>
    <w:p w:rsidR="0056435B" w:rsidRDefault="0056435B" w:rsidP="007D0078">
      <w:pPr>
        <w:pBdr>
          <w:top w:val="single" w:sz="4" w:space="1" w:color="auto"/>
          <w:left w:val="single" w:sz="4" w:space="4" w:color="auto"/>
          <w:bottom w:val="single" w:sz="4" w:space="1" w:color="auto"/>
          <w:right w:val="single" w:sz="4" w:space="4" w:color="auto"/>
        </w:pBdr>
        <w:rPr>
          <w:lang w:val="en-US"/>
        </w:rPr>
      </w:pPr>
    </w:p>
    <w:p w:rsidR="0056435B" w:rsidRDefault="0056435B">
      <w:pPr>
        <w:rPr>
          <w:lang w:val="en-US"/>
        </w:rPr>
      </w:pPr>
    </w:p>
    <w:p w:rsidR="0056435B" w:rsidRDefault="0056435B">
      <w:pPr>
        <w:rPr>
          <w:lang w:val="en-US"/>
        </w:rPr>
      </w:pPr>
      <w:r>
        <w:rPr>
          <w:lang w:val="en-US"/>
        </w:rPr>
        <w:t>Additional considerations concerning the members’ characteristics or the dynamics of the chapters</w:t>
      </w:r>
    </w:p>
    <w:p w:rsidR="0056435B" w:rsidRDefault="0056435B" w:rsidP="007D0078">
      <w:pPr>
        <w:pBdr>
          <w:top w:val="single" w:sz="4" w:space="1" w:color="auto"/>
          <w:left w:val="single" w:sz="4" w:space="4" w:color="auto"/>
          <w:bottom w:val="single" w:sz="4" w:space="1" w:color="auto"/>
          <w:right w:val="single" w:sz="4" w:space="4" w:color="auto"/>
        </w:pBdr>
        <w:rPr>
          <w:lang w:val="en-US"/>
        </w:rPr>
      </w:pPr>
      <w:r>
        <w:rPr>
          <w:lang w:val="en-US"/>
        </w:rPr>
        <w:t xml:space="preserve">We don’t have a membership list. </w:t>
      </w:r>
      <w:r w:rsidRPr="002C169D">
        <w:rPr>
          <w:lang w:val="en-US"/>
        </w:rPr>
        <w:t>Currently we have around 450 live emails on the list of whom we believe around 120 regularly see our emails. Best basis for estímate of active members might be attendees at Anual Gathering.</w:t>
      </w:r>
    </w:p>
    <w:p w:rsidR="0056435B" w:rsidRDefault="0056435B" w:rsidP="007D0078">
      <w:pPr>
        <w:pBdr>
          <w:top w:val="single" w:sz="4" w:space="1" w:color="auto"/>
          <w:left w:val="single" w:sz="4" w:space="4" w:color="auto"/>
          <w:bottom w:val="single" w:sz="4" w:space="1" w:color="auto"/>
          <w:right w:val="single" w:sz="4" w:space="4" w:color="auto"/>
        </w:pBdr>
        <w:rPr>
          <w:lang w:val="en-US"/>
        </w:rPr>
      </w:pPr>
    </w:p>
    <w:p w:rsidR="0056435B" w:rsidRDefault="0056435B" w:rsidP="007D0078">
      <w:pPr>
        <w:pBdr>
          <w:top w:val="single" w:sz="4" w:space="1" w:color="auto"/>
          <w:left w:val="single" w:sz="4" w:space="4" w:color="auto"/>
          <w:bottom w:val="single" w:sz="4" w:space="1" w:color="auto"/>
          <w:right w:val="single" w:sz="4" w:space="4" w:color="auto"/>
        </w:pBdr>
        <w:rPr>
          <w:lang w:val="en-US"/>
        </w:rPr>
      </w:pPr>
    </w:p>
    <w:p w:rsidR="0056435B" w:rsidRDefault="0056435B">
      <w:pPr>
        <w:rPr>
          <w:lang w:val="en-US"/>
        </w:rPr>
      </w:pPr>
    </w:p>
    <w:p w:rsidR="0056435B" w:rsidRDefault="0056435B" w:rsidP="003E7F6F">
      <w:pPr>
        <w:pStyle w:val="Heading2"/>
        <w:rPr>
          <w:lang w:val="en-US"/>
        </w:rPr>
      </w:pPr>
      <w:r>
        <w:rPr>
          <w:lang w:val="en-US"/>
        </w:rPr>
        <w:br w:type="page"/>
        <w:t>Level of development of system dynamics in the Chapter’s area</w:t>
      </w:r>
    </w:p>
    <w:p w:rsidR="0056435B" w:rsidRDefault="0056435B" w:rsidP="003E7F6F">
      <w:pPr>
        <w:pStyle w:val="Heading3"/>
        <w:rPr>
          <w:lang w:val="en-US"/>
        </w:rPr>
      </w:pPr>
      <w:r>
        <w:rPr>
          <w:lang w:val="en-US"/>
        </w:rPr>
        <w:t>Description of relevant attributes</w:t>
      </w:r>
    </w:p>
    <w:p w:rsidR="0056435B" w:rsidRPr="001A0E7A" w:rsidRDefault="0056435B" w:rsidP="001A0E7A">
      <w:pPr>
        <w:rPr>
          <w:lang w:val="en-US"/>
        </w:rPr>
      </w:pPr>
      <w:r>
        <w:rPr>
          <w:lang w:val="en-US"/>
        </w:rPr>
        <w:t>The following variables are currently used to look at the development of system dynamics in the Chapter’s local area:</w:t>
      </w:r>
    </w:p>
    <w:p w:rsidR="0056435B" w:rsidRPr="000F3D53" w:rsidRDefault="0056435B" w:rsidP="001A0E7A">
      <w:pPr>
        <w:numPr>
          <w:ilvl w:val="0"/>
          <w:numId w:val="1"/>
        </w:numPr>
        <w:rPr>
          <w:lang w:val="en-US"/>
        </w:rPr>
      </w:pPr>
      <w:r>
        <w:rPr>
          <w:lang w:val="en-US"/>
        </w:rPr>
        <w:t>Universities.  Number of universities where at least one faculty belongs to the system dynamics community</w:t>
      </w:r>
      <w:r w:rsidRPr="000F3D53">
        <w:rPr>
          <w:lang w:val="en-US"/>
        </w:rPr>
        <w:t xml:space="preserve">: </w:t>
      </w:r>
      <w:r>
        <w:rPr>
          <w:lang w:val="en-US"/>
        </w:rPr>
        <w:t xml:space="preserve"> represents the coverage inside the local university system.</w:t>
      </w:r>
    </w:p>
    <w:p w:rsidR="0056435B" w:rsidRPr="001A0E7A" w:rsidRDefault="0056435B" w:rsidP="001A0E7A">
      <w:pPr>
        <w:numPr>
          <w:ilvl w:val="0"/>
          <w:numId w:val="1"/>
        </w:numPr>
        <w:rPr>
          <w:lang w:val="en-US"/>
        </w:rPr>
      </w:pPr>
      <w:r>
        <w:rPr>
          <w:lang w:val="en-US"/>
        </w:rPr>
        <w:t xml:space="preserve">Faculty.  </w:t>
      </w:r>
      <w:r w:rsidRPr="001A0E7A">
        <w:rPr>
          <w:lang w:val="en-US"/>
        </w:rPr>
        <w:t>Number of faculty</w:t>
      </w:r>
      <w:r>
        <w:rPr>
          <w:lang w:val="en-US"/>
        </w:rPr>
        <w:t xml:space="preserve"> members</w:t>
      </w:r>
      <w:r w:rsidRPr="001A0E7A">
        <w:rPr>
          <w:lang w:val="en-US"/>
        </w:rPr>
        <w:t xml:space="preserve"> who belong to the SD field</w:t>
      </w:r>
      <w:r>
        <w:rPr>
          <w:lang w:val="en-US"/>
        </w:rPr>
        <w:t>: indicates if there is quantitative growth of SD in the universities.  More faculty should lead to more mouth-to-mouth inside universities.</w:t>
      </w:r>
    </w:p>
    <w:p w:rsidR="0056435B" w:rsidRPr="000F3D53" w:rsidRDefault="0056435B" w:rsidP="001A0E7A">
      <w:pPr>
        <w:numPr>
          <w:ilvl w:val="0"/>
          <w:numId w:val="1"/>
        </w:numPr>
        <w:rPr>
          <w:lang w:val="en-US"/>
        </w:rPr>
      </w:pPr>
      <w:r>
        <w:rPr>
          <w:lang w:val="en-US"/>
        </w:rPr>
        <w:t xml:space="preserve">Courses.  </w:t>
      </w:r>
      <w:r w:rsidRPr="000F3D53">
        <w:rPr>
          <w:lang w:val="en-US"/>
        </w:rPr>
        <w:t>Number of institutions where SD is taught as part</w:t>
      </w:r>
      <w:r>
        <w:rPr>
          <w:lang w:val="en-US"/>
        </w:rPr>
        <w:t xml:space="preserve"> o</w:t>
      </w:r>
      <w:r w:rsidRPr="000F3D53">
        <w:rPr>
          <w:lang w:val="en-US"/>
        </w:rPr>
        <w:t>f other courses or in its own rig</w:t>
      </w:r>
      <w:r>
        <w:rPr>
          <w:lang w:val="en-US"/>
        </w:rPr>
        <w:t>ht: university training is a main driver of diffusion of SD, and it can be used as a proxy for the number of young adults who are exposed to SD.</w:t>
      </w:r>
    </w:p>
    <w:p w:rsidR="0056435B" w:rsidRPr="000F3D53" w:rsidRDefault="0056435B" w:rsidP="001A0E7A">
      <w:pPr>
        <w:numPr>
          <w:ilvl w:val="0"/>
          <w:numId w:val="1"/>
        </w:numPr>
        <w:rPr>
          <w:lang w:val="en-US"/>
        </w:rPr>
      </w:pPr>
      <w:r>
        <w:rPr>
          <w:lang w:val="en-US"/>
        </w:rPr>
        <w:t xml:space="preserve">Generations.  </w:t>
      </w:r>
      <w:r w:rsidRPr="000F3D53">
        <w:rPr>
          <w:lang w:val="en-US"/>
        </w:rPr>
        <w:t>Number of faculty</w:t>
      </w:r>
      <w:r>
        <w:rPr>
          <w:lang w:val="en-US"/>
        </w:rPr>
        <w:t xml:space="preserve"> members</w:t>
      </w:r>
      <w:r w:rsidRPr="000F3D53">
        <w:rPr>
          <w:lang w:val="en-US"/>
        </w:rPr>
        <w:t xml:space="preserve"> who belong to the SD community and have studi</w:t>
      </w:r>
      <w:r>
        <w:rPr>
          <w:lang w:val="en-US"/>
        </w:rPr>
        <w:t>ed under a local faculty member: expresses the solidification of the community.</w:t>
      </w:r>
    </w:p>
    <w:p w:rsidR="0056435B" w:rsidRPr="007C25DC" w:rsidRDefault="0056435B" w:rsidP="001A0E7A">
      <w:pPr>
        <w:numPr>
          <w:ilvl w:val="0"/>
          <w:numId w:val="1"/>
        </w:numPr>
        <w:rPr>
          <w:lang w:val="en-US"/>
        </w:rPr>
      </w:pPr>
      <w:r>
        <w:rPr>
          <w:lang w:val="en-US"/>
        </w:rPr>
        <w:t xml:space="preserve">Schools.  </w:t>
      </w:r>
      <w:r w:rsidRPr="007C25DC">
        <w:rPr>
          <w:lang w:val="en-US"/>
        </w:rPr>
        <w:t>Number of school-level initiatives: progress diffusing amongst your adults towards teenagers and children, indicates a broadening outreach which pro</w:t>
      </w:r>
      <w:r>
        <w:rPr>
          <w:lang w:val="en-US"/>
        </w:rPr>
        <w:t>m</w:t>
      </w:r>
      <w:r w:rsidRPr="007C25DC">
        <w:rPr>
          <w:lang w:val="en-US"/>
        </w:rPr>
        <w:t>ises to a</w:t>
      </w:r>
      <w:r>
        <w:rPr>
          <w:lang w:val="en-US"/>
        </w:rPr>
        <w:t>c</w:t>
      </w:r>
      <w:r w:rsidRPr="007C25DC">
        <w:rPr>
          <w:lang w:val="en-US"/>
        </w:rPr>
        <w:t>cel</w:t>
      </w:r>
      <w:r>
        <w:rPr>
          <w:lang w:val="en-US"/>
        </w:rPr>
        <w:t>e</w:t>
      </w:r>
      <w:r w:rsidRPr="007C25DC">
        <w:rPr>
          <w:lang w:val="en-US"/>
        </w:rPr>
        <w:t xml:space="preserve">rate </w:t>
      </w:r>
      <w:r>
        <w:rPr>
          <w:lang w:val="en-US"/>
        </w:rPr>
        <w:t>diffusion</w:t>
      </w:r>
      <w:r w:rsidRPr="007C25DC">
        <w:rPr>
          <w:lang w:val="en-US"/>
        </w:rPr>
        <w:t xml:space="preserve"> in the future.</w:t>
      </w:r>
    </w:p>
    <w:p w:rsidR="0056435B" w:rsidRDefault="0056435B" w:rsidP="001A0E7A">
      <w:pPr>
        <w:numPr>
          <w:ilvl w:val="0"/>
          <w:numId w:val="1"/>
        </w:numPr>
        <w:rPr>
          <w:lang w:val="en-US"/>
        </w:rPr>
      </w:pPr>
      <w:r>
        <w:rPr>
          <w:lang w:val="en-US"/>
        </w:rPr>
        <w:t xml:space="preserve">Materials.  </w:t>
      </w:r>
      <w:r w:rsidRPr="007C25DC">
        <w:rPr>
          <w:lang w:val="en-US"/>
        </w:rPr>
        <w:t xml:space="preserve">Number or materials </w:t>
      </w:r>
      <w:r>
        <w:rPr>
          <w:lang w:val="en-US"/>
        </w:rPr>
        <w:t xml:space="preserve">(books, articles, models, software) </w:t>
      </w:r>
      <w:r w:rsidRPr="007C25DC">
        <w:rPr>
          <w:lang w:val="en-US"/>
        </w:rPr>
        <w:t>developed by local dynamicists</w:t>
      </w:r>
      <w:r>
        <w:rPr>
          <w:lang w:val="en-US"/>
        </w:rPr>
        <w:t>: indicates that the field is generating products.  Also, materials are needed for diffusion (reaching local people).</w:t>
      </w:r>
    </w:p>
    <w:p w:rsidR="0056435B" w:rsidRPr="007C25DC" w:rsidRDefault="0056435B" w:rsidP="001A0E7A">
      <w:pPr>
        <w:numPr>
          <w:ilvl w:val="0"/>
          <w:numId w:val="1"/>
        </w:numPr>
        <w:rPr>
          <w:lang w:val="en-US"/>
        </w:rPr>
      </w:pPr>
      <w:r>
        <w:rPr>
          <w:lang w:val="en-US"/>
        </w:rPr>
        <w:t>Application field.  System dynamics should become recognized as regular work method in at least one field of application; this would signalize that the local society has integrated it.</w:t>
      </w:r>
    </w:p>
    <w:p w:rsidR="0056435B" w:rsidRDefault="0056435B">
      <w:pPr>
        <w:rPr>
          <w:lang w:val="en-US"/>
        </w:rPr>
      </w:pPr>
    </w:p>
    <w:p w:rsidR="0056435B" w:rsidRPr="0012435C" w:rsidRDefault="0056435B" w:rsidP="00333987">
      <w:pPr>
        <w:rPr>
          <w:highlight w:val="yellow"/>
          <w:lang w:val="en-US"/>
        </w:rPr>
      </w:pPr>
      <w:r w:rsidRPr="0012435C">
        <w:rPr>
          <w:highlight w:val="yellow"/>
          <w:lang w:val="en-US"/>
        </w:rPr>
        <w:t>We have tried to gather or estimate this information on several occasions, but found it impossible. We have no way of knowing of organizations or individuals involved in SD who do not choose to tell us. The following numbers are therefore best estimates.</w:t>
      </w:r>
    </w:p>
    <w:p w:rsidR="0056435B" w:rsidRDefault="0056435B">
      <w:pPr>
        <w:rPr>
          <w:lang w:val="en-US"/>
        </w:rPr>
      </w:pPr>
    </w:p>
    <w:p w:rsidR="0056435B" w:rsidRDefault="0056435B">
      <w:pPr>
        <w:rPr>
          <w:lang w:val="en-US"/>
        </w:rPr>
      </w:pPr>
    </w:p>
    <w:tbl>
      <w:tblPr>
        <w:tblW w:w="0" w:type="auto"/>
        <w:jc w:val="center"/>
        <w:tblInd w:w="-1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5"/>
        <w:gridCol w:w="1620"/>
      </w:tblGrid>
      <w:tr w:rsidR="0056435B" w:rsidRPr="006C1A0B" w:rsidTr="006C1A0B">
        <w:trPr>
          <w:jc w:val="center"/>
        </w:trPr>
        <w:tc>
          <w:tcPr>
            <w:tcW w:w="3705" w:type="dxa"/>
          </w:tcPr>
          <w:p w:rsidR="0056435B" w:rsidRPr="006C1A0B" w:rsidRDefault="0056435B">
            <w:pPr>
              <w:rPr>
                <w:i/>
                <w:lang w:val="en-US"/>
              </w:rPr>
            </w:pPr>
            <w:r w:rsidRPr="006C1A0B">
              <w:rPr>
                <w:i/>
                <w:lang w:val="en-US"/>
              </w:rPr>
              <w:t>Variable</w:t>
            </w:r>
          </w:p>
        </w:tc>
        <w:tc>
          <w:tcPr>
            <w:tcW w:w="1620" w:type="dxa"/>
          </w:tcPr>
          <w:p w:rsidR="0056435B" w:rsidRPr="006C1A0B" w:rsidRDefault="0056435B" w:rsidP="006C1A0B">
            <w:pPr>
              <w:jc w:val="center"/>
              <w:rPr>
                <w:i/>
                <w:lang w:val="en-US"/>
              </w:rPr>
            </w:pPr>
            <w:r w:rsidRPr="006C1A0B">
              <w:rPr>
                <w:i/>
                <w:lang w:val="en-US"/>
              </w:rPr>
              <w:t>Value</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universities</w:t>
            </w:r>
          </w:p>
        </w:tc>
        <w:tc>
          <w:tcPr>
            <w:tcW w:w="1620" w:type="dxa"/>
          </w:tcPr>
          <w:p w:rsidR="0056435B" w:rsidRPr="006C1A0B" w:rsidRDefault="0056435B" w:rsidP="006C1A0B">
            <w:pPr>
              <w:jc w:val="center"/>
              <w:rPr>
                <w:lang w:val="en-US"/>
              </w:rPr>
            </w:pPr>
            <w:r w:rsidRPr="006C1A0B">
              <w:rPr>
                <w:lang w:val="en-US"/>
              </w:rPr>
              <w:t>10</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faculty</w:t>
            </w:r>
          </w:p>
        </w:tc>
        <w:tc>
          <w:tcPr>
            <w:tcW w:w="1620" w:type="dxa"/>
          </w:tcPr>
          <w:p w:rsidR="0056435B" w:rsidRPr="006C1A0B" w:rsidRDefault="0056435B" w:rsidP="006C1A0B">
            <w:pPr>
              <w:jc w:val="center"/>
              <w:rPr>
                <w:lang w:val="en-US"/>
              </w:rPr>
            </w:pPr>
            <w:r w:rsidRPr="006C1A0B">
              <w:rPr>
                <w:lang w:val="en-US"/>
              </w:rPr>
              <w:t>10</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courses</w:t>
            </w:r>
          </w:p>
        </w:tc>
        <w:tc>
          <w:tcPr>
            <w:tcW w:w="1620" w:type="dxa"/>
          </w:tcPr>
          <w:p w:rsidR="0056435B" w:rsidRPr="006C1A0B" w:rsidRDefault="0056435B" w:rsidP="006C1A0B">
            <w:pPr>
              <w:jc w:val="center"/>
              <w:rPr>
                <w:lang w:val="en-US"/>
              </w:rPr>
            </w:pPr>
            <w:r w:rsidRPr="006C1A0B">
              <w:rPr>
                <w:lang w:val="en-US"/>
              </w:rPr>
              <w:t>20</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second generation faculty</w:t>
            </w:r>
          </w:p>
        </w:tc>
        <w:tc>
          <w:tcPr>
            <w:tcW w:w="1620" w:type="dxa"/>
          </w:tcPr>
          <w:p w:rsidR="0056435B" w:rsidRPr="006C1A0B" w:rsidRDefault="0056435B" w:rsidP="006C1A0B">
            <w:pPr>
              <w:jc w:val="center"/>
              <w:rPr>
                <w:lang w:val="en-US"/>
              </w:rPr>
            </w:pPr>
            <w:r w:rsidRPr="006C1A0B">
              <w:rPr>
                <w:lang w:val="en-US"/>
              </w:rPr>
              <w:t>5</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school initiatives</w:t>
            </w:r>
          </w:p>
        </w:tc>
        <w:tc>
          <w:tcPr>
            <w:tcW w:w="1620" w:type="dxa"/>
          </w:tcPr>
          <w:p w:rsidR="0056435B" w:rsidRPr="006C1A0B" w:rsidRDefault="0056435B" w:rsidP="006C1A0B">
            <w:pPr>
              <w:jc w:val="center"/>
              <w:rPr>
                <w:lang w:val="en-US"/>
              </w:rPr>
            </w:pPr>
            <w:r w:rsidRPr="006C1A0B">
              <w:rPr>
                <w:lang w:val="en-US"/>
              </w:rPr>
              <w:t>zero</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materials</w:t>
            </w:r>
          </w:p>
        </w:tc>
        <w:tc>
          <w:tcPr>
            <w:tcW w:w="1620" w:type="dxa"/>
          </w:tcPr>
          <w:p w:rsidR="0056435B" w:rsidRPr="006C1A0B" w:rsidRDefault="0056435B" w:rsidP="006C1A0B">
            <w:pPr>
              <w:jc w:val="center"/>
              <w:rPr>
                <w:lang w:val="en-US"/>
              </w:rPr>
            </w:pPr>
            <w:r w:rsidRPr="006C1A0B">
              <w:rPr>
                <w:lang w:val="en-US"/>
              </w:rPr>
              <w:t>50</w:t>
            </w:r>
          </w:p>
        </w:tc>
      </w:tr>
      <w:tr w:rsidR="0056435B" w:rsidRPr="006C1A0B" w:rsidTr="006C1A0B">
        <w:trPr>
          <w:jc w:val="center"/>
        </w:trPr>
        <w:tc>
          <w:tcPr>
            <w:tcW w:w="3705" w:type="dxa"/>
          </w:tcPr>
          <w:p w:rsidR="0056435B" w:rsidRPr="006C1A0B" w:rsidRDefault="0056435B">
            <w:pPr>
              <w:rPr>
                <w:lang w:val="en-US"/>
              </w:rPr>
            </w:pPr>
            <w:r w:rsidRPr="006C1A0B">
              <w:rPr>
                <w:lang w:val="en-US"/>
              </w:rPr>
              <w:t>Number of application fields</w:t>
            </w:r>
          </w:p>
        </w:tc>
        <w:tc>
          <w:tcPr>
            <w:tcW w:w="1620" w:type="dxa"/>
          </w:tcPr>
          <w:p w:rsidR="0056435B" w:rsidRPr="006C1A0B" w:rsidRDefault="0056435B" w:rsidP="006C1A0B">
            <w:pPr>
              <w:jc w:val="center"/>
              <w:rPr>
                <w:lang w:val="en-US"/>
              </w:rPr>
            </w:pPr>
            <w:r w:rsidRPr="006C1A0B">
              <w:rPr>
                <w:lang w:val="en-US"/>
              </w:rPr>
              <w:t>8</w:t>
            </w:r>
          </w:p>
        </w:tc>
      </w:tr>
    </w:tbl>
    <w:p w:rsidR="0056435B" w:rsidRDefault="0056435B">
      <w:pPr>
        <w:rPr>
          <w:lang w:val="en-US"/>
        </w:rPr>
      </w:pPr>
    </w:p>
    <w:p w:rsidR="0056435B" w:rsidRDefault="0056435B">
      <w:pPr>
        <w:rPr>
          <w:lang w:val="en-US"/>
        </w:rPr>
      </w:pPr>
    </w:p>
    <w:p w:rsidR="0056435B" w:rsidRDefault="0056435B">
      <w:pPr>
        <w:rPr>
          <w:lang w:val="en-US"/>
        </w:rPr>
      </w:pPr>
    </w:p>
    <w:p w:rsidR="0056435B" w:rsidRPr="00735782" w:rsidRDefault="0056435B" w:rsidP="003E7F6F">
      <w:pPr>
        <w:pStyle w:val="Heading2"/>
        <w:rPr>
          <w:lang w:val="en-US"/>
        </w:rPr>
      </w:pPr>
      <w:r>
        <w:rPr>
          <w:lang w:val="en-US"/>
        </w:rPr>
        <w:t>Your assessment of the closing year</w:t>
      </w:r>
    </w:p>
    <w:p w:rsidR="0056435B" w:rsidRPr="00845D62" w:rsidRDefault="0056435B">
      <w:pPr>
        <w:rPr>
          <w:i/>
          <w:lang w:val="en-US"/>
        </w:rPr>
      </w:pPr>
      <w:r w:rsidRPr="00845D62">
        <w:rPr>
          <w:i/>
          <w:lang w:val="en-US"/>
        </w:rPr>
        <w:t>Please elaborate concerning any particular development that may be relevant for the Soci</w:t>
      </w:r>
      <w:r>
        <w:rPr>
          <w:i/>
          <w:lang w:val="en-US"/>
        </w:rPr>
        <w:t>e</w:t>
      </w:r>
      <w:r w:rsidRPr="00845D62">
        <w:rPr>
          <w:i/>
          <w:lang w:val="en-US"/>
        </w:rPr>
        <w:t>ty.</w:t>
      </w:r>
    </w:p>
    <w:p w:rsidR="0056435B" w:rsidRPr="00735782" w:rsidRDefault="0056435B">
      <w:pPr>
        <w:rPr>
          <w:lang w:val="en-US"/>
        </w:rPr>
      </w:pPr>
    </w:p>
    <w:p w:rsidR="0056435B" w:rsidRPr="00735782" w:rsidRDefault="0056435B">
      <w:pPr>
        <w:rPr>
          <w:lang w:val="en-US"/>
        </w:rPr>
      </w:pPr>
    </w:p>
    <w:p w:rsidR="0056435B" w:rsidRPr="00735782" w:rsidRDefault="0056435B" w:rsidP="003E7F6F">
      <w:pPr>
        <w:pStyle w:val="Heading1"/>
        <w:rPr>
          <w:lang w:val="en-US"/>
        </w:rPr>
      </w:pPr>
      <w:r>
        <w:rPr>
          <w:lang w:val="en-US"/>
        </w:rPr>
        <w:br w:type="page"/>
      </w:r>
      <w:r w:rsidRPr="00735782">
        <w:rPr>
          <w:lang w:val="en-US"/>
        </w:rPr>
        <w:t>The coming year</w:t>
      </w:r>
    </w:p>
    <w:p w:rsidR="0056435B" w:rsidRDefault="0056435B" w:rsidP="003E7F6F">
      <w:pPr>
        <w:pStyle w:val="Heading3"/>
        <w:rPr>
          <w:lang w:val="en-US"/>
        </w:rPr>
      </w:pPr>
      <w:r w:rsidRPr="00735782">
        <w:rPr>
          <w:lang w:val="en-US"/>
        </w:rPr>
        <w:t>Challenges</w:t>
      </w:r>
    </w:p>
    <w:p w:rsidR="0056435B" w:rsidRPr="006A6EEF" w:rsidRDefault="0056435B" w:rsidP="00845D62">
      <w:pPr>
        <w:rPr>
          <w:i/>
          <w:lang w:val="en-US"/>
        </w:rPr>
      </w:pPr>
      <w:r w:rsidRPr="006A6EEF">
        <w:rPr>
          <w:i/>
          <w:lang w:val="en-US"/>
        </w:rPr>
        <w:t>What are the opportunities the Chapter plans to take, or challenges you plan to approach during the coming year?</w:t>
      </w:r>
    </w:p>
    <w:p w:rsidR="0056435B" w:rsidRDefault="0056435B" w:rsidP="00845D62">
      <w:pPr>
        <w:rPr>
          <w:lang w:val="en-US"/>
        </w:rPr>
      </w:pPr>
    </w:p>
    <w:p w:rsidR="0056435B" w:rsidRPr="00845D62" w:rsidRDefault="0056435B" w:rsidP="00845D62">
      <w:pPr>
        <w:rPr>
          <w:lang w:val="en-US"/>
        </w:rPr>
      </w:pPr>
      <w:r>
        <w:rPr>
          <w:lang w:val="en-US"/>
        </w:rPr>
        <w:t>Better engagements with doctoral students</w:t>
      </w:r>
    </w:p>
    <w:p w:rsidR="0056435B" w:rsidRDefault="0056435B" w:rsidP="003E7F6F">
      <w:pPr>
        <w:pStyle w:val="Heading3"/>
        <w:rPr>
          <w:lang w:val="en-US"/>
        </w:rPr>
      </w:pPr>
      <w:r>
        <w:rPr>
          <w:lang w:val="en-US"/>
        </w:rPr>
        <w:t>Planned activities</w:t>
      </w:r>
    </w:p>
    <w:p w:rsidR="0056435B" w:rsidRPr="006A6EEF" w:rsidRDefault="0056435B" w:rsidP="006A59AA">
      <w:pPr>
        <w:rPr>
          <w:i/>
          <w:lang w:val="en-US"/>
        </w:rPr>
      </w:pPr>
      <w:r w:rsidRPr="006A6EEF">
        <w:rPr>
          <w:i/>
          <w:lang w:val="en-US"/>
        </w:rPr>
        <w:t>Which activities (like workshops, courses or seminaries) does the Chapter plan to perform during the coming year?</w:t>
      </w:r>
    </w:p>
    <w:p w:rsidR="0056435B" w:rsidRDefault="0056435B" w:rsidP="006A59AA">
      <w:pPr>
        <w:rPr>
          <w:lang w:val="en-US"/>
        </w:rPr>
      </w:pPr>
    </w:p>
    <w:p w:rsidR="0056435B" w:rsidRPr="006A59AA" w:rsidRDefault="0056435B" w:rsidP="006A59AA">
      <w:pPr>
        <w:rPr>
          <w:lang w:val="en-US"/>
        </w:rPr>
      </w:pPr>
      <w:r>
        <w:rPr>
          <w:lang w:val="en-US"/>
        </w:rPr>
        <w:t>Annual Gathering in February</w:t>
      </w:r>
    </w:p>
    <w:p w:rsidR="0056435B" w:rsidRDefault="0056435B" w:rsidP="003E7F6F">
      <w:pPr>
        <w:pStyle w:val="Heading3"/>
        <w:rPr>
          <w:lang w:val="en-US"/>
        </w:rPr>
      </w:pPr>
      <w:r>
        <w:rPr>
          <w:lang w:val="en-US"/>
        </w:rPr>
        <w:t>Support required</w:t>
      </w:r>
    </w:p>
    <w:p w:rsidR="0056435B" w:rsidRPr="006A6EEF" w:rsidRDefault="0056435B" w:rsidP="006A59AA">
      <w:pPr>
        <w:rPr>
          <w:i/>
          <w:lang w:val="en-US"/>
        </w:rPr>
      </w:pPr>
      <w:r w:rsidRPr="006A6EEF">
        <w:rPr>
          <w:i/>
          <w:lang w:val="en-US"/>
        </w:rPr>
        <w:t>What would you ask the Society to do to help the Chapter?</w:t>
      </w:r>
    </w:p>
    <w:p w:rsidR="0056435B" w:rsidRDefault="0056435B" w:rsidP="006A59AA">
      <w:pPr>
        <w:rPr>
          <w:lang w:val="en-US"/>
        </w:rPr>
      </w:pPr>
    </w:p>
    <w:p w:rsidR="0056435B" w:rsidRPr="006A59AA" w:rsidRDefault="0056435B" w:rsidP="006A59AA">
      <w:pPr>
        <w:rPr>
          <w:lang w:val="en-US"/>
        </w:rPr>
      </w:pPr>
    </w:p>
    <w:sectPr w:rsidR="0056435B" w:rsidRPr="006A59AA" w:rsidSect="00033B01">
      <w:footerReference w:type="even" r:id="rId7"/>
      <w:footerReference w:type="default" r:id="rId8"/>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35B" w:rsidRDefault="0056435B">
      <w:r>
        <w:separator/>
      </w:r>
    </w:p>
  </w:endnote>
  <w:endnote w:type="continuationSeparator" w:id="0">
    <w:p w:rsidR="0056435B" w:rsidRDefault="005643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5B" w:rsidRDefault="0056435B" w:rsidP="00F513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435B" w:rsidRDefault="0056435B" w:rsidP="006A59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5B" w:rsidRDefault="0056435B" w:rsidP="00F513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6435B" w:rsidRDefault="0056435B" w:rsidP="006A59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35B" w:rsidRDefault="0056435B">
      <w:r>
        <w:separator/>
      </w:r>
    </w:p>
  </w:footnote>
  <w:footnote w:type="continuationSeparator" w:id="0">
    <w:p w:rsidR="0056435B" w:rsidRDefault="00564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D17CD"/>
    <w:multiLevelType w:val="hybridMultilevel"/>
    <w:tmpl w:val="7C902AD8"/>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2C3"/>
    <w:rsid w:val="00021D16"/>
    <w:rsid w:val="00030EB6"/>
    <w:rsid w:val="00033B01"/>
    <w:rsid w:val="000902C9"/>
    <w:rsid w:val="000F3D53"/>
    <w:rsid w:val="0012435C"/>
    <w:rsid w:val="001A0E7A"/>
    <w:rsid w:val="001E791C"/>
    <w:rsid w:val="002B367E"/>
    <w:rsid w:val="002C169D"/>
    <w:rsid w:val="00333987"/>
    <w:rsid w:val="003E7F6F"/>
    <w:rsid w:val="00426F7B"/>
    <w:rsid w:val="00431536"/>
    <w:rsid w:val="004B2D65"/>
    <w:rsid w:val="004C2B7B"/>
    <w:rsid w:val="0056435B"/>
    <w:rsid w:val="0061715C"/>
    <w:rsid w:val="00697959"/>
    <w:rsid w:val="006A59AA"/>
    <w:rsid w:val="006A6EEF"/>
    <w:rsid w:val="006C1A0B"/>
    <w:rsid w:val="006E2BF2"/>
    <w:rsid w:val="006F22C3"/>
    <w:rsid w:val="0072219B"/>
    <w:rsid w:val="00735782"/>
    <w:rsid w:val="00755BBA"/>
    <w:rsid w:val="00781C68"/>
    <w:rsid w:val="007A1CFC"/>
    <w:rsid w:val="007C25DC"/>
    <w:rsid w:val="007D0078"/>
    <w:rsid w:val="0080558F"/>
    <w:rsid w:val="00836E07"/>
    <w:rsid w:val="00845D62"/>
    <w:rsid w:val="00847A2C"/>
    <w:rsid w:val="008875F3"/>
    <w:rsid w:val="009277F5"/>
    <w:rsid w:val="009727A6"/>
    <w:rsid w:val="00A37D5E"/>
    <w:rsid w:val="00A560F5"/>
    <w:rsid w:val="00AD1551"/>
    <w:rsid w:val="00B4225C"/>
    <w:rsid w:val="00B972FE"/>
    <w:rsid w:val="00C34716"/>
    <w:rsid w:val="00C42283"/>
    <w:rsid w:val="00CC774D"/>
    <w:rsid w:val="00E0441B"/>
    <w:rsid w:val="00E4022F"/>
    <w:rsid w:val="00F513D7"/>
    <w:rsid w:val="00F57F64"/>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6F"/>
    <w:pPr>
      <w:spacing w:before="60" w:after="60"/>
      <w:jc w:val="both"/>
    </w:pPr>
    <w:rPr>
      <w:szCs w:val="24"/>
      <w:lang w:val="es-ES" w:eastAsia="es-ES"/>
    </w:rPr>
  </w:style>
  <w:style w:type="paragraph" w:styleId="Heading1">
    <w:name w:val="heading 1"/>
    <w:basedOn w:val="Normal"/>
    <w:next w:val="Normal"/>
    <w:link w:val="Heading1Char"/>
    <w:uiPriority w:val="99"/>
    <w:qFormat/>
    <w:rsid w:val="003E7F6F"/>
    <w:pPr>
      <w:keepNext/>
      <w:spacing w:before="240"/>
      <w:outlineLvl w:val="0"/>
    </w:pPr>
    <w:rPr>
      <w:rFonts w:cs="Arial"/>
      <w:b/>
      <w:bCs/>
      <w:kern w:val="32"/>
      <w:sz w:val="28"/>
      <w:szCs w:val="32"/>
    </w:rPr>
  </w:style>
  <w:style w:type="paragraph" w:styleId="Heading2">
    <w:name w:val="heading 2"/>
    <w:basedOn w:val="Normal"/>
    <w:next w:val="Normal"/>
    <w:link w:val="Heading2Char"/>
    <w:uiPriority w:val="99"/>
    <w:qFormat/>
    <w:rsid w:val="003E7F6F"/>
    <w:pPr>
      <w:keepNext/>
      <w:spacing w:before="240"/>
      <w:outlineLvl w:val="1"/>
    </w:pPr>
    <w:rPr>
      <w:rFonts w:cs="Arial"/>
      <w:b/>
      <w:bCs/>
      <w:iCs/>
      <w:sz w:val="24"/>
      <w:szCs w:val="28"/>
    </w:rPr>
  </w:style>
  <w:style w:type="paragraph" w:styleId="Heading3">
    <w:name w:val="heading 3"/>
    <w:basedOn w:val="Normal"/>
    <w:next w:val="Normal"/>
    <w:link w:val="Heading3Char"/>
    <w:uiPriority w:val="99"/>
    <w:qFormat/>
    <w:rsid w:val="003E7F6F"/>
    <w:pPr>
      <w:keepNext/>
      <w:spacing w:before="240"/>
      <w:outlineLvl w:val="2"/>
    </w:pPr>
    <w:rPr>
      <w:rFonts w:cs="Arial"/>
      <w:b/>
      <w:bCs/>
      <w:i/>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3BC"/>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B743BC"/>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B743BC"/>
    <w:rPr>
      <w:rFonts w:asciiTheme="majorHAnsi" w:eastAsiaTheme="majorEastAsia" w:hAnsiTheme="majorHAnsi" w:cstheme="majorBidi"/>
      <w:b/>
      <w:bCs/>
      <w:sz w:val="26"/>
      <w:szCs w:val="26"/>
      <w:lang w:val="es-ES" w:eastAsia="es-ES"/>
    </w:rPr>
  </w:style>
  <w:style w:type="table" w:styleId="TableGrid">
    <w:name w:val="Table Grid"/>
    <w:basedOn w:val="TableNormal"/>
    <w:uiPriority w:val="99"/>
    <w:rsid w:val="003E7F6F"/>
    <w:pPr>
      <w:spacing w:before="60"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A59AA"/>
    <w:pPr>
      <w:tabs>
        <w:tab w:val="center" w:pos="4252"/>
        <w:tab w:val="right" w:pos="8504"/>
      </w:tabs>
    </w:pPr>
  </w:style>
  <w:style w:type="character" w:customStyle="1" w:styleId="FooterChar">
    <w:name w:val="Footer Char"/>
    <w:basedOn w:val="DefaultParagraphFont"/>
    <w:link w:val="Footer"/>
    <w:uiPriority w:val="99"/>
    <w:semiHidden/>
    <w:rsid w:val="00B743BC"/>
    <w:rPr>
      <w:szCs w:val="24"/>
      <w:lang w:val="es-ES" w:eastAsia="es-ES"/>
    </w:rPr>
  </w:style>
  <w:style w:type="character" w:styleId="PageNumber">
    <w:name w:val="page number"/>
    <w:basedOn w:val="DefaultParagraphFont"/>
    <w:uiPriority w:val="99"/>
    <w:rsid w:val="006A59A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6</Pages>
  <Words>766</Words>
  <Characters>4213</Characters>
  <Application>Microsoft Office Outlook</Application>
  <DocSecurity>0</DocSecurity>
  <Lines>0</Lines>
  <Paragraphs>0</Paragraphs>
  <ScaleCrop>false</ScaleCrop>
  <Company>Universidad de Talca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Anual Chapter Report</dc:title>
  <dc:subject/>
  <dc:creator>Martin</dc:creator>
  <cp:keywords/>
  <dc:description/>
  <cp:lastModifiedBy>Martin</cp:lastModifiedBy>
  <cp:revision>5</cp:revision>
  <dcterms:created xsi:type="dcterms:W3CDTF">2012-07-18T06:27:00Z</dcterms:created>
  <dcterms:modified xsi:type="dcterms:W3CDTF">2012-07-18T12:26:00Z</dcterms:modified>
</cp:coreProperties>
</file>