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1DDD17" w14:textId="4C27D76C" w:rsidR="00A144ED" w:rsidRPr="009F7602" w:rsidRDefault="0056461C">
      <w:pPr>
        <w:rPr>
          <w:rFonts w:ascii="Times New Roman" w:hAnsi="Times New Roman" w:cs="Times New Roman"/>
          <w:b/>
          <w:bCs/>
        </w:rPr>
      </w:pPr>
      <w:r>
        <w:rPr>
          <w:rFonts w:ascii="Times New Roman" w:hAnsi="Times New Roman" w:cs="Times New Roman"/>
          <w:b/>
          <w:bCs/>
        </w:rPr>
        <w:t xml:space="preserve">Supply Chain </w:t>
      </w:r>
      <w:r w:rsidR="006E2AFB" w:rsidRPr="009F7602">
        <w:rPr>
          <w:rFonts w:ascii="Times New Roman" w:hAnsi="Times New Roman" w:cs="Times New Roman"/>
          <w:b/>
          <w:bCs/>
        </w:rPr>
        <w:t>Model Description for Supplemental Materials</w:t>
      </w:r>
    </w:p>
    <w:p w14:paraId="7BC6D8BC" w14:textId="39C9E7E9" w:rsidR="006E2AFB" w:rsidRPr="009F7602" w:rsidRDefault="006E2AFB">
      <w:pPr>
        <w:rPr>
          <w:rFonts w:ascii="Times New Roman" w:hAnsi="Times New Roman" w:cs="Times New Roman"/>
        </w:rPr>
      </w:pPr>
    </w:p>
    <w:p w14:paraId="11D29F9A" w14:textId="40FF54E3" w:rsidR="00FE4ACC" w:rsidRPr="009F7602" w:rsidRDefault="00FE4ACC" w:rsidP="00A63DB0">
      <w:pPr>
        <w:spacing w:after="120"/>
        <w:rPr>
          <w:rFonts w:ascii="Times New Roman" w:hAnsi="Times New Roman" w:cs="Times New Roman"/>
        </w:rPr>
      </w:pPr>
      <w:r w:rsidRPr="009F7602">
        <w:rPr>
          <w:rFonts w:ascii="Times New Roman" w:hAnsi="Times New Roman" w:cs="Times New Roman"/>
        </w:rPr>
        <w:t xml:space="preserve">The supply model is modified based on a commodity supply chain model discussed at length in </w:t>
      </w:r>
      <w:proofErr w:type="spellStart"/>
      <w:r w:rsidRPr="009F7602">
        <w:rPr>
          <w:rFonts w:ascii="Times New Roman" w:hAnsi="Times New Roman" w:cs="Times New Roman"/>
        </w:rPr>
        <w:t>Sterman</w:t>
      </w:r>
      <w:proofErr w:type="spellEnd"/>
      <w:r w:rsidRPr="009F7602">
        <w:rPr>
          <w:rFonts w:ascii="Times New Roman" w:hAnsi="Times New Roman" w:cs="Times New Roman"/>
        </w:rPr>
        <w:t xml:space="preserve"> (2000).  The model’s key assumptions are:</w:t>
      </w:r>
    </w:p>
    <w:p w14:paraId="0EAA9C90" w14:textId="37929E07" w:rsidR="00FE4ACC" w:rsidRPr="009F7602" w:rsidRDefault="00FE4ACC" w:rsidP="00FE4ACC">
      <w:pPr>
        <w:pStyle w:val="ListParagraph"/>
        <w:numPr>
          <w:ilvl w:val="0"/>
          <w:numId w:val="1"/>
        </w:numPr>
        <w:spacing w:after="120"/>
        <w:contextualSpacing w:val="0"/>
        <w:rPr>
          <w:rFonts w:ascii="Times New Roman" w:hAnsi="Times New Roman" w:cs="Times New Roman"/>
        </w:rPr>
      </w:pPr>
      <w:r w:rsidRPr="009F7602">
        <w:rPr>
          <w:rFonts w:ascii="Times New Roman" w:hAnsi="Times New Roman" w:cs="Times New Roman"/>
        </w:rPr>
        <w:t>Farms, wholesalers, retailers and consumers are the key decision makers.</w:t>
      </w:r>
    </w:p>
    <w:p w14:paraId="0CD8225E" w14:textId="463ADFC2" w:rsidR="00FE4ACC" w:rsidRPr="009F7602" w:rsidRDefault="00FE4ACC" w:rsidP="00FE4ACC">
      <w:pPr>
        <w:pStyle w:val="ListParagraph"/>
        <w:numPr>
          <w:ilvl w:val="0"/>
          <w:numId w:val="1"/>
        </w:numPr>
        <w:spacing w:after="120"/>
        <w:contextualSpacing w:val="0"/>
        <w:rPr>
          <w:rFonts w:ascii="Times New Roman" w:hAnsi="Times New Roman" w:cs="Times New Roman"/>
        </w:rPr>
      </w:pPr>
      <w:r w:rsidRPr="009F7602">
        <w:rPr>
          <w:rFonts w:ascii="Times New Roman" w:hAnsi="Times New Roman" w:cs="Times New Roman"/>
        </w:rPr>
        <w:t>Farms, wholesalers, retailers and consumers each are aggregations of multiple actors, e.g., production occurs on numerous farms that do not (directly) coordinate their production.  Similar assumptions apply to wholesalers, retailers and consumers.  Thus, this is an aggregated supply chain, not one for a particular retailer</w:t>
      </w:r>
      <w:r w:rsidR="00C016E8" w:rsidRPr="009F7602">
        <w:rPr>
          <w:rFonts w:ascii="Times New Roman" w:hAnsi="Times New Roman" w:cs="Times New Roman"/>
        </w:rPr>
        <w:t xml:space="preserve"> and decisions are not coordinated in advance (as in some manufacturing supply chains)</w:t>
      </w:r>
      <w:r w:rsidRPr="009F7602">
        <w:rPr>
          <w:rFonts w:ascii="Times New Roman" w:hAnsi="Times New Roman" w:cs="Times New Roman"/>
        </w:rPr>
        <w:t>.</w:t>
      </w:r>
    </w:p>
    <w:p w14:paraId="19B6F2C8" w14:textId="69040965" w:rsidR="00FE4ACC" w:rsidRPr="009F7602" w:rsidRDefault="00FE4ACC" w:rsidP="00FE4ACC">
      <w:pPr>
        <w:pStyle w:val="ListParagraph"/>
        <w:numPr>
          <w:ilvl w:val="0"/>
          <w:numId w:val="1"/>
        </w:numPr>
        <w:spacing w:after="120"/>
        <w:contextualSpacing w:val="0"/>
        <w:rPr>
          <w:rFonts w:ascii="Times New Roman" w:hAnsi="Times New Roman" w:cs="Times New Roman"/>
        </w:rPr>
      </w:pPr>
      <w:r w:rsidRPr="009F7602">
        <w:rPr>
          <w:rFonts w:ascii="Times New Roman" w:hAnsi="Times New Roman" w:cs="Times New Roman"/>
        </w:rPr>
        <w:t xml:space="preserve">The key stock to be managed is inventory of product at the farm, wholesale and retail levels.  </w:t>
      </w:r>
    </w:p>
    <w:p w14:paraId="5AE94B0C" w14:textId="0973B926" w:rsidR="00FE4ACC" w:rsidRPr="009F7602" w:rsidRDefault="00FE4ACC" w:rsidP="00FE4ACC">
      <w:pPr>
        <w:pStyle w:val="ListParagraph"/>
        <w:numPr>
          <w:ilvl w:val="0"/>
          <w:numId w:val="1"/>
        </w:numPr>
        <w:spacing w:after="120"/>
        <w:contextualSpacing w:val="0"/>
        <w:rPr>
          <w:rFonts w:ascii="Times New Roman" w:hAnsi="Times New Roman" w:cs="Times New Roman"/>
        </w:rPr>
      </w:pPr>
      <w:r w:rsidRPr="009F7602">
        <w:rPr>
          <w:rFonts w:ascii="Times New Roman" w:hAnsi="Times New Roman" w:cs="Times New Roman"/>
        </w:rPr>
        <w:t>Inventory is sold to customers (e.g., wholesalers ship product to retailers) and replenished from suppliers (e.g., farms supply to wholesalers).</w:t>
      </w:r>
    </w:p>
    <w:p w14:paraId="24BFFCEF" w14:textId="18F9464B" w:rsidR="00FE4ACC" w:rsidRPr="009F7602" w:rsidRDefault="00FE4ACC" w:rsidP="00FE4ACC">
      <w:pPr>
        <w:pStyle w:val="ListParagraph"/>
        <w:numPr>
          <w:ilvl w:val="0"/>
          <w:numId w:val="1"/>
        </w:numPr>
        <w:spacing w:after="120"/>
        <w:contextualSpacing w:val="0"/>
        <w:rPr>
          <w:rFonts w:ascii="Times New Roman" w:hAnsi="Times New Roman" w:cs="Times New Roman"/>
        </w:rPr>
      </w:pPr>
      <w:r w:rsidRPr="009F7602">
        <w:rPr>
          <w:rFonts w:ascii="Times New Roman" w:hAnsi="Times New Roman" w:cs="Times New Roman"/>
        </w:rPr>
        <w:t>Inventory coverage (the number of weeks of inventory available given current rates of sales and spoilage) affects prices for farms, wholesalers and retailers.  If inventories are higher than the desired number of weeks, price is reduced.  If inventories are less than the desired number of weeks, prices are increased.</w:t>
      </w:r>
      <w:r w:rsidR="00D30C60" w:rsidRPr="009F7602">
        <w:rPr>
          <w:rFonts w:ascii="Times New Roman" w:hAnsi="Times New Roman" w:cs="Times New Roman"/>
        </w:rPr>
        <w:t xml:space="preserve">  This assumes price-setting ability is equal among the actors in the supply chain.</w:t>
      </w:r>
    </w:p>
    <w:p w14:paraId="6E8BB907" w14:textId="5BD4B013" w:rsidR="00FE4ACC" w:rsidRPr="009F7602" w:rsidRDefault="00FE4ACC" w:rsidP="00FE4ACC">
      <w:pPr>
        <w:pStyle w:val="ListParagraph"/>
        <w:numPr>
          <w:ilvl w:val="0"/>
          <w:numId w:val="1"/>
        </w:numPr>
        <w:spacing w:after="120"/>
        <w:contextualSpacing w:val="0"/>
        <w:rPr>
          <w:rFonts w:ascii="Times New Roman" w:hAnsi="Times New Roman" w:cs="Times New Roman"/>
        </w:rPr>
      </w:pPr>
      <w:r w:rsidRPr="009F7602">
        <w:rPr>
          <w:rFonts w:ascii="Times New Roman" w:hAnsi="Times New Roman" w:cs="Times New Roman"/>
        </w:rPr>
        <w:t>A proportion of inventory is assumed as “loss” due to spoilage at the farm, wholesale and retail levels.  No allowance is made for loss during use by consumers.</w:t>
      </w:r>
    </w:p>
    <w:p w14:paraId="0A7029AB" w14:textId="08D60240" w:rsidR="00FE4ACC" w:rsidRPr="009F7602" w:rsidRDefault="00FE4ACC" w:rsidP="00FE4ACC">
      <w:pPr>
        <w:pStyle w:val="ListParagraph"/>
        <w:numPr>
          <w:ilvl w:val="0"/>
          <w:numId w:val="1"/>
        </w:numPr>
        <w:spacing w:after="120"/>
        <w:contextualSpacing w:val="0"/>
        <w:rPr>
          <w:rFonts w:ascii="Times New Roman" w:hAnsi="Times New Roman" w:cs="Times New Roman"/>
        </w:rPr>
      </w:pPr>
      <w:r w:rsidRPr="009F7602">
        <w:rPr>
          <w:rFonts w:ascii="Times New Roman" w:hAnsi="Times New Roman" w:cs="Times New Roman"/>
        </w:rPr>
        <w:t>The price received by the supplier is the same as the cost paid by the buyer, e.g., the price paid to farmers is the cost to wholesalers.</w:t>
      </w:r>
    </w:p>
    <w:p w14:paraId="1520FDC3" w14:textId="7C2C8434" w:rsidR="00FE4ACC" w:rsidRPr="009F7602" w:rsidRDefault="00FE4ACC" w:rsidP="00FE4ACC">
      <w:pPr>
        <w:pStyle w:val="ListParagraph"/>
        <w:numPr>
          <w:ilvl w:val="0"/>
          <w:numId w:val="1"/>
        </w:numPr>
        <w:spacing w:after="120"/>
        <w:contextualSpacing w:val="0"/>
        <w:rPr>
          <w:rFonts w:ascii="Times New Roman" w:hAnsi="Times New Roman" w:cs="Times New Roman"/>
        </w:rPr>
      </w:pPr>
      <w:r w:rsidRPr="009F7602">
        <w:rPr>
          <w:rFonts w:ascii="Times New Roman" w:hAnsi="Times New Roman" w:cs="Times New Roman"/>
        </w:rPr>
        <w:t xml:space="preserve">Profits drive production decisions for farms and ordering decisions for wholesalers and retailers.  Each actor expands activities when </w:t>
      </w:r>
      <w:r w:rsidR="00120FAA" w:rsidRPr="009F7602">
        <w:rPr>
          <w:rFonts w:ascii="Times New Roman" w:hAnsi="Times New Roman" w:cs="Times New Roman"/>
        </w:rPr>
        <w:t xml:space="preserve">expected </w:t>
      </w:r>
      <w:r w:rsidRPr="009F7602">
        <w:rPr>
          <w:rFonts w:ascii="Times New Roman" w:hAnsi="Times New Roman" w:cs="Times New Roman"/>
        </w:rPr>
        <w:t xml:space="preserve">profits </w:t>
      </w:r>
      <w:r w:rsidR="00120FAA" w:rsidRPr="009F7602">
        <w:rPr>
          <w:rFonts w:ascii="Times New Roman" w:hAnsi="Times New Roman" w:cs="Times New Roman"/>
        </w:rPr>
        <w:t xml:space="preserve">(a smoothing of previous values of current profits) </w:t>
      </w:r>
      <w:r w:rsidRPr="009F7602">
        <w:rPr>
          <w:rFonts w:ascii="Times New Roman" w:hAnsi="Times New Roman" w:cs="Times New Roman"/>
        </w:rPr>
        <w:t>are higher than an initial (reference) level and decreases activities when profits are lower than the initial level.</w:t>
      </w:r>
    </w:p>
    <w:p w14:paraId="333C5E5F" w14:textId="7681CE03" w:rsidR="00FE4ACC" w:rsidRPr="009F7602" w:rsidRDefault="00FE4ACC" w:rsidP="00FE4ACC">
      <w:pPr>
        <w:pStyle w:val="ListParagraph"/>
        <w:numPr>
          <w:ilvl w:val="0"/>
          <w:numId w:val="1"/>
        </w:numPr>
        <w:spacing w:after="120"/>
        <w:contextualSpacing w:val="0"/>
        <w:rPr>
          <w:rFonts w:ascii="Times New Roman" w:hAnsi="Times New Roman" w:cs="Times New Roman"/>
        </w:rPr>
      </w:pPr>
      <w:r w:rsidRPr="009F7602">
        <w:rPr>
          <w:rFonts w:ascii="Times New Roman" w:hAnsi="Times New Roman" w:cs="Times New Roman"/>
        </w:rPr>
        <w:t xml:space="preserve">Profits for farms, wholesalers and </w:t>
      </w:r>
      <w:proofErr w:type="gramStart"/>
      <w:r w:rsidRPr="009F7602">
        <w:rPr>
          <w:rFonts w:ascii="Times New Roman" w:hAnsi="Times New Roman" w:cs="Times New Roman"/>
        </w:rPr>
        <w:t>retailers</w:t>
      </w:r>
      <w:proofErr w:type="gramEnd"/>
      <w:r w:rsidRPr="009F7602">
        <w:rPr>
          <w:rFonts w:ascii="Times New Roman" w:hAnsi="Times New Roman" w:cs="Times New Roman"/>
        </w:rPr>
        <w:t xml:space="preserve"> </w:t>
      </w:r>
      <w:r w:rsidR="006D0593" w:rsidRPr="009F7602">
        <w:rPr>
          <w:rFonts w:ascii="Times New Roman" w:hAnsi="Times New Roman" w:cs="Times New Roman"/>
        </w:rPr>
        <w:t>equal revenues less costs.  Revenues equal sales time selling price.  Costs equal (constant) other costs per unit acquired plus the price paid to the supplier.  Note that:  there are no economies of scale (lower other costs per unit) assumed for larger volumes and the quantity sold is less than the quantity purchased due to spoilage of product in inventory.</w:t>
      </w:r>
    </w:p>
    <w:p w14:paraId="6CC94D56" w14:textId="3C56208E" w:rsidR="006D0593" w:rsidRDefault="006D0593" w:rsidP="00FE4ACC">
      <w:pPr>
        <w:pStyle w:val="ListParagraph"/>
        <w:numPr>
          <w:ilvl w:val="0"/>
          <w:numId w:val="1"/>
        </w:numPr>
        <w:spacing w:after="120"/>
        <w:contextualSpacing w:val="0"/>
        <w:rPr>
          <w:rFonts w:ascii="Times New Roman" w:hAnsi="Times New Roman" w:cs="Times New Roman"/>
        </w:rPr>
      </w:pPr>
      <w:r w:rsidRPr="009F7602">
        <w:rPr>
          <w:rFonts w:ascii="Times New Roman" w:hAnsi="Times New Roman" w:cs="Times New Roman"/>
        </w:rPr>
        <w:t xml:space="preserve">There are time delays between planting and harvest for farmers, and between the placement and receipt of </w:t>
      </w:r>
      <w:r w:rsidR="0000339D">
        <w:rPr>
          <w:rFonts w:ascii="Times New Roman" w:hAnsi="Times New Roman" w:cs="Times New Roman"/>
        </w:rPr>
        <w:t xml:space="preserve">quantities </w:t>
      </w:r>
      <w:r w:rsidRPr="009F7602">
        <w:rPr>
          <w:rFonts w:ascii="Times New Roman" w:hAnsi="Times New Roman" w:cs="Times New Roman"/>
        </w:rPr>
        <w:t>order</w:t>
      </w:r>
      <w:r w:rsidR="0000339D">
        <w:rPr>
          <w:rFonts w:ascii="Times New Roman" w:hAnsi="Times New Roman" w:cs="Times New Roman"/>
        </w:rPr>
        <w:t>ed</w:t>
      </w:r>
      <w:r w:rsidRPr="009F7602">
        <w:rPr>
          <w:rFonts w:ascii="Times New Roman" w:hAnsi="Times New Roman" w:cs="Times New Roman"/>
        </w:rPr>
        <w:t xml:space="preserve"> by wholesalers and suppliers.  These delays are represented by the “supply lines” for each actor.</w:t>
      </w:r>
    </w:p>
    <w:p w14:paraId="1A136F76" w14:textId="3DA98743" w:rsidR="00946585" w:rsidRDefault="00946585" w:rsidP="00FE4ACC">
      <w:pPr>
        <w:pStyle w:val="ListParagraph"/>
        <w:numPr>
          <w:ilvl w:val="0"/>
          <w:numId w:val="1"/>
        </w:numPr>
        <w:spacing w:after="120"/>
        <w:contextualSpacing w:val="0"/>
        <w:rPr>
          <w:rFonts w:ascii="Times New Roman" w:hAnsi="Times New Roman" w:cs="Times New Roman"/>
        </w:rPr>
      </w:pPr>
      <w:r>
        <w:rPr>
          <w:rFonts w:ascii="Times New Roman" w:hAnsi="Times New Roman" w:cs="Times New Roman"/>
        </w:rPr>
        <w:t xml:space="preserve">Consumer decisions about the quantity to purchase depend on </w:t>
      </w:r>
      <w:r w:rsidR="007C09E5">
        <w:rPr>
          <w:rFonts w:ascii="Times New Roman" w:hAnsi="Times New Roman" w:cs="Times New Roman"/>
        </w:rPr>
        <w:t xml:space="preserve">expected </w:t>
      </w:r>
      <w:r>
        <w:rPr>
          <w:rFonts w:ascii="Times New Roman" w:hAnsi="Times New Roman" w:cs="Times New Roman"/>
        </w:rPr>
        <w:t>prices</w:t>
      </w:r>
      <w:r w:rsidR="007C09E5">
        <w:rPr>
          <w:rFonts w:ascii="Times New Roman" w:hAnsi="Times New Roman" w:cs="Times New Roman"/>
        </w:rPr>
        <w:t xml:space="preserve"> (a smooth of </w:t>
      </w:r>
      <w:proofErr w:type="gramStart"/>
      <w:r w:rsidR="007C09E5">
        <w:rPr>
          <w:rFonts w:ascii="Times New Roman" w:hAnsi="Times New Roman" w:cs="Times New Roman"/>
        </w:rPr>
        <w:t>previously-observed</w:t>
      </w:r>
      <w:proofErr w:type="gramEnd"/>
      <w:r w:rsidR="007C09E5">
        <w:rPr>
          <w:rFonts w:ascii="Times New Roman" w:hAnsi="Times New Roman" w:cs="Times New Roman"/>
        </w:rPr>
        <w:t xml:space="preserve"> prices)</w:t>
      </w:r>
      <w:r>
        <w:rPr>
          <w:rFonts w:ascii="Times New Roman" w:hAnsi="Times New Roman" w:cs="Times New Roman"/>
        </w:rPr>
        <w:t xml:space="preserve">, </w:t>
      </w:r>
      <w:r w:rsidR="007C09E5">
        <w:rPr>
          <w:rFonts w:ascii="Times New Roman" w:hAnsi="Times New Roman" w:cs="Times New Roman"/>
        </w:rPr>
        <w:t xml:space="preserve">current </w:t>
      </w:r>
      <w:r>
        <w:rPr>
          <w:rFonts w:ascii="Times New Roman" w:hAnsi="Times New Roman" w:cs="Times New Roman"/>
        </w:rPr>
        <w:t xml:space="preserve">income and </w:t>
      </w:r>
      <w:r w:rsidR="007C09E5">
        <w:rPr>
          <w:rFonts w:ascii="Times New Roman" w:hAnsi="Times New Roman" w:cs="Times New Roman"/>
        </w:rPr>
        <w:t xml:space="preserve">current </w:t>
      </w:r>
      <w:r>
        <w:rPr>
          <w:rFonts w:ascii="Times New Roman" w:hAnsi="Times New Roman" w:cs="Times New Roman"/>
        </w:rPr>
        <w:t>knowledge about the healthfulness of vegetables.  The impacts of each are modeled as “constant elasticity” (nonlinear) functions of these variable relative to an initial (reference) value.</w:t>
      </w:r>
    </w:p>
    <w:p w14:paraId="43C98668" w14:textId="66DB70A3" w:rsidR="00DF4668" w:rsidRPr="001A358A" w:rsidRDefault="00A63DB0" w:rsidP="001A358A">
      <w:pPr>
        <w:pStyle w:val="ListParagraph"/>
        <w:numPr>
          <w:ilvl w:val="0"/>
          <w:numId w:val="1"/>
        </w:numPr>
        <w:spacing w:after="120"/>
        <w:contextualSpacing w:val="0"/>
        <w:rPr>
          <w:rFonts w:ascii="Times New Roman" w:hAnsi="Times New Roman" w:cs="Times New Roman"/>
        </w:rPr>
      </w:pPr>
      <w:r w:rsidRPr="001A358A">
        <w:rPr>
          <w:rFonts w:ascii="Times New Roman" w:hAnsi="Times New Roman" w:cs="Times New Roman"/>
        </w:rPr>
        <w:t>Interventions include changing yields, spoilage rates for each actor and consumer knowledge.</w:t>
      </w:r>
      <w:r w:rsidR="001A358A" w:rsidRPr="001A358A">
        <w:rPr>
          <w:rFonts w:ascii="Times New Roman" w:hAnsi="Times New Roman" w:cs="Times New Roman"/>
        </w:rPr>
        <w:t xml:space="preserve">  Interventions are assumed to have no cost and are implemented instantaneously.</w:t>
      </w:r>
    </w:p>
    <w:p w14:paraId="0DAC8E79" w14:textId="77777777" w:rsidR="006E2AFB" w:rsidRPr="009F7602" w:rsidRDefault="006E2AFB">
      <w:pPr>
        <w:rPr>
          <w:rFonts w:ascii="Times New Roman" w:hAnsi="Times New Roman" w:cs="Times New Roman"/>
        </w:rPr>
        <w:sectPr w:rsidR="006E2AFB" w:rsidRPr="009F7602">
          <w:pgSz w:w="12240" w:h="15840"/>
          <w:pgMar w:top="1440" w:right="1440" w:bottom="1440" w:left="1440" w:header="720" w:footer="720" w:gutter="0"/>
          <w:cols w:space="720"/>
          <w:docGrid w:linePitch="360"/>
        </w:sectPr>
      </w:pPr>
    </w:p>
    <w:p w14:paraId="3AE3EC49" w14:textId="0753EE08" w:rsidR="006E2AFB" w:rsidRPr="009F7602" w:rsidRDefault="00835D18" w:rsidP="004A4260">
      <w:pPr>
        <w:jc w:val="center"/>
        <w:rPr>
          <w:rFonts w:ascii="Times New Roman" w:hAnsi="Times New Roman" w:cs="Times New Roman"/>
        </w:rPr>
      </w:pPr>
      <w:r w:rsidRPr="009F7602">
        <w:rPr>
          <w:rFonts w:ascii="Times New Roman" w:hAnsi="Times New Roman" w:cs="Times New Roman"/>
        </w:rPr>
        <w:lastRenderedPageBreak/>
        <w:drawing>
          <wp:inline distT="0" distB="0" distL="0" distR="0" wp14:anchorId="39DF5112" wp14:editId="5EF125FF">
            <wp:extent cx="8257032" cy="5029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8257032" cy="5029200"/>
                    </a:xfrm>
                    <a:prstGeom prst="rect">
                      <a:avLst/>
                    </a:prstGeom>
                  </pic:spPr>
                </pic:pic>
              </a:graphicData>
            </a:graphic>
          </wp:inline>
        </w:drawing>
      </w:r>
    </w:p>
    <w:p w14:paraId="306541F3" w14:textId="02FAE16D" w:rsidR="006E2AFB" w:rsidRPr="009F7602" w:rsidRDefault="004A4260">
      <w:pPr>
        <w:rPr>
          <w:rFonts w:ascii="Times New Roman" w:hAnsi="Times New Roman" w:cs="Times New Roman"/>
          <w:b/>
          <w:bCs/>
        </w:rPr>
      </w:pPr>
      <w:r w:rsidRPr="009F7602">
        <w:rPr>
          <w:rFonts w:ascii="Times New Roman" w:hAnsi="Times New Roman" w:cs="Times New Roman"/>
          <w:b/>
          <w:bCs/>
        </w:rPr>
        <w:t>Figure S1.  Detailed Quantitative Model Structure for Retailers and Consumers</w:t>
      </w:r>
    </w:p>
    <w:p w14:paraId="3E992A05" w14:textId="14EDCE9F" w:rsidR="006E2AFB" w:rsidRPr="009F7602" w:rsidRDefault="006E2AFB">
      <w:pPr>
        <w:rPr>
          <w:rFonts w:ascii="Times New Roman" w:hAnsi="Times New Roman" w:cs="Times New Roman"/>
        </w:rPr>
      </w:pPr>
      <w:r w:rsidRPr="009F7602">
        <w:rPr>
          <w:rFonts w:ascii="Times New Roman" w:hAnsi="Times New Roman" w:cs="Times New Roman"/>
        </w:rPr>
        <w:br w:type="page"/>
      </w:r>
    </w:p>
    <w:p w14:paraId="021C6436" w14:textId="0D6A048A" w:rsidR="006E2AFB" w:rsidRPr="009F7602" w:rsidRDefault="00835D18" w:rsidP="0056461C">
      <w:pPr>
        <w:jc w:val="center"/>
        <w:rPr>
          <w:rFonts w:ascii="Times New Roman" w:hAnsi="Times New Roman" w:cs="Times New Roman"/>
        </w:rPr>
      </w:pPr>
      <w:r w:rsidRPr="009F7602">
        <w:rPr>
          <w:rFonts w:ascii="Times New Roman" w:hAnsi="Times New Roman" w:cs="Times New Roman"/>
        </w:rPr>
        <w:lastRenderedPageBreak/>
        <w:drawing>
          <wp:inline distT="0" distB="0" distL="0" distR="0" wp14:anchorId="373CE412" wp14:editId="334CC64D">
            <wp:extent cx="8229600" cy="5486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8229600" cy="5486400"/>
                    </a:xfrm>
                    <a:prstGeom prst="rect">
                      <a:avLst/>
                    </a:prstGeom>
                  </pic:spPr>
                </pic:pic>
              </a:graphicData>
            </a:graphic>
          </wp:inline>
        </w:drawing>
      </w:r>
    </w:p>
    <w:p w14:paraId="27F5C54E" w14:textId="23604E84" w:rsidR="006E2AFB" w:rsidRPr="009F7602" w:rsidRDefault="004A4260">
      <w:pPr>
        <w:rPr>
          <w:rFonts w:ascii="Times New Roman" w:hAnsi="Times New Roman" w:cs="Times New Roman"/>
        </w:rPr>
      </w:pPr>
      <w:r w:rsidRPr="009F7602">
        <w:rPr>
          <w:rFonts w:ascii="Times New Roman" w:hAnsi="Times New Roman" w:cs="Times New Roman"/>
          <w:b/>
          <w:bCs/>
        </w:rPr>
        <w:t>Figure S2.  Detailed Quantitative Model Structure for Wholesalers</w:t>
      </w:r>
      <w:r w:rsidR="006E2AFB" w:rsidRPr="009F7602">
        <w:rPr>
          <w:rFonts w:ascii="Times New Roman" w:hAnsi="Times New Roman" w:cs="Times New Roman"/>
        </w:rPr>
        <w:br w:type="page"/>
      </w:r>
    </w:p>
    <w:p w14:paraId="61C0631A" w14:textId="644B8BBD" w:rsidR="006E2AFB" w:rsidRPr="009F7602" w:rsidRDefault="00835D18" w:rsidP="0056461C">
      <w:pPr>
        <w:jc w:val="center"/>
        <w:rPr>
          <w:rFonts w:ascii="Times New Roman" w:hAnsi="Times New Roman" w:cs="Times New Roman"/>
        </w:rPr>
      </w:pPr>
      <w:r w:rsidRPr="009F7602">
        <w:rPr>
          <w:rFonts w:ascii="Times New Roman" w:hAnsi="Times New Roman" w:cs="Times New Roman"/>
        </w:rPr>
        <w:lastRenderedPageBreak/>
        <w:drawing>
          <wp:inline distT="0" distB="0" distL="0" distR="0" wp14:anchorId="7899673F" wp14:editId="25FFF6CA">
            <wp:extent cx="8211312" cy="5486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211312" cy="5486400"/>
                    </a:xfrm>
                    <a:prstGeom prst="rect">
                      <a:avLst/>
                    </a:prstGeom>
                  </pic:spPr>
                </pic:pic>
              </a:graphicData>
            </a:graphic>
          </wp:inline>
        </w:drawing>
      </w:r>
    </w:p>
    <w:p w14:paraId="163E2EDC" w14:textId="67AB579B" w:rsidR="0056461C" w:rsidRDefault="004A4260">
      <w:pPr>
        <w:rPr>
          <w:rFonts w:ascii="Times New Roman" w:hAnsi="Times New Roman" w:cs="Times New Roman"/>
          <w:b/>
          <w:bCs/>
        </w:rPr>
      </w:pPr>
      <w:r w:rsidRPr="009F7602">
        <w:rPr>
          <w:rFonts w:ascii="Times New Roman" w:hAnsi="Times New Roman" w:cs="Times New Roman"/>
          <w:b/>
          <w:bCs/>
        </w:rPr>
        <w:t>Figure S3.  Detailed Quantitative Model Structure for Farmers</w:t>
      </w:r>
      <w:r w:rsidR="0056461C">
        <w:rPr>
          <w:rFonts w:ascii="Times New Roman" w:hAnsi="Times New Roman" w:cs="Times New Roman"/>
          <w:b/>
          <w:bCs/>
        </w:rPr>
        <w:t xml:space="preserve"> </w:t>
      </w:r>
      <w:r w:rsidR="0056461C">
        <w:rPr>
          <w:rFonts w:ascii="Times New Roman" w:hAnsi="Times New Roman" w:cs="Times New Roman"/>
          <w:b/>
          <w:bCs/>
        </w:rPr>
        <w:br w:type="page"/>
      </w:r>
    </w:p>
    <w:p w14:paraId="0E8DDCE5" w14:textId="2DAE63FA" w:rsidR="00DF4668" w:rsidRPr="009F7602" w:rsidRDefault="009A4E9E" w:rsidP="00DF4668">
      <w:pPr>
        <w:rPr>
          <w:rFonts w:ascii="Times New Roman" w:hAnsi="Times New Roman" w:cs="Times New Roman"/>
          <w:b/>
          <w:bCs/>
        </w:rPr>
      </w:pPr>
      <w:proofErr w:type="spellStart"/>
      <w:r w:rsidRPr="009F7602">
        <w:rPr>
          <w:rFonts w:ascii="Times New Roman" w:hAnsi="Times New Roman" w:cs="Times New Roman"/>
          <w:b/>
          <w:bCs/>
        </w:rPr>
        <w:lastRenderedPageBreak/>
        <w:t>Vensim</w:t>
      </w:r>
      <w:proofErr w:type="spellEnd"/>
      <w:r w:rsidRPr="009F7602">
        <w:rPr>
          <w:rFonts w:ascii="Times New Roman" w:hAnsi="Times New Roman" w:cs="Times New Roman"/>
          <w:b/>
          <w:bCs/>
        </w:rPr>
        <w:t xml:space="preserve"> </w:t>
      </w:r>
      <w:r w:rsidR="00DF4668" w:rsidRPr="009F7602">
        <w:rPr>
          <w:rFonts w:ascii="Times New Roman" w:hAnsi="Times New Roman" w:cs="Times New Roman"/>
          <w:b/>
          <w:bCs/>
        </w:rPr>
        <w:t>Model Equations</w:t>
      </w:r>
    </w:p>
    <w:p w14:paraId="735FEB45" w14:textId="77777777" w:rsidR="00DF4668" w:rsidRPr="009F7602" w:rsidRDefault="00DF4668" w:rsidP="00DF4668">
      <w:pPr>
        <w:rPr>
          <w:rFonts w:ascii="Times New Roman" w:hAnsi="Times New Roman" w:cs="Times New Roman"/>
        </w:rPr>
      </w:pPr>
    </w:p>
    <w:tbl>
      <w:tblPr>
        <w:tblStyle w:val="TableGrid"/>
        <w:tblW w:w="12960" w:type="dxa"/>
        <w:jc w:val="center"/>
        <w:tblLayout w:type="fixed"/>
        <w:tblLook w:val="04A0" w:firstRow="1" w:lastRow="0" w:firstColumn="1" w:lastColumn="0" w:noHBand="0" w:noVBand="1"/>
      </w:tblPr>
      <w:tblGrid>
        <w:gridCol w:w="3600"/>
        <w:gridCol w:w="4320"/>
        <w:gridCol w:w="1440"/>
        <w:gridCol w:w="3600"/>
      </w:tblGrid>
      <w:tr w:rsidR="00DC59F4" w:rsidRPr="009F7602" w14:paraId="497EBF6F" w14:textId="77777777" w:rsidTr="00DC59F4">
        <w:trPr>
          <w:cantSplit/>
          <w:tblHeader/>
          <w:jc w:val="center"/>
        </w:trPr>
        <w:tc>
          <w:tcPr>
            <w:tcW w:w="3600" w:type="dxa"/>
            <w:vAlign w:val="center"/>
          </w:tcPr>
          <w:p w14:paraId="43562D42" w14:textId="701E9656" w:rsidR="00DC59F4" w:rsidRPr="009F7602" w:rsidRDefault="00DC59F4" w:rsidP="00DC59F4">
            <w:pPr>
              <w:jc w:val="center"/>
              <w:rPr>
                <w:rFonts w:ascii="Times New Roman" w:hAnsi="Times New Roman" w:cs="Times New Roman"/>
                <w:b/>
                <w:bCs/>
                <w:sz w:val="21"/>
                <w:szCs w:val="21"/>
              </w:rPr>
            </w:pPr>
            <w:r w:rsidRPr="009F7602">
              <w:rPr>
                <w:rFonts w:ascii="Times New Roman" w:hAnsi="Times New Roman" w:cs="Times New Roman"/>
                <w:b/>
                <w:bCs/>
                <w:sz w:val="21"/>
                <w:szCs w:val="21"/>
              </w:rPr>
              <w:t>Variable or Parameter</w:t>
            </w:r>
          </w:p>
        </w:tc>
        <w:tc>
          <w:tcPr>
            <w:tcW w:w="4320" w:type="dxa"/>
            <w:vAlign w:val="center"/>
          </w:tcPr>
          <w:p w14:paraId="5C132055" w14:textId="44F837F2" w:rsidR="00DC59F4" w:rsidRPr="009F7602" w:rsidRDefault="00DC59F4" w:rsidP="00DC59F4">
            <w:pPr>
              <w:jc w:val="center"/>
              <w:rPr>
                <w:rFonts w:ascii="Times New Roman" w:hAnsi="Times New Roman" w:cs="Times New Roman"/>
                <w:b/>
                <w:bCs/>
                <w:sz w:val="21"/>
                <w:szCs w:val="21"/>
              </w:rPr>
            </w:pPr>
            <w:r w:rsidRPr="009F7602">
              <w:rPr>
                <w:rFonts w:ascii="Times New Roman" w:hAnsi="Times New Roman" w:cs="Times New Roman"/>
                <w:b/>
                <w:bCs/>
                <w:sz w:val="21"/>
                <w:szCs w:val="21"/>
              </w:rPr>
              <w:t>Value or Equation</w:t>
            </w:r>
          </w:p>
        </w:tc>
        <w:tc>
          <w:tcPr>
            <w:tcW w:w="1440" w:type="dxa"/>
            <w:vAlign w:val="center"/>
          </w:tcPr>
          <w:p w14:paraId="64CC312C" w14:textId="41F8C07F" w:rsidR="00DC59F4" w:rsidRPr="009F7602" w:rsidRDefault="00DC59F4" w:rsidP="00DC59F4">
            <w:pPr>
              <w:jc w:val="center"/>
              <w:rPr>
                <w:rFonts w:ascii="Times New Roman" w:hAnsi="Times New Roman" w:cs="Times New Roman"/>
                <w:b/>
                <w:bCs/>
                <w:sz w:val="21"/>
                <w:szCs w:val="21"/>
              </w:rPr>
            </w:pPr>
            <w:r w:rsidRPr="009F7602">
              <w:rPr>
                <w:rFonts w:ascii="Times New Roman" w:hAnsi="Times New Roman" w:cs="Times New Roman"/>
                <w:b/>
                <w:bCs/>
                <w:sz w:val="21"/>
                <w:szCs w:val="21"/>
              </w:rPr>
              <w:t>Units of Measure</w:t>
            </w:r>
          </w:p>
        </w:tc>
        <w:tc>
          <w:tcPr>
            <w:tcW w:w="3600" w:type="dxa"/>
            <w:vAlign w:val="center"/>
          </w:tcPr>
          <w:p w14:paraId="08874C17" w14:textId="46948201" w:rsidR="00DC59F4" w:rsidRPr="009F7602" w:rsidRDefault="00DC59F4" w:rsidP="00DC59F4">
            <w:pPr>
              <w:jc w:val="center"/>
              <w:rPr>
                <w:rFonts w:ascii="Times New Roman" w:hAnsi="Times New Roman" w:cs="Times New Roman"/>
                <w:b/>
                <w:bCs/>
                <w:sz w:val="21"/>
                <w:szCs w:val="21"/>
              </w:rPr>
            </w:pPr>
            <w:r w:rsidRPr="009F7602">
              <w:rPr>
                <w:rFonts w:ascii="Times New Roman" w:hAnsi="Times New Roman" w:cs="Times New Roman"/>
                <w:b/>
                <w:bCs/>
                <w:sz w:val="21"/>
                <w:szCs w:val="21"/>
              </w:rPr>
              <w:t>Comment</w:t>
            </w:r>
          </w:p>
        </w:tc>
      </w:tr>
      <w:tr w:rsidR="009A4E9E" w:rsidRPr="009F7602" w14:paraId="463FB576" w14:textId="77777777" w:rsidTr="00DC59F4">
        <w:trPr>
          <w:cantSplit/>
          <w:jc w:val="center"/>
        </w:trPr>
        <w:tc>
          <w:tcPr>
            <w:tcW w:w="3600" w:type="dxa"/>
            <w:vAlign w:val="center"/>
          </w:tcPr>
          <w:p w14:paraId="5BB3C79A"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Proportional Change in Income</w:t>
            </w:r>
          </w:p>
        </w:tc>
        <w:tc>
          <w:tcPr>
            <w:tcW w:w="4320" w:type="dxa"/>
            <w:vAlign w:val="center"/>
          </w:tcPr>
          <w:p w14:paraId="1AFD350A"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0</w:t>
            </w:r>
          </w:p>
        </w:tc>
        <w:tc>
          <w:tcPr>
            <w:tcW w:w="1440" w:type="dxa"/>
            <w:vAlign w:val="center"/>
          </w:tcPr>
          <w:p w14:paraId="7EE88F27" w14:textId="77777777" w:rsidR="009A4E9E" w:rsidRPr="009F7602" w:rsidRDefault="009A4E9E" w:rsidP="00DC59F4">
            <w:pPr>
              <w:jc w:val="center"/>
              <w:rPr>
                <w:rFonts w:ascii="Times New Roman" w:hAnsi="Times New Roman" w:cs="Times New Roman"/>
                <w:sz w:val="21"/>
                <w:szCs w:val="21"/>
              </w:rPr>
            </w:pPr>
            <w:proofErr w:type="spellStart"/>
            <w:r w:rsidRPr="009F7602">
              <w:rPr>
                <w:rFonts w:ascii="Times New Roman" w:hAnsi="Times New Roman" w:cs="Times New Roman"/>
                <w:sz w:val="21"/>
                <w:szCs w:val="21"/>
              </w:rPr>
              <w:t>Dmnl</w:t>
            </w:r>
            <w:proofErr w:type="spellEnd"/>
          </w:p>
        </w:tc>
        <w:tc>
          <w:tcPr>
            <w:tcW w:w="3600" w:type="dxa"/>
            <w:vAlign w:val="center"/>
          </w:tcPr>
          <w:p w14:paraId="3AC8D928"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Input to test income intervention</w:t>
            </w:r>
          </w:p>
        </w:tc>
      </w:tr>
      <w:tr w:rsidR="009A4E9E" w:rsidRPr="009F7602" w14:paraId="2A5773DA" w14:textId="77777777" w:rsidTr="00DC59F4">
        <w:trPr>
          <w:cantSplit/>
          <w:jc w:val="center"/>
        </w:trPr>
        <w:tc>
          <w:tcPr>
            <w:tcW w:w="3600" w:type="dxa"/>
            <w:vAlign w:val="center"/>
          </w:tcPr>
          <w:p w14:paraId="15215938"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Income Elasticity</w:t>
            </w:r>
          </w:p>
        </w:tc>
        <w:tc>
          <w:tcPr>
            <w:tcW w:w="4320" w:type="dxa"/>
            <w:vAlign w:val="center"/>
          </w:tcPr>
          <w:p w14:paraId="3B687BA8"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1</w:t>
            </w:r>
          </w:p>
        </w:tc>
        <w:tc>
          <w:tcPr>
            <w:tcW w:w="1440" w:type="dxa"/>
            <w:vAlign w:val="center"/>
          </w:tcPr>
          <w:p w14:paraId="325CAC5B" w14:textId="77777777" w:rsidR="009A4E9E" w:rsidRPr="009F7602" w:rsidRDefault="009A4E9E" w:rsidP="00DC59F4">
            <w:pPr>
              <w:jc w:val="center"/>
              <w:rPr>
                <w:rFonts w:ascii="Times New Roman" w:hAnsi="Times New Roman" w:cs="Times New Roman"/>
                <w:sz w:val="21"/>
                <w:szCs w:val="21"/>
              </w:rPr>
            </w:pPr>
            <w:proofErr w:type="spellStart"/>
            <w:r w:rsidRPr="009F7602">
              <w:rPr>
                <w:rFonts w:ascii="Times New Roman" w:hAnsi="Times New Roman" w:cs="Times New Roman"/>
                <w:sz w:val="21"/>
                <w:szCs w:val="21"/>
              </w:rPr>
              <w:t>Dmnl</w:t>
            </w:r>
            <w:proofErr w:type="spellEnd"/>
          </w:p>
        </w:tc>
        <w:tc>
          <w:tcPr>
            <w:tcW w:w="3600" w:type="dxa"/>
            <w:vAlign w:val="center"/>
          </w:tcPr>
          <w:p w14:paraId="284CEE1C"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w:t>
            </w:r>
            <w:r w:rsidRPr="009F7602">
              <w:rPr>
                <w:rFonts w:ascii="Times New Roman" w:hAnsi="Times New Roman" w:cs="Times New Roman"/>
                <w:sz w:val="21"/>
                <w:szCs w:val="21"/>
              </w:rPr>
              <w:sym w:font="Symbol" w:char="F044"/>
            </w:r>
            <w:r w:rsidRPr="009F7602">
              <w:rPr>
                <w:rFonts w:ascii="Times New Roman" w:hAnsi="Times New Roman" w:cs="Times New Roman"/>
                <w:sz w:val="21"/>
                <w:szCs w:val="21"/>
              </w:rPr>
              <w:t xml:space="preserve"> in consumption/%</w:t>
            </w:r>
            <w:r w:rsidRPr="009F7602">
              <w:rPr>
                <w:rFonts w:ascii="Times New Roman" w:hAnsi="Times New Roman" w:cs="Times New Roman"/>
                <w:sz w:val="21"/>
                <w:szCs w:val="21"/>
              </w:rPr>
              <w:sym w:font="Symbol" w:char="F044"/>
            </w:r>
            <w:r w:rsidRPr="009F7602">
              <w:rPr>
                <w:rFonts w:ascii="Times New Roman" w:hAnsi="Times New Roman" w:cs="Times New Roman"/>
                <w:sz w:val="21"/>
                <w:szCs w:val="21"/>
              </w:rPr>
              <w:t xml:space="preserve"> in income</w:t>
            </w:r>
          </w:p>
        </w:tc>
      </w:tr>
      <w:tr w:rsidR="009A4E9E" w:rsidRPr="009F7602" w14:paraId="01642078" w14:textId="77777777" w:rsidTr="00DC59F4">
        <w:trPr>
          <w:cantSplit/>
          <w:jc w:val="center"/>
        </w:trPr>
        <w:tc>
          <w:tcPr>
            <w:tcW w:w="3600" w:type="dxa"/>
            <w:vAlign w:val="center"/>
          </w:tcPr>
          <w:p w14:paraId="78043734"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Demand from Consumers</w:t>
            </w:r>
          </w:p>
        </w:tc>
        <w:tc>
          <w:tcPr>
            <w:tcW w:w="4320" w:type="dxa"/>
            <w:vAlign w:val="center"/>
          </w:tcPr>
          <w:p w14:paraId="54C6AAE5"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Base Demand from Consumers*Impact of Prices on Demand*(1+</w:t>
            </w:r>
            <w:proofErr w:type="gramStart"/>
            <w:r w:rsidRPr="009F7602">
              <w:rPr>
                <w:rFonts w:ascii="Times New Roman" w:hAnsi="Times New Roman" w:cs="Times New Roman"/>
                <w:sz w:val="21"/>
                <w:szCs w:val="21"/>
              </w:rPr>
              <w:t>STEP(</w:t>
            </w:r>
            <w:proofErr w:type="gramEnd"/>
            <w:r w:rsidRPr="009F7602">
              <w:rPr>
                <w:rFonts w:ascii="Times New Roman" w:hAnsi="Times New Roman" w:cs="Times New Roman"/>
                <w:sz w:val="21"/>
                <w:szCs w:val="21"/>
              </w:rPr>
              <w:t>Proportional Change in Income,10)^Income Elasticity)*(1+STEP(Impact of Behavior Change Communication on Consumption-1,10))</w:t>
            </w:r>
          </w:p>
        </w:tc>
        <w:tc>
          <w:tcPr>
            <w:tcW w:w="1440" w:type="dxa"/>
            <w:vAlign w:val="center"/>
          </w:tcPr>
          <w:p w14:paraId="6496E755" w14:textId="77777777" w:rsidR="009A4E9E" w:rsidRPr="009F7602" w:rsidRDefault="009A4E9E" w:rsidP="00DC59F4">
            <w:pPr>
              <w:jc w:val="center"/>
              <w:rPr>
                <w:rFonts w:ascii="Times New Roman" w:hAnsi="Times New Roman" w:cs="Times New Roman"/>
                <w:sz w:val="21"/>
                <w:szCs w:val="21"/>
              </w:rPr>
            </w:pPr>
            <w:r w:rsidRPr="009F7602">
              <w:rPr>
                <w:rFonts w:ascii="Times New Roman" w:hAnsi="Times New Roman" w:cs="Times New Roman"/>
                <w:sz w:val="21"/>
                <w:szCs w:val="21"/>
              </w:rPr>
              <w:t>kg/Week</w:t>
            </w:r>
          </w:p>
        </w:tc>
        <w:tc>
          <w:tcPr>
            <w:tcW w:w="3600" w:type="dxa"/>
            <w:vAlign w:val="center"/>
          </w:tcPr>
          <w:p w14:paraId="0C35A769"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Quantity Demanded</w:t>
            </w:r>
          </w:p>
        </w:tc>
      </w:tr>
      <w:tr w:rsidR="009A4E9E" w:rsidRPr="009F7602" w14:paraId="7571DDF5" w14:textId="77777777" w:rsidTr="00DC59F4">
        <w:trPr>
          <w:cantSplit/>
          <w:jc w:val="center"/>
        </w:trPr>
        <w:tc>
          <w:tcPr>
            <w:tcW w:w="3600" w:type="dxa"/>
            <w:vAlign w:val="center"/>
          </w:tcPr>
          <w:p w14:paraId="793E4D58"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Base Demand from Consumers</w:t>
            </w:r>
          </w:p>
        </w:tc>
        <w:tc>
          <w:tcPr>
            <w:tcW w:w="4320" w:type="dxa"/>
            <w:vAlign w:val="center"/>
          </w:tcPr>
          <w:p w14:paraId="662A1A2F"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320</w:t>
            </w:r>
          </w:p>
        </w:tc>
        <w:tc>
          <w:tcPr>
            <w:tcW w:w="1440" w:type="dxa"/>
            <w:vAlign w:val="center"/>
          </w:tcPr>
          <w:p w14:paraId="783B7422" w14:textId="77777777" w:rsidR="009A4E9E" w:rsidRPr="009F7602" w:rsidRDefault="009A4E9E" w:rsidP="00DC59F4">
            <w:pPr>
              <w:jc w:val="center"/>
              <w:rPr>
                <w:rFonts w:ascii="Times New Roman" w:hAnsi="Times New Roman" w:cs="Times New Roman"/>
                <w:sz w:val="21"/>
                <w:szCs w:val="21"/>
              </w:rPr>
            </w:pPr>
            <w:r w:rsidRPr="009F7602">
              <w:rPr>
                <w:rFonts w:ascii="Times New Roman" w:hAnsi="Times New Roman" w:cs="Times New Roman"/>
                <w:sz w:val="21"/>
                <w:szCs w:val="21"/>
              </w:rPr>
              <w:t>kg/Week</w:t>
            </w:r>
          </w:p>
        </w:tc>
        <w:tc>
          <w:tcPr>
            <w:tcW w:w="3600" w:type="dxa"/>
            <w:vAlign w:val="center"/>
          </w:tcPr>
          <w:p w14:paraId="1BE32E3F"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Initial Demand</w:t>
            </w:r>
          </w:p>
        </w:tc>
      </w:tr>
      <w:tr w:rsidR="009A4E9E" w:rsidRPr="009F7602" w14:paraId="5B128E3B" w14:textId="77777777" w:rsidTr="00DC59F4">
        <w:trPr>
          <w:cantSplit/>
          <w:jc w:val="center"/>
        </w:trPr>
        <w:tc>
          <w:tcPr>
            <w:tcW w:w="3600" w:type="dxa"/>
            <w:vAlign w:val="center"/>
          </w:tcPr>
          <w:p w14:paraId="550F33BA"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Effort at Behavior Change Communication</w:t>
            </w:r>
          </w:p>
        </w:tc>
        <w:tc>
          <w:tcPr>
            <w:tcW w:w="4320" w:type="dxa"/>
            <w:vAlign w:val="center"/>
          </w:tcPr>
          <w:p w14:paraId="43403EFD"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0</w:t>
            </w:r>
          </w:p>
        </w:tc>
        <w:tc>
          <w:tcPr>
            <w:tcW w:w="1440" w:type="dxa"/>
            <w:vAlign w:val="center"/>
          </w:tcPr>
          <w:p w14:paraId="12BD4748" w14:textId="77777777" w:rsidR="009A4E9E" w:rsidRPr="009F7602" w:rsidRDefault="009A4E9E" w:rsidP="00DC59F4">
            <w:pPr>
              <w:jc w:val="center"/>
              <w:rPr>
                <w:rFonts w:ascii="Times New Roman" w:hAnsi="Times New Roman" w:cs="Times New Roman"/>
                <w:sz w:val="21"/>
                <w:szCs w:val="21"/>
              </w:rPr>
            </w:pPr>
            <w:proofErr w:type="spellStart"/>
            <w:r w:rsidRPr="009F7602">
              <w:rPr>
                <w:rFonts w:ascii="Times New Roman" w:hAnsi="Times New Roman" w:cs="Times New Roman"/>
                <w:sz w:val="21"/>
                <w:szCs w:val="21"/>
              </w:rPr>
              <w:t>Dmnl</w:t>
            </w:r>
            <w:proofErr w:type="spellEnd"/>
          </w:p>
        </w:tc>
        <w:tc>
          <w:tcPr>
            <w:tcW w:w="3600" w:type="dxa"/>
            <w:vAlign w:val="center"/>
          </w:tcPr>
          <w:p w14:paraId="026440B2"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Increase in effort at BCC</w:t>
            </w:r>
          </w:p>
        </w:tc>
      </w:tr>
      <w:tr w:rsidR="009A4E9E" w:rsidRPr="009F7602" w14:paraId="22FEC7D6" w14:textId="77777777" w:rsidTr="00DC59F4">
        <w:trPr>
          <w:cantSplit/>
          <w:jc w:val="center"/>
        </w:trPr>
        <w:tc>
          <w:tcPr>
            <w:tcW w:w="3600" w:type="dxa"/>
            <w:vAlign w:val="center"/>
          </w:tcPr>
          <w:p w14:paraId="71E755A9"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Change in Exp Retail Price</w:t>
            </w:r>
          </w:p>
        </w:tc>
        <w:tc>
          <w:tcPr>
            <w:tcW w:w="4320" w:type="dxa"/>
            <w:vAlign w:val="center"/>
          </w:tcPr>
          <w:p w14:paraId="52CE1846"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(Retail Price-Expected Retail Price)/Retail Price AT</w:t>
            </w:r>
          </w:p>
        </w:tc>
        <w:tc>
          <w:tcPr>
            <w:tcW w:w="1440" w:type="dxa"/>
            <w:vAlign w:val="center"/>
          </w:tcPr>
          <w:p w14:paraId="47861437" w14:textId="77777777" w:rsidR="009A4E9E" w:rsidRPr="009F7602" w:rsidRDefault="009A4E9E" w:rsidP="00DC59F4">
            <w:pPr>
              <w:jc w:val="center"/>
              <w:rPr>
                <w:rFonts w:ascii="Times New Roman" w:hAnsi="Times New Roman" w:cs="Times New Roman"/>
                <w:sz w:val="21"/>
                <w:szCs w:val="21"/>
              </w:rPr>
            </w:pPr>
            <w:r w:rsidRPr="009F7602">
              <w:rPr>
                <w:rFonts w:ascii="Times New Roman" w:hAnsi="Times New Roman" w:cs="Times New Roman"/>
                <w:sz w:val="21"/>
                <w:szCs w:val="21"/>
              </w:rPr>
              <w:t>$/kg/Week</w:t>
            </w:r>
          </w:p>
        </w:tc>
        <w:tc>
          <w:tcPr>
            <w:tcW w:w="3600" w:type="dxa"/>
            <w:vAlign w:val="center"/>
          </w:tcPr>
          <w:p w14:paraId="7DC25333" w14:textId="77777777" w:rsidR="009A4E9E" w:rsidRPr="009F7602" w:rsidRDefault="009A4E9E" w:rsidP="00DC59F4">
            <w:pPr>
              <w:rPr>
                <w:rFonts w:ascii="Times New Roman" w:hAnsi="Times New Roman" w:cs="Times New Roman"/>
                <w:sz w:val="21"/>
                <w:szCs w:val="21"/>
              </w:rPr>
            </w:pPr>
          </w:p>
        </w:tc>
      </w:tr>
      <w:tr w:rsidR="009A4E9E" w:rsidRPr="009F7602" w14:paraId="26D1255D" w14:textId="77777777" w:rsidTr="00DC59F4">
        <w:trPr>
          <w:cantSplit/>
          <w:jc w:val="center"/>
        </w:trPr>
        <w:tc>
          <w:tcPr>
            <w:tcW w:w="3600" w:type="dxa"/>
            <w:vAlign w:val="center"/>
          </w:tcPr>
          <w:p w14:paraId="23451D68"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Smooth of Retail Price</w:t>
            </w:r>
          </w:p>
        </w:tc>
        <w:tc>
          <w:tcPr>
            <w:tcW w:w="4320" w:type="dxa"/>
            <w:vAlign w:val="center"/>
          </w:tcPr>
          <w:p w14:paraId="2D85EF41" w14:textId="77777777" w:rsidR="009A4E9E" w:rsidRPr="009F7602" w:rsidRDefault="009A4E9E" w:rsidP="00DC59F4">
            <w:pPr>
              <w:rPr>
                <w:rFonts w:ascii="Times New Roman" w:hAnsi="Times New Roman" w:cs="Times New Roman"/>
                <w:sz w:val="21"/>
                <w:szCs w:val="21"/>
              </w:rPr>
            </w:pPr>
          </w:p>
        </w:tc>
        <w:tc>
          <w:tcPr>
            <w:tcW w:w="1440" w:type="dxa"/>
            <w:vAlign w:val="center"/>
          </w:tcPr>
          <w:p w14:paraId="06386D9A" w14:textId="77777777" w:rsidR="009A4E9E" w:rsidRPr="009F7602" w:rsidRDefault="009A4E9E" w:rsidP="00DC59F4">
            <w:pPr>
              <w:jc w:val="center"/>
              <w:rPr>
                <w:rFonts w:ascii="Times New Roman" w:hAnsi="Times New Roman" w:cs="Times New Roman"/>
                <w:sz w:val="21"/>
                <w:szCs w:val="21"/>
              </w:rPr>
            </w:pPr>
          </w:p>
        </w:tc>
        <w:tc>
          <w:tcPr>
            <w:tcW w:w="3600" w:type="dxa"/>
            <w:vAlign w:val="center"/>
          </w:tcPr>
          <w:p w14:paraId="3DD17062" w14:textId="77777777" w:rsidR="009A4E9E" w:rsidRPr="009F7602" w:rsidRDefault="009A4E9E" w:rsidP="00DC59F4">
            <w:pPr>
              <w:rPr>
                <w:rFonts w:ascii="Times New Roman" w:hAnsi="Times New Roman" w:cs="Times New Roman"/>
                <w:sz w:val="21"/>
                <w:szCs w:val="21"/>
              </w:rPr>
            </w:pPr>
          </w:p>
        </w:tc>
      </w:tr>
      <w:tr w:rsidR="009A4E9E" w:rsidRPr="009F7602" w14:paraId="63FD13B1" w14:textId="77777777" w:rsidTr="00DC59F4">
        <w:trPr>
          <w:cantSplit/>
          <w:jc w:val="center"/>
        </w:trPr>
        <w:tc>
          <w:tcPr>
            <w:tcW w:w="3600" w:type="dxa"/>
            <w:vAlign w:val="center"/>
          </w:tcPr>
          <w:p w14:paraId="40931862"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Expected Retail Price</w:t>
            </w:r>
          </w:p>
        </w:tc>
        <w:tc>
          <w:tcPr>
            <w:tcW w:w="4320" w:type="dxa"/>
            <w:vAlign w:val="center"/>
          </w:tcPr>
          <w:p w14:paraId="661B38E6"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INTEG (Change in Exp Retail Price,75)</w:t>
            </w:r>
          </w:p>
        </w:tc>
        <w:tc>
          <w:tcPr>
            <w:tcW w:w="1440" w:type="dxa"/>
            <w:vAlign w:val="center"/>
          </w:tcPr>
          <w:p w14:paraId="3D62AC77" w14:textId="77777777" w:rsidR="009A4E9E" w:rsidRPr="009F7602" w:rsidRDefault="009A4E9E" w:rsidP="00DC59F4">
            <w:pPr>
              <w:jc w:val="center"/>
              <w:rPr>
                <w:rFonts w:ascii="Times New Roman" w:hAnsi="Times New Roman" w:cs="Times New Roman"/>
                <w:sz w:val="21"/>
                <w:szCs w:val="21"/>
              </w:rPr>
            </w:pPr>
            <w:r w:rsidRPr="009F7602">
              <w:rPr>
                <w:rFonts w:ascii="Times New Roman" w:hAnsi="Times New Roman" w:cs="Times New Roman"/>
                <w:sz w:val="21"/>
                <w:szCs w:val="21"/>
              </w:rPr>
              <w:t>$/kg</w:t>
            </w:r>
          </w:p>
        </w:tc>
        <w:tc>
          <w:tcPr>
            <w:tcW w:w="3600" w:type="dxa"/>
            <w:vAlign w:val="center"/>
          </w:tcPr>
          <w:p w14:paraId="0D7F3410"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Consumer expectation of future price</w:t>
            </w:r>
          </w:p>
        </w:tc>
      </w:tr>
      <w:tr w:rsidR="009A4E9E" w:rsidRPr="009F7602" w14:paraId="3A50EF8A" w14:textId="77777777" w:rsidTr="00DC59F4">
        <w:trPr>
          <w:cantSplit/>
          <w:jc w:val="center"/>
        </w:trPr>
        <w:tc>
          <w:tcPr>
            <w:tcW w:w="3600" w:type="dxa"/>
            <w:vAlign w:val="center"/>
          </w:tcPr>
          <w:p w14:paraId="7EE94AE2"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Impact of Behavior Change Communication on Consumption</w:t>
            </w:r>
          </w:p>
        </w:tc>
        <w:tc>
          <w:tcPr>
            <w:tcW w:w="4320" w:type="dxa"/>
            <w:vAlign w:val="center"/>
          </w:tcPr>
          <w:p w14:paraId="56EABB48"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 xml:space="preserve">(1+Effort at Behavior Change </w:t>
            </w:r>
            <w:proofErr w:type="gramStart"/>
            <w:r w:rsidRPr="009F7602">
              <w:rPr>
                <w:rFonts w:ascii="Times New Roman" w:hAnsi="Times New Roman" w:cs="Times New Roman"/>
                <w:sz w:val="21"/>
                <w:szCs w:val="21"/>
              </w:rPr>
              <w:t>Communication)^</w:t>
            </w:r>
            <w:proofErr w:type="gramEnd"/>
            <w:r w:rsidRPr="009F7602">
              <w:rPr>
                <w:rFonts w:ascii="Times New Roman" w:hAnsi="Times New Roman" w:cs="Times New Roman"/>
                <w:sz w:val="21"/>
                <w:szCs w:val="21"/>
              </w:rPr>
              <w:t>Sensitivity of Consumption to Behavior Change Communication</w:t>
            </w:r>
          </w:p>
        </w:tc>
        <w:tc>
          <w:tcPr>
            <w:tcW w:w="1440" w:type="dxa"/>
            <w:vAlign w:val="center"/>
          </w:tcPr>
          <w:p w14:paraId="061FAAAD" w14:textId="77777777" w:rsidR="009A4E9E" w:rsidRPr="009F7602" w:rsidRDefault="009A4E9E" w:rsidP="00DC59F4">
            <w:pPr>
              <w:jc w:val="center"/>
              <w:rPr>
                <w:rFonts w:ascii="Times New Roman" w:hAnsi="Times New Roman" w:cs="Times New Roman"/>
                <w:sz w:val="21"/>
                <w:szCs w:val="21"/>
              </w:rPr>
            </w:pPr>
            <w:proofErr w:type="spellStart"/>
            <w:r w:rsidRPr="009F7602">
              <w:rPr>
                <w:rFonts w:ascii="Times New Roman" w:hAnsi="Times New Roman" w:cs="Times New Roman"/>
                <w:sz w:val="21"/>
                <w:szCs w:val="21"/>
              </w:rPr>
              <w:t>Dmnl</w:t>
            </w:r>
            <w:proofErr w:type="spellEnd"/>
          </w:p>
        </w:tc>
        <w:tc>
          <w:tcPr>
            <w:tcW w:w="3600" w:type="dxa"/>
            <w:vAlign w:val="center"/>
          </w:tcPr>
          <w:p w14:paraId="07E36972"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Effect of BCC Efforts on Consumption</w:t>
            </w:r>
          </w:p>
        </w:tc>
      </w:tr>
      <w:tr w:rsidR="009A4E9E" w:rsidRPr="009F7602" w14:paraId="16BD6107" w14:textId="77777777" w:rsidTr="00DC59F4">
        <w:trPr>
          <w:cantSplit/>
          <w:jc w:val="center"/>
        </w:trPr>
        <w:tc>
          <w:tcPr>
            <w:tcW w:w="3600" w:type="dxa"/>
            <w:vAlign w:val="center"/>
          </w:tcPr>
          <w:p w14:paraId="4E0252A7"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Impact of Prices on Demand</w:t>
            </w:r>
          </w:p>
        </w:tc>
        <w:tc>
          <w:tcPr>
            <w:tcW w:w="4320" w:type="dxa"/>
            <w:vAlign w:val="center"/>
          </w:tcPr>
          <w:p w14:paraId="4A29C27C"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 xml:space="preserve">(Expected Retail Price/Reference Price to </w:t>
            </w:r>
            <w:proofErr w:type="gramStart"/>
            <w:r w:rsidRPr="009F7602">
              <w:rPr>
                <w:rFonts w:ascii="Times New Roman" w:hAnsi="Times New Roman" w:cs="Times New Roman"/>
                <w:sz w:val="21"/>
                <w:szCs w:val="21"/>
              </w:rPr>
              <w:t>Retailer)^</w:t>
            </w:r>
            <w:proofErr w:type="gramEnd"/>
            <w:r w:rsidRPr="009F7602">
              <w:rPr>
                <w:rFonts w:ascii="Times New Roman" w:hAnsi="Times New Roman" w:cs="Times New Roman"/>
                <w:sz w:val="21"/>
                <w:szCs w:val="21"/>
              </w:rPr>
              <w:t>Price Elasticity of Demand</w:t>
            </w:r>
          </w:p>
        </w:tc>
        <w:tc>
          <w:tcPr>
            <w:tcW w:w="1440" w:type="dxa"/>
            <w:vAlign w:val="center"/>
          </w:tcPr>
          <w:p w14:paraId="3F16E584" w14:textId="77777777" w:rsidR="009A4E9E" w:rsidRPr="009F7602" w:rsidRDefault="009A4E9E" w:rsidP="00DC59F4">
            <w:pPr>
              <w:jc w:val="center"/>
              <w:rPr>
                <w:rFonts w:ascii="Times New Roman" w:hAnsi="Times New Roman" w:cs="Times New Roman"/>
                <w:sz w:val="21"/>
                <w:szCs w:val="21"/>
              </w:rPr>
            </w:pPr>
            <w:proofErr w:type="spellStart"/>
            <w:r w:rsidRPr="009F7602">
              <w:rPr>
                <w:rFonts w:ascii="Times New Roman" w:hAnsi="Times New Roman" w:cs="Times New Roman"/>
                <w:sz w:val="21"/>
                <w:szCs w:val="21"/>
              </w:rPr>
              <w:t>Dmnl</w:t>
            </w:r>
            <w:proofErr w:type="spellEnd"/>
          </w:p>
        </w:tc>
        <w:tc>
          <w:tcPr>
            <w:tcW w:w="3600" w:type="dxa"/>
            <w:vAlign w:val="center"/>
          </w:tcPr>
          <w:p w14:paraId="6C6FC3F4"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Effect of Prices on Quantity Demanded</w:t>
            </w:r>
          </w:p>
        </w:tc>
      </w:tr>
      <w:tr w:rsidR="009A4E9E" w:rsidRPr="009F7602" w14:paraId="65921A30" w14:textId="77777777" w:rsidTr="00DC59F4">
        <w:trPr>
          <w:cantSplit/>
          <w:jc w:val="center"/>
        </w:trPr>
        <w:tc>
          <w:tcPr>
            <w:tcW w:w="3600" w:type="dxa"/>
            <w:vAlign w:val="center"/>
          </w:tcPr>
          <w:p w14:paraId="0FFAC346"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Price Elasticity of Demand</w:t>
            </w:r>
          </w:p>
        </w:tc>
        <w:tc>
          <w:tcPr>
            <w:tcW w:w="4320" w:type="dxa"/>
            <w:vAlign w:val="center"/>
          </w:tcPr>
          <w:p w14:paraId="2221FEB1"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-1.5</w:t>
            </w:r>
          </w:p>
        </w:tc>
        <w:tc>
          <w:tcPr>
            <w:tcW w:w="1440" w:type="dxa"/>
            <w:vAlign w:val="center"/>
          </w:tcPr>
          <w:p w14:paraId="0D3490DD" w14:textId="77777777" w:rsidR="009A4E9E" w:rsidRPr="009F7602" w:rsidRDefault="009A4E9E" w:rsidP="00DC59F4">
            <w:pPr>
              <w:jc w:val="center"/>
              <w:rPr>
                <w:rFonts w:ascii="Times New Roman" w:hAnsi="Times New Roman" w:cs="Times New Roman"/>
                <w:sz w:val="21"/>
                <w:szCs w:val="21"/>
              </w:rPr>
            </w:pPr>
            <w:proofErr w:type="spellStart"/>
            <w:r w:rsidRPr="009F7602">
              <w:rPr>
                <w:rFonts w:ascii="Times New Roman" w:hAnsi="Times New Roman" w:cs="Times New Roman"/>
                <w:sz w:val="21"/>
                <w:szCs w:val="21"/>
              </w:rPr>
              <w:t>Dmnl</w:t>
            </w:r>
            <w:proofErr w:type="spellEnd"/>
          </w:p>
        </w:tc>
        <w:tc>
          <w:tcPr>
            <w:tcW w:w="3600" w:type="dxa"/>
            <w:vAlign w:val="center"/>
          </w:tcPr>
          <w:p w14:paraId="34A6297B"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w:t>
            </w:r>
            <w:r w:rsidRPr="009F7602">
              <w:rPr>
                <w:rFonts w:ascii="Times New Roman" w:hAnsi="Times New Roman" w:cs="Times New Roman"/>
                <w:sz w:val="21"/>
                <w:szCs w:val="21"/>
              </w:rPr>
              <w:sym w:font="Symbol" w:char="F044"/>
            </w:r>
            <w:r w:rsidRPr="009F7602">
              <w:rPr>
                <w:rFonts w:ascii="Times New Roman" w:hAnsi="Times New Roman" w:cs="Times New Roman"/>
                <w:sz w:val="21"/>
                <w:szCs w:val="21"/>
              </w:rPr>
              <w:t xml:space="preserve"> in consumption/%</w:t>
            </w:r>
            <w:r w:rsidRPr="009F7602">
              <w:rPr>
                <w:rFonts w:ascii="Times New Roman" w:hAnsi="Times New Roman" w:cs="Times New Roman"/>
                <w:sz w:val="21"/>
                <w:szCs w:val="21"/>
              </w:rPr>
              <w:sym w:font="Symbol" w:char="F044"/>
            </w:r>
            <w:r w:rsidRPr="009F7602">
              <w:rPr>
                <w:rFonts w:ascii="Times New Roman" w:hAnsi="Times New Roman" w:cs="Times New Roman"/>
                <w:sz w:val="21"/>
                <w:szCs w:val="21"/>
              </w:rPr>
              <w:t xml:space="preserve"> in retail price</w:t>
            </w:r>
          </w:p>
        </w:tc>
      </w:tr>
      <w:tr w:rsidR="009A4E9E" w:rsidRPr="009F7602" w14:paraId="3F28D3F1" w14:textId="77777777" w:rsidTr="00DC59F4">
        <w:trPr>
          <w:cantSplit/>
          <w:jc w:val="center"/>
        </w:trPr>
        <w:tc>
          <w:tcPr>
            <w:tcW w:w="3600" w:type="dxa"/>
            <w:vAlign w:val="center"/>
          </w:tcPr>
          <w:p w14:paraId="3103A0B8"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Sales to Retailer</w:t>
            </w:r>
          </w:p>
        </w:tc>
        <w:tc>
          <w:tcPr>
            <w:tcW w:w="4320" w:type="dxa"/>
            <w:vAlign w:val="center"/>
          </w:tcPr>
          <w:p w14:paraId="7339814A" w14:textId="02D2F709" w:rsidR="009A4E9E" w:rsidRPr="009F7602" w:rsidRDefault="009A4E9E" w:rsidP="00DC59F4">
            <w:pPr>
              <w:rPr>
                <w:rFonts w:ascii="Times New Roman" w:hAnsi="Times New Roman" w:cs="Times New Roman"/>
                <w:sz w:val="21"/>
                <w:szCs w:val="21"/>
              </w:rPr>
            </w:pPr>
            <w:proofErr w:type="gramStart"/>
            <w:r w:rsidRPr="009F7602">
              <w:rPr>
                <w:rFonts w:ascii="Times New Roman" w:hAnsi="Times New Roman" w:cs="Times New Roman"/>
                <w:sz w:val="21"/>
                <w:szCs w:val="21"/>
              </w:rPr>
              <w:t>MIN(</w:t>
            </w:r>
            <w:proofErr w:type="gramEnd"/>
            <w:r w:rsidRPr="009F7602">
              <w:rPr>
                <w:rFonts w:ascii="Times New Roman" w:hAnsi="Times New Roman" w:cs="Times New Roman"/>
                <w:sz w:val="21"/>
                <w:szCs w:val="21"/>
              </w:rPr>
              <w:t>Wholesale Inventory/MRT Wholesaler,</w:t>
            </w:r>
            <w:r w:rsidR="00673E43" w:rsidRPr="009F7602">
              <w:rPr>
                <w:rFonts w:ascii="Times New Roman" w:hAnsi="Times New Roman" w:cs="Times New Roman"/>
                <w:sz w:val="21"/>
                <w:szCs w:val="21"/>
              </w:rPr>
              <w:t xml:space="preserve"> </w:t>
            </w:r>
            <w:r w:rsidRPr="009F7602">
              <w:rPr>
                <w:rFonts w:ascii="Times New Roman" w:hAnsi="Times New Roman" w:cs="Times New Roman"/>
                <w:sz w:val="21"/>
                <w:szCs w:val="21"/>
              </w:rPr>
              <w:t>Orders Placed by Retailers)</w:t>
            </w:r>
          </w:p>
        </w:tc>
        <w:tc>
          <w:tcPr>
            <w:tcW w:w="1440" w:type="dxa"/>
            <w:vAlign w:val="center"/>
          </w:tcPr>
          <w:p w14:paraId="0021FAE8" w14:textId="77777777" w:rsidR="009A4E9E" w:rsidRPr="009F7602" w:rsidRDefault="009A4E9E" w:rsidP="00DC59F4">
            <w:pPr>
              <w:jc w:val="center"/>
              <w:rPr>
                <w:rFonts w:ascii="Times New Roman" w:hAnsi="Times New Roman" w:cs="Times New Roman"/>
                <w:sz w:val="21"/>
                <w:szCs w:val="21"/>
              </w:rPr>
            </w:pPr>
            <w:r w:rsidRPr="009F7602">
              <w:rPr>
                <w:rFonts w:ascii="Times New Roman" w:hAnsi="Times New Roman" w:cs="Times New Roman"/>
                <w:sz w:val="21"/>
                <w:szCs w:val="21"/>
              </w:rPr>
              <w:t>kg/Week</w:t>
            </w:r>
          </w:p>
        </w:tc>
        <w:tc>
          <w:tcPr>
            <w:tcW w:w="3600" w:type="dxa"/>
            <w:vAlign w:val="center"/>
          </w:tcPr>
          <w:p w14:paraId="32A3560C"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Sales from Wholesaler to Retailer</w:t>
            </w:r>
          </w:p>
        </w:tc>
      </w:tr>
      <w:tr w:rsidR="009A4E9E" w:rsidRPr="009F7602" w14:paraId="05697C5F" w14:textId="77777777" w:rsidTr="00DC59F4">
        <w:trPr>
          <w:cantSplit/>
          <w:jc w:val="center"/>
        </w:trPr>
        <w:tc>
          <w:tcPr>
            <w:tcW w:w="3600" w:type="dxa"/>
            <w:vAlign w:val="center"/>
          </w:tcPr>
          <w:p w14:paraId="1C5794A7"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Sensitivity of Consumption to Behavior Change Communication</w:t>
            </w:r>
          </w:p>
        </w:tc>
        <w:tc>
          <w:tcPr>
            <w:tcW w:w="4320" w:type="dxa"/>
            <w:vAlign w:val="center"/>
          </w:tcPr>
          <w:p w14:paraId="66EE84CF"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0.1</w:t>
            </w:r>
          </w:p>
        </w:tc>
        <w:tc>
          <w:tcPr>
            <w:tcW w:w="1440" w:type="dxa"/>
            <w:vAlign w:val="center"/>
          </w:tcPr>
          <w:p w14:paraId="6769F79A" w14:textId="77777777" w:rsidR="009A4E9E" w:rsidRPr="009F7602" w:rsidRDefault="009A4E9E" w:rsidP="00DC59F4">
            <w:pPr>
              <w:jc w:val="center"/>
              <w:rPr>
                <w:rFonts w:ascii="Times New Roman" w:hAnsi="Times New Roman" w:cs="Times New Roman"/>
                <w:sz w:val="21"/>
                <w:szCs w:val="21"/>
              </w:rPr>
            </w:pPr>
            <w:proofErr w:type="spellStart"/>
            <w:r w:rsidRPr="009F7602">
              <w:rPr>
                <w:rFonts w:ascii="Times New Roman" w:hAnsi="Times New Roman" w:cs="Times New Roman"/>
                <w:sz w:val="21"/>
                <w:szCs w:val="21"/>
              </w:rPr>
              <w:t>Dmnl</w:t>
            </w:r>
            <w:proofErr w:type="spellEnd"/>
          </w:p>
        </w:tc>
        <w:tc>
          <w:tcPr>
            <w:tcW w:w="3600" w:type="dxa"/>
            <w:vAlign w:val="center"/>
          </w:tcPr>
          <w:p w14:paraId="674CB931"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w:t>
            </w:r>
            <w:r w:rsidRPr="009F7602">
              <w:rPr>
                <w:rFonts w:ascii="Times New Roman" w:hAnsi="Times New Roman" w:cs="Times New Roman"/>
                <w:sz w:val="21"/>
                <w:szCs w:val="21"/>
              </w:rPr>
              <w:sym w:font="Symbol" w:char="F044"/>
            </w:r>
            <w:r w:rsidRPr="009F7602">
              <w:rPr>
                <w:rFonts w:ascii="Times New Roman" w:hAnsi="Times New Roman" w:cs="Times New Roman"/>
                <w:sz w:val="21"/>
                <w:szCs w:val="21"/>
              </w:rPr>
              <w:t xml:space="preserve"> in consumption/%</w:t>
            </w:r>
            <w:r w:rsidRPr="009F7602">
              <w:rPr>
                <w:rFonts w:ascii="Times New Roman" w:hAnsi="Times New Roman" w:cs="Times New Roman"/>
                <w:sz w:val="21"/>
                <w:szCs w:val="21"/>
              </w:rPr>
              <w:sym w:font="Symbol" w:char="F044"/>
            </w:r>
            <w:r w:rsidRPr="009F7602">
              <w:rPr>
                <w:rFonts w:ascii="Times New Roman" w:hAnsi="Times New Roman" w:cs="Times New Roman"/>
                <w:sz w:val="21"/>
                <w:szCs w:val="21"/>
              </w:rPr>
              <w:t xml:space="preserve"> in BCC</w:t>
            </w:r>
          </w:p>
        </w:tc>
      </w:tr>
      <w:tr w:rsidR="009A4E9E" w:rsidRPr="009F7602" w14:paraId="32A035B4" w14:textId="77777777" w:rsidTr="00DC59F4">
        <w:trPr>
          <w:cantSplit/>
          <w:jc w:val="center"/>
        </w:trPr>
        <w:tc>
          <w:tcPr>
            <w:tcW w:w="3600" w:type="dxa"/>
            <w:vAlign w:val="center"/>
          </w:tcPr>
          <w:p w14:paraId="3AD50DBF"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Retail Price AT</w:t>
            </w:r>
          </w:p>
        </w:tc>
        <w:tc>
          <w:tcPr>
            <w:tcW w:w="4320" w:type="dxa"/>
            <w:vAlign w:val="center"/>
          </w:tcPr>
          <w:p w14:paraId="1A7D2BEF"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4</w:t>
            </w:r>
          </w:p>
        </w:tc>
        <w:tc>
          <w:tcPr>
            <w:tcW w:w="1440" w:type="dxa"/>
            <w:vAlign w:val="center"/>
          </w:tcPr>
          <w:p w14:paraId="4F0B379B" w14:textId="77777777" w:rsidR="009A4E9E" w:rsidRPr="009F7602" w:rsidRDefault="009A4E9E" w:rsidP="00DC59F4">
            <w:pPr>
              <w:jc w:val="cente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vAlign w:val="center"/>
          </w:tcPr>
          <w:p w14:paraId="7C610F98"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Time constant for adjustment of retail price expectations</w:t>
            </w:r>
          </w:p>
        </w:tc>
      </w:tr>
      <w:tr w:rsidR="009A4E9E" w:rsidRPr="009F7602" w14:paraId="36D9C3C1" w14:textId="77777777" w:rsidTr="00DC59F4">
        <w:trPr>
          <w:cantSplit/>
          <w:jc w:val="center"/>
        </w:trPr>
        <w:tc>
          <w:tcPr>
            <w:tcW w:w="3600" w:type="dxa"/>
            <w:vAlign w:val="center"/>
          </w:tcPr>
          <w:p w14:paraId="4738FB0E"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Reference Price to Retailer</w:t>
            </w:r>
          </w:p>
        </w:tc>
        <w:tc>
          <w:tcPr>
            <w:tcW w:w="4320" w:type="dxa"/>
            <w:vAlign w:val="center"/>
          </w:tcPr>
          <w:p w14:paraId="7004188E"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75</w:t>
            </w:r>
          </w:p>
        </w:tc>
        <w:tc>
          <w:tcPr>
            <w:tcW w:w="1440" w:type="dxa"/>
            <w:vAlign w:val="center"/>
          </w:tcPr>
          <w:p w14:paraId="682F02EF" w14:textId="77777777" w:rsidR="009A4E9E" w:rsidRPr="009F7602" w:rsidRDefault="009A4E9E" w:rsidP="00DC59F4">
            <w:pPr>
              <w:jc w:val="center"/>
              <w:rPr>
                <w:rFonts w:ascii="Times New Roman" w:hAnsi="Times New Roman" w:cs="Times New Roman"/>
                <w:sz w:val="21"/>
                <w:szCs w:val="21"/>
              </w:rPr>
            </w:pPr>
            <w:r w:rsidRPr="009F7602">
              <w:rPr>
                <w:rFonts w:ascii="Times New Roman" w:hAnsi="Times New Roman" w:cs="Times New Roman"/>
                <w:sz w:val="21"/>
                <w:szCs w:val="21"/>
              </w:rPr>
              <w:t>$/kg</w:t>
            </w:r>
          </w:p>
        </w:tc>
        <w:tc>
          <w:tcPr>
            <w:tcW w:w="3600" w:type="dxa"/>
            <w:vAlign w:val="center"/>
          </w:tcPr>
          <w:p w14:paraId="6E9074B2"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Initial price paid by consumers to retailer</w:t>
            </w:r>
          </w:p>
        </w:tc>
      </w:tr>
      <w:tr w:rsidR="009A4E9E" w:rsidRPr="009F7602" w14:paraId="71647DC5" w14:textId="77777777" w:rsidTr="00DC59F4">
        <w:trPr>
          <w:cantSplit/>
          <w:jc w:val="center"/>
        </w:trPr>
        <w:tc>
          <w:tcPr>
            <w:tcW w:w="3600" w:type="dxa"/>
            <w:vAlign w:val="center"/>
          </w:tcPr>
          <w:p w14:paraId="5B379CF3"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Expected Retail Profits</w:t>
            </w:r>
          </w:p>
        </w:tc>
        <w:tc>
          <w:tcPr>
            <w:tcW w:w="4320" w:type="dxa"/>
            <w:vAlign w:val="center"/>
          </w:tcPr>
          <w:p w14:paraId="7F8D0E4F"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INTEG (Change in ERP,75*320-50*400)</w:t>
            </w:r>
          </w:p>
        </w:tc>
        <w:tc>
          <w:tcPr>
            <w:tcW w:w="1440" w:type="dxa"/>
            <w:vAlign w:val="center"/>
          </w:tcPr>
          <w:p w14:paraId="616AEC73" w14:textId="77777777" w:rsidR="009A4E9E" w:rsidRPr="009F7602" w:rsidRDefault="009A4E9E" w:rsidP="00DC59F4">
            <w:pPr>
              <w:jc w:val="cente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vAlign w:val="center"/>
          </w:tcPr>
          <w:p w14:paraId="5DFDEC70"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Profit expectations by retailers; smooth of actual profits</w:t>
            </w:r>
          </w:p>
        </w:tc>
      </w:tr>
      <w:tr w:rsidR="009A4E9E" w:rsidRPr="009F7602" w14:paraId="5C6B2381" w14:textId="77777777" w:rsidTr="00DC59F4">
        <w:trPr>
          <w:cantSplit/>
          <w:jc w:val="center"/>
        </w:trPr>
        <w:tc>
          <w:tcPr>
            <w:tcW w:w="3600" w:type="dxa"/>
            <w:vAlign w:val="center"/>
          </w:tcPr>
          <w:p w14:paraId="0553E82D"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Base Retail Spoilage Rate</w:t>
            </w:r>
          </w:p>
        </w:tc>
        <w:tc>
          <w:tcPr>
            <w:tcW w:w="4320" w:type="dxa"/>
            <w:vAlign w:val="center"/>
          </w:tcPr>
          <w:p w14:paraId="7EFECB34"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0.2</w:t>
            </w:r>
          </w:p>
        </w:tc>
        <w:tc>
          <w:tcPr>
            <w:tcW w:w="1440" w:type="dxa"/>
            <w:vAlign w:val="center"/>
          </w:tcPr>
          <w:p w14:paraId="0FC68753" w14:textId="77777777" w:rsidR="009A4E9E" w:rsidRPr="009F7602" w:rsidRDefault="009A4E9E" w:rsidP="00DC59F4">
            <w:pPr>
              <w:jc w:val="center"/>
              <w:rPr>
                <w:rFonts w:ascii="Times New Roman" w:hAnsi="Times New Roman" w:cs="Times New Roman"/>
                <w:sz w:val="21"/>
                <w:szCs w:val="21"/>
              </w:rPr>
            </w:pPr>
            <w:r w:rsidRPr="009F7602">
              <w:rPr>
                <w:rFonts w:ascii="Times New Roman" w:hAnsi="Times New Roman" w:cs="Times New Roman"/>
                <w:sz w:val="21"/>
                <w:szCs w:val="21"/>
              </w:rPr>
              <w:t>1/Week</w:t>
            </w:r>
          </w:p>
        </w:tc>
        <w:tc>
          <w:tcPr>
            <w:tcW w:w="3600" w:type="dxa"/>
            <w:vAlign w:val="center"/>
          </w:tcPr>
          <w:p w14:paraId="4E423153"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Proportion of retail inventory spoiling in 1 week</w:t>
            </w:r>
          </w:p>
        </w:tc>
      </w:tr>
      <w:tr w:rsidR="009A4E9E" w:rsidRPr="009F7602" w14:paraId="6ABC8288" w14:textId="77777777" w:rsidTr="00DC59F4">
        <w:trPr>
          <w:cantSplit/>
          <w:jc w:val="center"/>
        </w:trPr>
        <w:tc>
          <w:tcPr>
            <w:tcW w:w="3600" w:type="dxa"/>
            <w:vAlign w:val="center"/>
          </w:tcPr>
          <w:p w14:paraId="153DEA5A"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lastRenderedPageBreak/>
              <w:t>Impact of Profit on Orders by Retailers</w:t>
            </w:r>
          </w:p>
        </w:tc>
        <w:tc>
          <w:tcPr>
            <w:tcW w:w="4320" w:type="dxa"/>
            <w:vAlign w:val="center"/>
          </w:tcPr>
          <w:p w14:paraId="0354340C"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 xml:space="preserve">(Expected Retail Profits/Reference Retail </w:t>
            </w:r>
            <w:proofErr w:type="gramStart"/>
            <w:r w:rsidRPr="009F7602">
              <w:rPr>
                <w:rFonts w:ascii="Times New Roman" w:hAnsi="Times New Roman" w:cs="Times New Roman"/>
                <w:sz w:val="21"/>
                <w:szCs w:val="21"/>
              </w:rPr>
              <w:t>Profits)^</w:t>
            </w:r>
            <w:proofErr w:type="gramEnd"/>
            <w:r w:rsidRPr="009F7602">
              <w:rPr>
                <w:rFonts w:ascii="Times New Roman" w:hAnsi="Times New Roman" w:cs="Times New Roman"/>
                <w:sz w:val="21"/>
                <w:szCs w:val="21"/>
              </w:rPr>
              <w:t>Retail Sensitivity Orders to Profits</w:t>
            </w:r>
          </w:p>
        </w:tc>
        <w:tc>
          <w:tcPr>
            <w:tcW w:w="1440" w:type="dxa"/>
            <w:vAlign w:val="center"/>
          </w:tcPr>
          <w:p w14:paraId="505D706C" w14:textId="77777777" w:rsidR="009A4E9E" w:rsidRPr="009F7602" w:rsidRDefault="009A4E9E" w:rsidP="00DC59F4">
            <w:pPr>
              <w:jc w:val="center"/>
              <w:rPr>
                <w:rFonts w:ascii="Times New Roman" w:hAnsi="Times New Roman" w:cs="Times New Roman"/>
                <w:sz w:val="21"/>
                <w:szCs w:val="21"/>
              </w:rPr>
            </w:pPr>
            <w:proofErr w:type="spellStart"/>
            <w:r w:rsidRPr="009F7602">
              <w:rPr>
                <w:rFonts w:ascii="Times New Roman" w:hAnsi="Times New Roman" w:cs="Times New Roman"/>
                <w:sz w:val="21"/>
                <w:szCs w:val="21"/>
              </w:rPr>
              <w:t>Dmnl</w:t>
            </w:r>
            <w:proofErr w:type="spellEnd"/>
          </w:p>
        </w:tc>
        <w:tc>
          <w:tcPr>
            <w:tcW w:w="3600" w:type="dxa"/>
            <w:vAlign w:val="center"/>
          </w:tcPr>
          <w:p w14:paraId="2BAEC4B1" w14:textId="52FC908A"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w:t>
            </w:r>
            <w:r w:rsidRPr="009F7602">
              <w:rPr>
                <w:rFonts w:ascii="Times New Roman" w:hAnsi="Times New Roman" w:cs="Times New Roman"/>
                <w:sz w:val="21"/>
                <w:szCs w:val="21"/>
              </w:rPr>
              <w:sym w:font="Symbol" w:char="F044"/>
            </w:r>
            <w:r w:rsidRPr="009F7602">
              <w:rPr>
                <w:rFonts w:ascii="Times New Roman" w:hAnsi="Times New Roman" w:cs="Times New Roman"/>
                <w:sz w:val="21"/>
                <w:szCs w:val="21"/>
              </w:rPr>
              <w:t xml:space="preserve"> in retail orders/%</w:t>
            </w:r>
            <w:r w:rsidRPr="009F7602">
              <w:rPr>
                <w:rFonts w:ascii="Times New Roman" w:hAnsi="Times New Roman" w:cs="Times New Roman"/>
                <w:sz w:val="21"/>
                <w:szCs w:val="21"/>
              </w:rPr>
              <w:sym w:font="Symbol" w:char="F044"/>
            </w:r>
            <w:r w:rsidRPr="009F7602">
              <w:rPr>
                <w:rFonts w:ascii="Times New Roman" w:hAnsi="Times New Roman" w:cs="Times New Roman"/>
                <w:sz w:val="21"/>
                <w:szCs w:val="21"/>
              </w:rPr>
              <w:t xml:space="preserve"> in reta</w:t>
            </w:r>
            <w:r w:rsidR="00DC59F4" w:rsidRPr="009F7602">
              <w:rPr>
                <w:rFonts w:ascii="Times New Roman" w:hAnsi="Times New Roman" w:cs="Times New Roman"/>
                <w:sz w:val="21"/>
                <w:szCs w:val="21"/>
              </w:rPr>
              <w:t>i</w:t>
            </w:r>
            <w:r w:rsidRPr="009F7602">
              <w:rPr>
                <w:rFonts w:ascii="Times New Roman" w:hAnsi="Times New Roman" w:cs="Times New Roman"/>
                <w:sz w:val="21"/>
                <w:szCs w:val="21"/>
              </w:rPr>
              <w:t>l profit</w:t>
            </w:r>
          </w:p>
        </w:tc>
      </w:tr>
      <w:tr w:rsidR="009A4E9E" w:rsidRPr="009F7602" w14:paraId="09541F53" w14:textId="77777777" w:rsidTr="00DC59F4">
        <w:trPr>
          <w:cantSplit/>
          <w:jc w:val="center"/>
        </w:trPr>
        <w:tc>
          <w:tcPr>
            <w:tcW w:w="3600" w:type="dxa"/>
            <w:vAlign w:val="center"/>
          </w:tcPr>
          <w:p w14:paraId="5CE87924"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Retail Acquisition Costs Per Unit</w:t>
            </w:r>
          </w:p>
        </w:tc>
        <w:tc>
          <w:tcPr>
            <w:tcW w:w="4320" w:type="dxa"/>
            <w:vAlign w:val="center"/>
          </w:tcPr>
          <w:p w14:paraId="5D7C3CD5" w14:textId="16A9955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Wholesale Price</w:t>
            </w:r>
            <w:r w:rsidR="00673E43" w:rsidRPr="009F7602">
              <w:rPr>
                <w:rFonts w:ascii="Times New Roman" w:hAnsi="Times New Roman" w:cs="Times New Roman"/>
                <w:sz w:val="21"/>
                <w:szCs w:val="21"/>
              </w:rPr>
              <w:t xml:space="preserve"> </w:t>
            </w:r>
            <w:r w:rsidRPr="009F7602">
              <w:rPr>
                <w:rFonts w:ascii="Times New Roman" w:hAnsi="Times New Roman" w:cs="Times New Roman"/>
                <w:sz w:val="21"/>
                <w:szCs w:val="21"/>
              </w:rPr>
              <w:t>+</w:t>
            </w:r>
            <w:r w:rsidR="00673E43" w:rsidRPr="009F7602">
              <w:rPr>
                <w:rFonts w:ascii="Times New Roman" w:hAnsi="Times New Roman" w:cs="Times New Roman"/>
                <w:sz w:val="21"/>
                <w:szCs w:val="21"/>
              </w:rPr>
              <w:t xml:space="preserve"> </w:t>
            </w:r>
            <w:r w:rsidRPr="009F7602">
              <w:rPr>
                <w:rFonts w:ascii="Times New Roman" w:hAnsi="Times New Roman" w:cs="Times New Roman"/>
                <w:sz w:val="21"/>
                <w:szCs w:val="21"/>
              </w:rPr>
              <w:t>Other Retail Unit Costs</w:t>
            </w:r>
          </w:p>
        </w:tc>
        <w:tc>
          <w:tcPr>
            <w:tcW w:w="1440" w:type="dxa"/>
            <w:vAlign w:val="center"/>
          </w:tcPr>
          <w:p w14:paraId="0236A0A8" w14:textId="77777777" w:rsidR="009A4E9E" w:rsidRPr="009F7602" w:rsidRDefault="009A4E9E" w:rsidP="00DC59F4">
            <w:pPr>
              <w:jc w:val="center"/>
              <w:rPr>
                <w:rFonts w:ascii="Times New Roman" w:hAnsi="Times New Roman" w:cs="Times New Roman"/>
                <w:sz w:val="21"/>
                <w:szCs w:val="21"/>
              </w:rPr>
            </w:pPr>
            <w:r w:rsidRPr="009F7602">
              <w:rPr>
                <w:rFonts w:ascii="Times New Roman" w:hAnsi="Times New Roman" w:cs="Times New Roman"/>
                <w:sz w:val="21"/>
                <w:szCs w:val="21"/>
              </w:rPr>
              <w:t>$/kg</w:t>
            </w:r>
          </w:p>
        </w:tc>
        <w:tc>
          <w:tcPr>
            <w:tcW w:w="3600" w:type="dxa"/>
            <w:vAlign w:val="center"/>
          </w:tcPr>
          <w:p w14:paraId="04BE0861"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Costs per unit for retailer</w:t>
            </w:r>
          </w:p>
        </w:tc>
      </w:tr>
      <w:tr w:rsidR="009A4E9E" w:rsidRPr="009F7602" w14:paraId="67F4E7A5" w14:textId="77777777" w:rsidTr="00DC59F4">
        <w:trPr>
          <w:cantSplit/>
          <w:jc w:val="center"/>
        </w:trPr>
        <w:tc>
          <w:tcPr>
            <w:tcW w:w="3600" w:type="dxa"/>
            <w:vAlign w:val="center"/>
          </w:tcPr>
          <w:p w14:paraId="7B427274"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Change in ERP</w:t>
            </w:r>
          </w:p>
        </w:tc>
        <w:tc>
          <w:tcPr>
            <w:tcW w:w="4320" w:type="dxa"/>
            <w:vAlign w:val="center"/>
          </w:tcPr>
          <w:p w14:paraId="3F2DCFBE"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(Retail Profits-Expected Retail Profits)/Retail Expectation AT</w:t>
            </w:r>
          </w:p>
        </w:tc>
        <w:tc>
          <w:tcPr>
            <w:tcW w:w="1440" w:type="dxa"/>
            <w:vAlign w:val="center"/>
          </w:tcPr>
          <w:p w14:paraId="5B878BDB" w14:textId="77777777" w:rsidR="009A4E9E" w:rsidRPr="009F7602" w:rsidRDefault="009A4E9E" w:rsidP="00DC59F4">
            <w:pPr>
              <w:jc w:val="center"/>
              <w:rPr>
                <w:rFonts w:ascii="Times New Roman" w:hAnsi="Times New Roman" w:cs="Times New Roman"/>
                <w:sz w:val="21"/>
                <w:szCs w:val="21"/>
              </w:rPr>
            </w:pPr>
            <w:r w:rsidRPr="009F7602">
              <w:rPr>
                <w:rFonts w:ascii="Times New Roman" w:hAnsi="Times New Roman" w:cs="Times New Roman"/>
                <w:sz w:val="21"/>
                <w:szCs w:val="21"/>
              </w:rPr>
              <w:t>$/Week/Week</w:t>
            </w:r>
          </w:p>
        </w:tc>
        <w:tc>
          <w:tcPr>
            <w:tcW w:w="3600" w:type="dxa"/>
            <w:vAlign w:val="center"/>
          </w:tcPr>
          <w:p w14:paraId="7A0D369C"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Change in retail profits per week</w:t>
            </w:r>
          </w:p>
        </w:tc>
      </w:tr>
      <w:tr w:rsidR="009A4E9E" w:rsidRPr="009F7602" w14:paraId="7D643CC0" w14:textId="77777777" w:rsidTr="00DC59F4">
        <w:trPr>
          <w:cantSplit/>
          <w:jc w:val="center"/>
        </w:trPr>
        <w:tc>
          <w:tcPr>
            <w:tcW w:w="3600" w:type="dxa"/>
            <w:vAlign w:val="center"/>
          </w:tcPr>
          <w:p w14:paraId="39679137"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Retail Current Inventory Coverage</w:t>
            </w:r>
          </w:p>
        </w:tc>
        <w:tc>
          <w:tcPr>
            <w:tcW w:w="4320" w:type="dxa"/>
            <w:vAlign w:val="center"/>
          </w:tcPr>
          <w:p w14:paraId="553AB083"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Retail Inventory/Retail Current Loss Rate</w:t>
            </w:r>
          </w:p>
        </w:tc>
        <w:tc>
          <w:tcPr>
            <w:tcW w:w="1440" w:type="dxa"/>
            <w:vAlign w:val="center"/>
          </w:tcPr>
          <w:p w14:paraId="47928102" w14:textId="77777777" w:rsidR="009A4E9E" w:rsidRPr="009F7602" w:rsidRDefault="009A4E9E" w:rsidP="00DC59F4">
            <w:pPr>
              <w:jc w:val="cente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vAlign w:val="center"/>
          </w:tcPr>
          <w:p w14:paraId="5A6C0763"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Number of weeks of inventory at current loss rates</w:t>
            </w:r>
          </w:p>
        </w:tc>
      </w:tr>
      <w:tr w:rsidR="009A4E9E" w:rsidRPr="009F7602" w14:paraId="2EBC7949" w14:textId="77777777" w:rsidTr="00DC59F4">
        <w:trPr>
          <w:cantSplit/>
          <w:jc w:val="center"/>
        </w:trPr>
        <w:tc>
          <w:tcPr>
            <w:tcW w:w="3600" w:type="dxa"/>
            <w:vAlign w:val="center"/>
          </w:tcPr>
          <w:p w14:paraId="097B7F26"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Retail Current Loss Rate</w:t>
            </w:r>
          </w:p>
        </w:tc>
        <w:tc>
          <w:tcPr>
            <w:tcW w:w="4320" w:type="dxa"/>
            <w:vAlign w:val="center"/>
          </w:tcPr>
          <w:p w14:paraId="61C98FC6" w14:textId="479D29F5"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Sales to Consumers</w:t>
            </w:r>
            <w:r w:rsidR="00673E43" w:rsidRPr="009F7602">
              <w:rPr>
                <w:rFonts w:ascii="Times New Roman" w:hAnsi="Times New Roman" w:cs="Times New Roman"/>
                <w:sz w:val="21"/>
                <w:szCs w:val="21"/>
              </w:rPr>
              <w:t xml:space="preserve"> </w:t>
            </w:r>
            <w:r w:rsidRPr="009F7602">
              <w:rPr>
                <w:rFonts w:ascii="Times New Roman" w:hAnsi="Times New Roman" w:cs="Times New Roman"/>
                <w:sz w:val="21"/>
                <w:szCs w:val="21"/>
              </w:rPr>
              <w:t>+</w:t>
            </w:r>
            <w:r w:rsidR="00673E43" w:rsidRPr="009F7602">
              <w:rPr>
                <w:rFonts w:ascii="Times New Roman" w:hAnsi="Times New Roman" w:cs="Times New Roman"/>
                <w:sz w:val="21"/>
                <w:szCs w:val="21"/>
              </w:rPr>
              <w:t xml:space="preserve"> </w:t>
            </w:r>
            <w:r w:rsidRPr="009F7602">
              <w:rPr>
                <w:rFonts w:ascii="Times New Roman" w:hAnsi="Times New Roman" w:cs="Times New Roman"/>
                <w:sz w:val="21"/>
                <w:szCs w:val="21"/>
              </w:rPr>
              <w:t>Spo</w:t>
            </w:r>
            <w:r w:rsidR="00673E43" w:rsidRPr="009F7602">
              <w:rPr>
                <w:rFonts w:ascii="Times New Roman" w:hAnsi="Times New Roman" w:cs="Times New Roman"/>
                <w:sz w:val="21"/>
                <w:szCs w:val="21"/>
              </w:rPr>
              <w:t>i</w:t>
            </w:r>
            <w:r w:rsidRPr="009F7602">
              <w:rPr>
                <w:rFonts w:ascii="Times New Roman" w:hAnsi="Times New Roman" w:cs="Times New Roman"/>
                <w:sz w:val="21"/>
                <w:szCs w:val="21"/>
              </w:rPr>
              <w:t>lage of Retail Product</w:t>
            </w:r>
          </w:p>
        </w:tc>
        <w:tc>
          <w:tcPr>
            <w:tcW w:w="1440" w:type="dxa"/>
            <w:vAlign w:val="center"/>
          </w:tcPr>
          <w:p w14:paraId="0C9D76E6" w14:textId="77777777" w:rsidR="009A4E9E" w:rsidRPr="009F7602" w:rsidRDefault="009A4E9E" w:rsidP="00DC59F4">
            <w:pPr>
              <w:jc w:val="center"/>
              <w:rPr>
                <w:rFonts w:ascii="Times New Roman" w:hAnsi="Times New Roman" w:cs="Times New Roman"/>
                <w:sz w:val="21"/>
                <w:szCs w:val="21"/>
              </w:rPr>
            </w:pPr>
            <w:r w:rsidRPr="009F7602">
              <w:rPr>
                <w:rFonts w:ascii="Times New Roman" w:hAnsi="Times New Roman" w:cs="Times New Roman"/>
                <w:sz w:val="21"/>
                <w:szCs w:val="21"/>
              </w:rPr>
              <w:t>kg/Week</w:t>
            </w:r>
          </w:p>
        </w:tc>
        <w:tc>
          <w:tcPr>
            <w:tcW w:w="3600" w:type="dxa"/>
            <w:vAlign w:val="center"/>
          </w:tcPr>
          <w:p w14:paraId="0FE7127A"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Product leaving retail inventory as sales or losses</w:t>
            </w:r>
          </w:p>
        </w:tc>
      </w:tr>
      <w:tr w:rsidR="009A4E9E" w:rsidRPr="009F7602" w14:paraId="1617FD7E" w14:textId="77777777" w:rsidTr="00DC59F4">
        <w:trPr>
          <w:cantSplit/>
          <w:jc w:val="center"/>
        </w:trPr>
        <w:tc>
          <w:tcPr>
            <w:tcW w:w="3600" w:type="dxa"/>
            <w:vAlign w:val="center"/>
          </w:tcPr>
          <w:p w14:paraId="0F85AA62"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Delivery Time from Wholesaler</w:t>
            </w:r>
          </w:p>
        </w:tc>
        <w:tc>
          <w:tcPr>
            <w:tcW w:w="4320" w:type="dxa"/>
            <w:vAlign w:val="center"/>
          </w:tcPr>
          <w:p w14:paraId="15E6224F"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0.5</w:t>
            </w:r>
          </w:p>
        </w:tc>
        <w:tc>
          <w:tcPr>
            <w:tcW w:w="1440" w:type="dxa"/>
            <w:vAlign w:val="center"/>
          </w:tcPr>
          <w:p w14:paraId="38BEE6B9" w14:textId="77777777" w:rsidR="009A4E9E" w:rsidRPr="009F7602" w:rsidRDefault="009A4E9E" w:rsidP="00DC59F4">
            <w:pPr>
              <w:jc w:val="cente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vAlign w:val="center"/>
          </w:tcPr>
          <w:p w14:paraId="0EA61FA0"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Time required to receive product from wholesaler</w:t>
            </w:r>
          </w:p>
        </w:tc>
      </w:tr>
      <w:tr w:rsidR="009A4E9E" w:rsidRPr="009F7602" w14:paraId="2D97BF7C" w14:textId="77777777" w:rsidTr="00DC59F4">
        <w:trPr>
          <w:cantSplit/>
          <w:jc w:val="center"/>
        </w:trPr>
        <w:tc>
          <w:tcPr>
            <w:tcW w:w="3600" w:type="dxa"/>
            <w:vAlign w:val="center"/>
          </w:tcPr>
          <w:p w14:paraId="31647F60" w14:textId="05936B53"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Retail Profits Expectation AT</w:t>
            </w:r>
          </w:p>
        </w:tc>
        <w:tc>
          <w:tcPr>
            <w:tcW w:w="4320" w:type="dxa"/>
            <w:vAlign w:val="center"/>
          </w:tcPr>
          <w:p w14:paraId="77774CFB" w14:textId="25FE9905" w:rsidR="009A4E9E" w:rsidRPr="009F7602" w:rsidRDefault="003E5196" w:rsidP="00DC59F4">
            <w:pPr>
              <w:rPr>
                <w:rFonts w:ascii="Times New Roman" w:hAnsi="Times New Roman" w:cs="Times New Roman"/>
                <w:sz w:val="21"/>
                <w:szCs w:val="21"/>
              </w:rPr>
            </w:pPr>
            <w:r w:rsidRPr="009F7602">
              <w:rPr>
                <w:rFonts w:ascii="Times New Roman" w:hAnsi="Times New Roman" w:cs="Times New Roman"/>
                <w:sz w:val="21"/>
                <w:szCs w:val="21"/>
              </w:rPr>
              <w:t>4</w:t>
            </w:r>
          </w:p>
        </w:tc>
        <w:tc>
          <w:tcPr>
            <w:tcW w:w="1440" w:type="dxa"/>
            <w:vAlign w:val="center"/>
          </w:tcPr>
          <w:p w14:paraId="36D1217C" w14:textId="26B6639D" w:rsidR="009A4E9E" w:rsidRPr="009F7602" w:rsidRDefault="003E5196" w:rsidP="00DC59F4">
            <w:pPr>
              <w:jc w:val="cente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vAlign w:val="center"/>
          </w:tcPr>
          <w:p w14:paraId="0FFE65E5" w14:textId="275AA0EE" w:rsidR="009A4E9E" w:rsidRPr="009F7602" w:rsidRDefault="003E5196" w:rsidP="00DC59F4">
            <w:pPr>
              <w:rPr>
                <w:rFonts w:ascii="Times New Roman" w:hAnsi="Times New Roman" w:cs="Times New Roman"/>
                <w:sz w:val="21"/>
                <w:szCs w:val="21"/>
              </w:rPr>
            </w:pPr>
            <w:r w:rsidRPr="009F7602">
              <w:rPr>
                <w:rFonts w:ascii="Times New Roman" w:hAnsi="Times New Roman" w:cs="Times New Roman"/>
                <w:sz w:val="21"/>
                <w:szCs w:val="21"/>
              </w:rPr>
              <w:t>Time constant for adjustment of retail profits expectations</w:t>
            </w:r>
          </w:p>
        </w:tc>
      </w:tr>
      <w:tr w:rsidR="009A4E9E" w:rsidRPr="009F7602" w14:paraId="6DC9D4ED" w14:textId="77777777" w:rsidTr="00DC59F4">
        <w:trPr>
          <w:cantSplit/>
          <w:jc w:val="center"/>
        </w:trPr>
        <w:tc>
          <w:tcPr>
            <w:tcW w:w="3600" w:type="dxa"/>
            <w:vAlign w:val="center"/>
          </w:tcPr>
          <w:p w14:paraId="3199C1DA"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Retail Inventory</w:t>
            </w:r>
          </w:p>
        </w:tc>
        <w:tc>
          <w:tcPr>
            <w:tcW w:w="4320" w:type="dxa"/>
            <w:vAlign w:val="center"/>
          </w:tcPr>
          <w:p w14:paraId="72AE9ECF" w14:textId="4D3C58C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INTEG (Retail Delivery-Sales to Consumers-Spo</w:t>
            </w:r>
            <w:r w:rsidR="00673E43" w:rsidRPr="009F7602">
              <w:rPr>
                <w:rFonts w:ascii="Times New Roman" w:hAnsi="Times New Roman" w:cs="Times New Roman"/>
                <w:sz w:val="21"/>
                <w:szCs w:val="21"/>
              </w:rPr>
              <w:t>i</w:t>
            </w:r>
            <w:r w:rsidRPr="009F7602">
              <w:rPr>
                <w:rFonts w:ascii="Times New Roman" w:hAnsi="Times New Roman" w:cs="Times New Roman"/>
                <w:sz w:val="21"/>
                <w:szCs w:val="21"/>
              </w:rPr>
              <w:t>lage of Retail Product, 400)</w:t>
            </w:r>
          </w:p>
        </w:tc>
        <w:tc>
          <w:tcPr>
            <w:tcW w:w="1440" w:type="dxa"/>
            <w:vAlign w:val="center"/>
          </w:tcPr>
          <w:p w14:paraId="300F6A81" w14:textId="77777777" w:rsidR="009A4E9E" w:rsidRPr="009F7602" w:rsidRDefault="009A4E9E" w:rsidP="00DC59F4">
            <w:pPr>
              <w:jc w:val="center"/>
              <w:rPr>
                <w:rFonts w:ascii="Times New Roman" w:hAnsi="Times New Roman" w:cs="Times New Roman"/>
                <w:sz w:val="21"/>
                <w:szCs w:val="21"/>
              </w:rPr>
            </w:pPr>
            <w:r w:rsidRPr="009F7602">
              <w:rPr>
                <w:rFonts w:ascii="Times New Roman" w:hAnsi="Times New Roman" w:cs="Times New Roman"/>
                <w:sz w:val="21"/>
                <w:szCs w:val="21"/>
              </w:rPr>
              <w:t>kg</w:t>
            </w:r>
          </w:p>
        </w:tc>
        <w:tc>
          <w:tcPr>
            <w:tcW w:w="3600" w:type="dxa"/>
            <w:vAlign w:val="center"/>
          </w:tcPr>
          <w:p w14:paraId="5A75A1B7"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Inventory of product at the retail level</w:t>
            </w:r>
          </w:p>
        </w:tc>
      </w:tr>
      <w:tr w:rsidR="009A4E9E" w:rsidRPr="009F7602" w14:paraId="27C42507" w14:textId="77777777" w:rsidTr="00DC59F4">
        <w:trPr>
          <w:cantSplit/>
          <w:jc w:val="center"/>
        </w:trPr>
        <w:tc>
          <w:tcPr>
            <w:tcW w:w="3600" w:type="dxa"/>
            <w:vAlign w:val="center"/>
          </w:tcPr>
          <w:p w14:paraId="72FA7411"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Sensitivity of Retail Price to Inventory Coverage</w:t>
            </w:r>
          </w:p>
        </w:tc>
        <w:tc>
          <w:tcPr>
            <w:tcW w:w="4320" w:type="dxa"/>
            <w:vAlign w:val="center"/>
          </w:tcPr>
          <w:p w14:paraId="0D43A6A4"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-1.5</w:t>
            </w:r>
          </w:p>
        </w:tc>
        <w:tc>
          <w:tcPr>
            <w:tcW w:w="1440" w:type="dxa"/>
            <w:vAlign w:val="center"/>
          </w:tcPr>
          <w:p w14:paraId="775C9BCB" w14:textId="77777777" w:rsidR="009A4E9E" w:rsidRPr="009F7602" w:rsidRDefault="009A4E9E" w:rsidP="00DC59F4">
            <w:pPr>
              <w:jc w:val="center"/>
              <w:rPr>
                <w:rFonts w:ascii="Times New Roman" w:hAnsi="Times New Roman" w:cs="Times New Roman"/>
                <w:sz w:val="21"/>
                <w:szCs w:val="21"/>
              </w:rPr>
            </w:pPr>
            <w:proofErr w:type="spellStart"/>
            <w:r w:rsidRPr="009F7602">
              <w:rPr>
                <w:rFonts w:ascii="Times New Roman" w:hAnsi="Times New Roman" w:cs="Times New Roman"/>
                <w:sz w:val="21"/>
                <w:szCs w:val="21"/>
              </w:rPr>
              <w:t>Dmnl</w:t>
            </w:r>
            <w:proofErr w:type="spellEnd"/>
          </w:p>
        </w:tc>
        <w:tc>
          <w:tcPr>
            <w:tcW w:w="3600" w:type="dxa"/>
            <w:vAlign w:val="center"/>
          </w:tcPr>
          <w:p w14:paraId="36D1C01F" w14:textId="0B067236"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w:t>
            </w:r>
            <w:r w:rsidRPr="009F7602">
              <w:rPr>
                <w:rFonts w:ascii="Times New Roman" w:hAnsi="Times New Roman" w:cs="Times New Roman"/>
                <w:sz w:val="21"/>
                <w:szCs w:val="21"/>
              </w:rPr>
              <w:sym w:font="Symbol" w:char="F044"/>
            </w:r>
            <w:r w:rsidRPr="009F7602">
              <w:rPr>
                <w:rFonts w:ascii="Times New Roman" w:hAnsi="Times New Roman" w:cs="Times New Roman"/>
                <w:sz w:val="21"/>
                <w:szCs w:val="21"/>
              </w:rPr>
              <w:t xml:space="preserve"> in retail price/%</w:t>
            </w:r>
            <w:r w:rsidRPr="009F7602">
              <w:rPr>
                <w:rFonts w:ascii="Times New Roman" w:hAnsi="Times New Roman" w:cs="Times New Roman"/>
                <w:sz w:val="21"/>
                <w:szCs w:val="21"/>
              </w:rPr>
              <w:sym w:font="Symbol" w:char="F044"/>
            </w:r>
            <w:r w:rsidRPr="009F7602">
              <w:rPr>
                <w:rFonts w:ascii="Times New Roman" w:hAnsi="Times New Roman" w:cs="Times New Roman"/>
                <w:sz w:val="21"/>
                <w:szCs w:val="21"/>
              </w:rPr>
              <w:t xml:space="preserve"> in </w:t>
            </w:r>
            <w:r w:rsidR="00724B35" w:rsidRPr="009F7602">
              <w:rPr>
                <w:rFonts w:ascii="Times New Roman" w:hAnsi="Times New Roman" w:cs="Times New Roman"/>
                <w:sz w:val="21"/>
                <w:szCs w:val="21"/>
              </w:rPr>
              <w:t xml:space="preserve">retail </w:t>
            </w:r>
            <w:r w:rsidRPr="009F7602">
              <w:rPr>
                <w:rFonts w:ascii="Times New Roman" w:hAnsi="Times New Roman" w:cs="Times New Roman"/>
                <w:sz w:val="21"/>
                <w:szCs w:val="21"/>
              </w:rPr>
              <w:t>inventory coverage</w:t>
            </w:r>
          </w:p>
        </w:tc>
      </w:tr>
      <w:tr w:rsidR="009A4E9E" w:rsidRPr="009F7602" w14:paraId="0A53B3F7" w14:textId="77777777" w:rsidTr="00DC59F4">
        <w:trPr>
          <w:cantSplit/>
          <w:jc w:val="center"/>
        </w:trPr>
        <w:tc>
          <w:tcPr>
            <w:tcW w:w="3600" w:type="dxa"/>
            <w:vAlign w:val="center"/>
          </w:tcPr>
          <w:p w14:paraId="108F3A65"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Retail Price</w:t>
            </w:r>
          </w:p>
        </w:tc>
        <w:tc>
          <w:tcPr>
            <w:tcW w:w="4320" w:type="dxa"/>
            <w:vAlign w:val="center"/>
          </w:tcPr>
          <w:p w14:paraId="61BFF0DB"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 xml:space="preserve">Reference Price to Retailer*(Retail Current Inventory Coverage/Retail Desired Inventory </w:t>
            </w:r>
            <w:proofErr w:type="gramStart"/>
            <w:r w:rsidRPr="009F7602">
              <w:rPr>
                <w:rFonts w:ascii="Times New Roman" w:hAnsi="Times New Roman" w:cs="Times New Roman"/>
                <w:sz w:val="21"/>
                <w:szCs w:val="21"/>
              </w:rPr>
              <w:t>Coverage)^</w:t>
            </w:r>
            <w:proofErr w:type="gramEnd"/>
            <w:r w:rsidRPr="009F7602">
              <w:rPr>
                <w:rFonts w:ascii="Times New Roman" w:hAnsi="Times New Roman" w:cs="Times New Roman"/>
                <w:sz w:val="21"/>
                <w:szCs w:val="21"/>
              </w:rPr>
              <w:t>Sensitivity of Retail Price to Inventory Coverage</w:t>
            </w:r>
          </w:p>
        </w:tc>
        <w:tc>
          <w:tcPr>
            <w:tcW w:w="1440" w:type="dxa"/>
            <w:vAlign w:val="center"/>
          </w:tcPr>
          <w:p w14:paraId="1B87FC4B" w14:textId="77777777" w:rsidR="009A4E9E" w:rsidRPr="009F7602" w:rsidRDefault="009A4E9E" w:rsidP="00DC59F4">
            <w:pPr>
              <w:jc w:val="center"/>
              <w:rPr>
                <w:rFonts w:ascii="Times New Roman" w:hAnsi="Times New Roman" w:cs="Times New Roman"/>
                <w:sz w:val="21"/>
                <w:szCs w:val="21"/>
              </w:rPr>
            </w:pPr>
            <w:r w:rsidRPr="009F7602">
              <w:rPr>
                <w:rFonts w:ascii="Times New Roman" w:hAnsi="Times New Roman" w:cs="Times New Roman"/>
                <w:sz w:val="21"/>
                <w:szCs w:val="21"/>
              </w:rPr>
              <w:t>$/kg</w:t>
            </w:r>
          </w:p>
        </w:tc>
        <w:tc>
          <w:tcPr>
            <w:tcW w:w="3600" w:type="dxa"/>
            <w:vAlign w:val="center"/>
          </w:tcPr>
          <w:p w14:paraId="4AE690F4"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Retail price of product</w:t>
            </w:r>
          </w:p>
        </w:tc>
      </w:tr>
      <w:tr w:rsidR="009A4E9E" w:rsidRPr="009F7602" w14:paraId="49AB3004" w14:textId="77777777" w:rsidTr="00DC59F4">
        <w:trPr>
          <w:cantSplit/>
          <w:jc w:val="center"/>
        </w:trPr>
        <w:tc>
          <w:tcPr>
            <w:tcW w:w="3600" w:type="dxa"/>
            <w:vAlign w:val="center"/>
          </w:tcPr>
          <w:p w14:paraId="482BBD9B"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Retail Profits</w:t>
            </w:r>
          </w:p>
        </w:tc>
        <w:tc>
          <w:tcPr>
            <w:tcW w:w="4320" w:type="dxa"/>
            <w:vAlign w:val="center"/>
          </w:tcPr>
          <w:p w14:paraId="5115C9F6"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Retail Revenues-Retail Acquisition Costs</w:t>
            </w:r>
          </w:p>
        </w:tc>
        <w:tc>
          <w:tcPr>
            <w:tcW w:w="1440" w:type="dxa"/>
            <w:vAlign w:val="center"/>
          </w:tcPr>
          <w:p w14:paraId="4BF1B65D" w14:textId="77777777" w:rsidR="009A4E9E" w:rsidRPr="009F7602" w:rsidRDefault="009A4E9E" w:rsidP="00DC59F4">
            <w:pPr>
              <w:jc w:val="cente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vAlign w:val="center"/>
          </w:tcPr>
          <w:p w14:paraId="12EDD904"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Profits for retailers</w:t>
            </w:r>
          </w:p>
        </w:tc>
      </w:tr>
      <w:tr w:rsidR="009A4E9E" w:rsidRPr="009F7602" w14:paraId="669248C0" w14:textId="77777777" w:rsidTr="00DC59F4">
        <w:trPr>
          <w:cantSplit/>
          <w:jc w:val="center"/>
        </w:trPr>
        <w:tc>
          <w:tcPr>
            <w:tcW w:w="3600" w:type="dxa"/>
            <w:vAlign w:val="center"/>
          </w:tcPr>
          <w:p w14:paraId="475DE0D2"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Retail Revenues</w:t>
            </w:r>
          </w:p>
        </w:tc>
        <w:tc>
          <w:tcPr>
            <w:tcW w:w="4320" w:type="dxa"/>
            <w:vAlign w:val="center"/>
          </w:tcPr>
          <w:p w14:paraId="7786AA2F"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Retail Price*Sales to Consumers</w:t>
            </w:r>
          </w:p>
        </w:tc>
        <w:tc>
          <w:tcPr>
            <w:tcW w:w="1440" w:type="dxa"/>
            <w:vAlign w:val="center"/>
          </w:tcPr>
          <w:p w14:paraId="043BBB5F" w14:textId="77777777" w:rsidR="009A4E9E" w:rsidRPr="009F7602" w:rsidRDefault="009A4E9E" w:rsidP="00DC59F4">
            <w:pPr>
              <w:jc w:val="cente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vAlign w:val="center"/>
          </w:tcPr>
          <w:p w14:paraId="028FED61"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Revenues for retailers</w:t>
            </w:r>
          </w:p>
        </w:tc>
      </w:tr>
      <w:tr w:rsidR="009A4E9E" w:rsidRPr="009F7602" w14:paraId="0A92AADC" w14:textId="77777777" w:rsidTr="00DC59F4">
        <w:trPr>
          <w:cantSplit/>
          <w:jc w:val="center"/>
        </w:trPr>
        <w:tc>
          <w:tcPr>
            <w:tcW w:w="3600" w:type="dxa"/>
            <w:vAlign w:val="center"/>
          </w:tcPr>
          <w:p w14:paraId="14FDD588"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Retail Sensitivity Orders to Profits</w:t>
            </w:r>
          </w:p>
        </w:tc>
        <w:tc>
          <w:tcPr>
            <w:tcW w:w="4320" w:type="dxa"/>
            <w:vAlign w:val="center"/>
          </w:tcPr>
          <w:p w14:paraId="68F57C79"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0.05</w:t>
            </w:r>
          </w:p>
        </w:tc>
        <w:tc>
          <w:tcPr>
            <w:tcW w:w="1440" w:type="dxa"/>
            <w:vAlign w:val="center"/>
          </w:tcPr>
          <w:p w14:paraId="2CB52565" w14:textId="77777777" w:rsidR="009A4E9E" w:rsidRPr="009F7602" w:rsidRDefault="009A4E9E" w:rsidP="00DC59F4">
            <w:pPr>
              <w:jc w:val="center"/>
              <w:rPr>
                <w:rFonts w:ascii="Times New Roman" w:hAnsi="Times New Roman" w:cs="Times New Roman"/>
                <w:sz w:val="21"/>
                <w:szCs w:val="21"/>
              </w:rPr>
            </w:pPr>
            <w:proofErr w:type="spellStart"/>
            <w:r w:rsidRPr="009F7602">
              <w:rPr>
                <w:rFonts w:ascii="Times New Roman" w:hAnsi="Times New Roman" w:cs="Times New Roman"/>
                <w:sz w:val="21"/>
                <w:szCs w:val="21"/>
              </w:rPr>
              <w:t>Dmnl</w:t>
            </w:r>
            <w:proofErr w:type="spellEnd"/>
          </w:p>
        </w:tc>
        <w:tc>
          <w:tcPr>
            <w:tcW w:w="3600" w:type="dxa"/>
            <w:vAlign w:val="center"/>
          </w:tcPr>
          <w:p w14:paraId="3C685BB3"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w:t>
            </w:r>
            <w:r w:rsidRPr="009F7602">
              <w:rPr>
                <w:rFonts w:ascii="Times New Roman" w:hAnsi="Times New Roman" w:cs="Times New Roman"/>
                <w:sz w:val="21"/>
                <w:szCs w:val="21"/>
              </w:rPr>
              <w:sym w:font="Symbol" w:char="F044"/>
            </w:r>
            <w:r w:rsidRPr="009F7602">
              <w:rPr>
                <w:rFonts w:ascii="Times New Roman" w:hAnsi="Times New Roman" w:cs="Times New Roman"/>
                <w:sz w:val="21"/>
                <w:szCs w:val="21"/>
              </w:rPr>
              <w:t xml:space="preserve"> in retail orders/%</w:t>
            </w:r>
            <w:r w:rsidRPr="009F7602">
              <w:rPr>
                <w:rFonts w:ascii="Times New Roman" w:hAnsi="Times New Roman" w:cs="Times New Roman"/>
                <w:sz w:val="21"/>
                <w:szCs w:val="21"/>
              </w:rPr>
              <w:sym w:font="Symbol" w:char="F044"/>
            </w:r>
            <w:r w:rsidRPr="009F7602">
              <w:rPr>
                <w:rFonts w:ascii="Times New Roman" w:hAnsi="Times New Roman" w:cs="Times New Roman"/>
                <w:sz w:val="21"/>
                <w:szCs w:val="21"/>
              </w:rPr>
              <w:t xml:space="preserve"> in profits</w:t>
            </w:r>
          </w:p>
        </w:tc>
      </w:tr>
      <w:tr w:rsidR="009A4E9E" w:rsidRPr="009F7602" w14:paraId="456195C4" w14:textId="77777777" w:rsidTr="00DC59F4">
        <w:trPr>
          <w:cantSplit/>
          <w:jc w:val="center"/>
        </w:trPr>
        <w:tc>
          <w:tcPr>
            <w:tcW w:w="3600" w:type="dxa"/>
            <w:vAlign w:val="center"/>
          </w:tcPr>
          <w:p w14:paraId="37B182AE"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Retail Supply Line</w:t>
            </w:r>
          </w:p>
        </w:tc>
        <w:tc>
          <w:tcPr>
            <w:tcW w:w="4320" w:type="dxa"/>
            <w:vAlign w:val="center"/>
          </w:tcPr>
          <w:p w14:paraId="2FEF0F00"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INTEG (Retail Order from Wholesaler-Retail Delivery, 400)</w:t>
            </w:r>
          </w:p>
        </w:tc>
        <w:tc>
          <w:tcPr>
            <w:tcW w:w="1440" w:type="dxa"/>
            <w:vAlign w:val="center"/>
          </w:tcPr>
          <w:p w14:paraId="011F38EA" w14:textId="77777777" w:rsidR="009A4E9E" w:rsidRPr="009F7602" w:rsidRDefault="009A4E9E" w:rsidP="00DC59F4">
            <w:pPr>
              <w:jc w:val="center"/>
              <w:rPr>
                <w:rFonts w:ascii="Times New Roman" w:hAnsi="Times New Roman" w:cs="Times New Roman"/>
                <w:sz w:val="21"/>
                <w:szCs w:val="21"/>
              </w:rPr>
            </w:pPr>
            <w:r w:rsidRPr="009F7602">
              <w:rPr>
                <w:rFonts w:ascii="Times New Roman" w:hAnsi="Times New Roman" w:cs="Times New Roman"/>
                <w:sz w:val="21"/>
                <w:szCs w:val="21"/>
              </w:rPr>
              <w:t>kg</w:t>
            </w:r>
          </w:p>
        </w:tc>
        <w:tc>
          <w:tcPr>
            <w:tcW w:w="3600" w:type="dxa"/>
            <w:vAlign w:val="center"/>
          </w:tcPr>
          <w:p w14:paraId="25D7082E" w14:textId="2C3C514F"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Product in shipment to retailers from wholes</w:t>
            </w:r>
            <w:r w:rsidR="00AC7592" w:rsidRPr="009F7602">
              <w:rPr>
                <w:rFonts w:ascii="Times New Roman" w:hAnsi="Times New Roman" w:cs="Times New Roman"/>
                <w:sz w:val="21"/>
                <w:szCs w:val="21"/>
              </w:rPr>
              <w:t>a</w:t>
            </w:r>
            <w:r w:rsidRPr="009F7602">
              <w:rPr>
                <w:rFonts w:ascii="Times New Roman" w:hAnsi="Times New Roman" w:cs="Times New Roman"/>
                <w:sz w:val="21"/>
                <w:szCs w:val="21"/>
              </w:rPr>
              <w:t xml:space="preserve">lers </w:t>
            </w:r>
          </w:p>
        </w:tc>
      </w:tr>
      <w:tr w:rsidR="009A4E9E" w:rsidRPr="009F7602" w14:paraId="2E3C0169" w14:textId="77777777" w:rsidTr="00DC59F4">
        <w:trPr>
          <w:cantSplit/>
          <w:jc w:val="center"/>
        </w:trPr>
        <w:tc>
          <w:tcPr>
            <w:tcW w:w="3600" w:type="dxa"/>
            <w:vAlign w:val="center"/>
          </w:tcPr>
          <w:p w14:paraId="4BBB695D"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Sales to Consumers</w:t>
            </w:r>
          </w:p>
        </w:tc>
        <w:tc>
          <w:tcPr>
            <w:tcW w:w="4320" w:type="dxa"/>
            <w:vAlign w:val="center"/>
          </w:tcPr>
          <w:p w14:paraId="6FC5FF2E" w14:textId="1D53ABCD" w:rsidR="009A4E9E" w:rsidRPr="009F7602" w:rsidRDefault="009A4E9E" w:rsidP="00DC59F4">
            <w:pPr>
              <w:rPr>
                <w:rFonts w:ascii="Times New Roman" w:hAnsi="Times New Roman" w:cs="Times New Roman"/>
                <w:sz w:val="21"/>
                <w:szCs w:val="21"/>
              </w:rPr>
            </w:pPr>
            <w:proofErr w:type="gramStart"/>
            <w:r w:rsidRPr="009F7602">
              <w:rPr>
                <w:rFonts w:ascii="Times New Roman" w:hAnsi="Times New Roman" w:cs="Times New Roman"/>
                <w:sz w:val="21"/>
                <w:szCs w:val="21"/>
              </w:rPr>
              <w:t>MIN(</w:t>
            </w:r>
            <w:proofErr w:type="gramEnd"/>
            <w:r w:rsidRPr="009F7602">
              <w:rPr>
                <w:rFonts w:ascii="Times New Roman" w:hAnsi="Times New Roman" w:cs="Times New Roman"/>
                <w:sz w:val="21"/>
                <w:szCs w:val="21"/>
              </w:rPr>
              <w:t>Retail Inventory/MRT Retailer,</w:t>
            </w:r>
            <w:r w:rsidR="00673E43" w:rsidRPr="009F7602">
              <w:rPr>
                <w:rFonts w:ascii="Times New Roman" w:hAnsi="Times New Roman" w:cs="Times New Roman"/>
                <w:sz w:val="21"/>
                <w:szCs w:val="21"/>
              </w:rPr>
              <w:t xml:space="preserve"> </w:t>
            </w:r>
            <w:r w:rsidRPr="009F7602">
              <w:rPr>
                <w:rFonts w:ascii="Times New Roman" w:hAnsi="Times New Roman" w:cs="Times New Roman"/>
                <w:sz w:val="21"/>
                <w:szCs w:val="21"/>
              </w:rPr>
              <w:t>Demand from Consumers)</w:t>
            </w:r>
          </w:p>
        </w:tc>
        <w:tc>
          <w:tcPr>
            <w:tcW w:w="1440" w:type="dxa"/>
            <w:vAlign w:val="center"/>
          </w:tcPr>
          <w:p w14:paraId="19DB8538" w14:textId="77777777" w:rsidR="009A4E9E" w:rsidRPr="009F7602" w:rsidRDefault="009A4E9E" w:rsidP="00DC59F4">
            <w:pPr>
              <w:jc w:val="center"/>
              <w:rPr>
                <w:rFonts w:ascii="Times New Roman" w:hAnsi="Times New Roman" w:cs="Times New Roman"/>
                <w:sz w:val="21"/>
                <w:szCs w:val="21"/>
              </w:rPr>
            </w:pPr>
            <w:r w:rsidRPr="009F7602">
              <w:rPr>
                <w:rFonts w:ascii="Times New Roman" w:hAnsi="Times New Roman" w:cs="Times New Roman"/>
                <w:sz w:val="21"/>
                <w:szCs w:val="21"/>
              </w:rPr>
              <w:t>kg/Week</w:t>
            </w:r>
          </w:p>
        </w:tc>
        <w:tc>
          <w:tcPr>
            <w:tcW w:w="3600" w:type="dxa"/>
            <w:vAlign w:val="center"/>
          </w:tcPr>
          <w:p w14:paraId="1592726A"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Product sold to consumers, objective of interventions</w:t>
            </w:r>
          </w:p>
        </w:tc>
      </w:tr>
      <w:tr w:rsidR="009A4E9E" w:rsidRPr="009F7602" w14:paraId="13C3F887" w14:textId="77777777" w:rsidTr="00DC59F4">
        <w:trPr>
          <w:cantSplit/>
          <w:jc w:val="center"/>
        </w:trPr>
        <w:tc>
          <w:tcPr>
            <w:tcW w:w="3600" w:type="dxa"/>
            <w:vAlign w:val="center"/>
          </w:tcPr>
          <w:p w14:paraId="4F0ED5C3"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MRT Retailer</w:t>
            </w:r>
          </w:p>
        </w:tc>
        <w:tc>
          <w:tcPr>
            <w:tcW w:w="4320" w:type="dxa"/>
            <w:vAlign w:val="center"/>
          </w:tcPr>
          <w:p w14:paraId="072B71A9"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0.5</w:t>
            </w:r>
          </w:p>
        </w:tc>
        <w:tc>
          <w:tcPr>
            <w:tcW w:w="1440" w:type="dxa"/>
            <w:vAlign w:val="center"/>
          </w:tcPr>
          <w:p w14:paraId="28B40F60" w14:textId="77777777" w:rsidR="009A4E9E" w:rsidRPr="009F7602" w:rsidRDefault="009A4E9E" w:rsidP="00DC59F4">
            <w:pPr>
              <w:jc w:val="cente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vAlign w:val="center"/>
          </w:tcPr>
          <w:p w14:paraId="1EBEAB72" w14:textId="77777777" w:rsidR="009A4E9E" w:rsidRPr="009F7602" w:rsidRDefault="009A4E9E" w:rsidP="00DC59F4">
            <w:pPr>
              <w:rPr>
                <w:rFonts w:ascii="Times New Roman" w:hAnsi="Times New Roman" w:cs="Times New Roman"/>
                <w:sz w:val="21"/>
                <w:szCs w:val="21"/>
              </w:rPr>
            </w:pPr>
            <w:r w:rsidRPr="009F7602">
              <w:rPr>
                <w:rFonts w:ascii="Times New Roman" w:hAnsi="Times New Roman" w:cs="Times New Roman"/>
                <w:sz w:val="21"/>
                <w:szCs w:val="21"/>
              </w:rPr>
              <w:t>Minimum possible time in retailer inventory</w:t>
            </w:r>
          </w:p>
        </w:tc>
      </w:tr>
      <w:tr w:rsidR="00092FF0" w:rsidRPr="009F7602" w14:paraId="3D44F326" w14:textId="77777777" w:rsidTr="00DC59F4">
        <w:trPr>
          <w:cantSplit/>
          <w:jc w:val="center"/>
        </w:trPr>
        <w:tc>
          <w:tcPr>
            <w:tcW w:w="3600" w:type="dxa"/>
            <w:vAlign w:val="center"/>
          </w:tcPr>
          <w:p w14:paraId="0BEA4774"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Sales to Wholesaler</w:t>
            </w:r>
          </w:p>
        </w:tc>
        <w:tc>
          <w:tcPr>
            <w:tcW w:w="4320" w:type="dxa"/>
            <w:vAlign w:val="center"/>
          </w:tcPr>
          <w:p w14:paraId="35C3E244" w14:textId="77777777" w:rsidR="00092FF0" w:rsidRPr="009F7602" w:rsidRDefault="00092FF0" w:rsidP="00DC59F4">
            <w:pPr>
              <w:rPr>
                <w:rFonts w:ascii="Times New Roman" w:hAnsi="Times New Roman" w:cs="Times New Roman"/>
                <w:sz w:val="21"/>
                <w:szCs w:val="21"/>
              </w:rPr>
            </w:pPr>
            <w:proofErr w:type="gramStart"/>
            <w:r w:rsidRPr="009F7602">
              <w:rPr>
                <w:rFonts w:ascii="Times New Roman" w:hAnsi="Times New Roman" w:cs="Times New Roman"/>
                <w:sz w:val="21"/>
                <w:szCs w:val="21"/>
              </w:rPr>
              <w:t>MIN(</w:t>
            </w:r>
            <w:proofErr w:type="gramEnd"/>
            <w:r w:rsidRPr="009F7602">
              <w:rPr>
                <w:rFonts w:ascii="Times New Roman" w:hAnsi="Times New Roman" w:cs="Times New Roman"/>
                <w:sz w:val="21"/>
                <w:szCs w:val="21"/>
              </w:rPr>
              <w:t>Farm Inventory/MRT Farm, Orders Placed by Wholesaler)</w:t>
            </w:r>
          </w:p>
        </w:tc>
        <w:tc>
          <w:tcPr>
            <w:tcW w:w="1440" w:type="dxa"/>
            <w:vAlign w:val="center"/>
          </w:tcPr>
          <w:p w14:paraId="36CC1C3A" w14:textId="77777777" w:rsidR="00092FF0" w:rsidRPr="009F7602" w:rsidRDefault="00092FF0" w:rsidP="00DC59F4">
            <w:pPr>
              <w:jc w:val="center"/>
              <w:rPr>
                <w:rFonts w:ascii="Times New Roman" w:hAnsi="Times New Roman" w:cs="Times New Roman"/>
                <w:sz w:val="21"/>
                <w:szCs w:val="21"/>
              </w:rPr>
            </w:pPr>
            <w:r w:rsidRPr="009F7602">
              <w:rPr>
                <w:rFonts w:ascii="Times New Roman" w:hAnsi="Times New Roman" w:cs="Times New Roman"/>
                <w:sz w:val="21"/>
                <w:szCs w:val="21"/>
              </w:rPr>
              <w:t>kg/Week</w:t>
            </w:r>
          </w:p>
        </w:tc>
        <w:tc>
          <w:tcPr>
            <w:tcW w:w="3600" w:type="dxa"/>
            <w:vAlign w:val="center"/>
          </w:tcPr>
          <w:p w14:paraId="4F63A886"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Sales from farm to wholesaler</w:t>
            </w:r>
          </w:p>
        </w:tc>
      </w:tr>
      <w:tr w:rsidR="00092FF0" w:rsidRPr="009F7602" w14:paraId="54ACF737" w14:textId="77777777" w:rsidTr="00DC59F4">
        <w:trPr>
          <w:cantSplit/>
          <w:jc w:val="center"/>
        </w:trPr>
        <w:tc>
          <w:tcPr>
            <w:tcW w:w="3600" w:type="dxa"/>
            <w:vAlign w:val="center"/>
          </w:tcPr>
          <w:p w14:paraId="1930C3D0"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Reference Orders by Retailer</w:t>
            </w:r>
          </w:p>
        </w:tc>
        <w:tc>
          <w:tcPr>
            <w:tcW w:w="4320" w:type="dxa"/>
            <w:vAlign w:val="center"/>
          </w:tcPr>
          <w:p w14:paraId="7ED4AF37"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400</w:t>
            </w:r>
          </w:p>
        </w:tc>
        <w:tc>
          <w:tcPr>
            <w:tcW w:w="1440" w:type="dxa"/>
            <w:vAlign w:val="center"/>
          </w:tcPr>
          <w:p w14:paraId="4052DB13" w14:textId="77777777" w:rsidR="00092FF0" w:rsidRPr="009F7602" w:rsidRDefault="00092FF0" w:rsidP="00DC59F4">
            <w:pPr>
              <w:jc w:val="center"/>
              <w:rPr>
                <w:rFonts w:ascii="Times New Roman" w:hAnsi="Times New Roman" w:cs="Times New Roman"/>
                <w:sz w:val="21"/>
                <w:szCs w:val="21"/>
              </w:rPr>
            </w:pPr>
            <w:r w:rsidRPr="009F7602">
              <w:rPr>
                <w:rFonts w:ascii="Times New Roman" w:hAnsi="Times New Roman" w:cs="Times New Roman"/>
                <w:sz w:val="21"/>
                <w:szCs w:val="21"/>
              </w:rPr>
              <w:t>kg/Week</w:t>
            </w:r>
          </w:p>
        </w:tc>
        <w:tc>
          <w:tcPr>
            <w:tcW w:w="3600" w:type="dxa"/>
            <w:vAlign w:val="center"/>
          </w:tcPr>
          <w:p w14:paraId="45AB38C0"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Base orders by retailer to wholesaler</w:t>
            </w:r>
          </w:p>
        </w:tc>
      </w:tr>
      <w:tr w:rsidR="00092FF0" w:rsidRPr="009F7602" w14:paraId="7CF2C143" w14:textId="77777777" w:rsidTr="00DC59F4">
        <w:trPr>
          <w:cantSplit/>
          <w:jc w:val="center"/>
        </w:trPr>
        <w:tc>
          <w:tcPr>
            <w:tcW w:w="3600" w:type="dxa"/>
            <w:vAlign w:val="center"/>
          </w:tcPr>
          <w:p w14:paraId="0A94CE2D"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Orders Placed by Retailers</w:t>
            </w:r>
          </w:p>
        </w:tc>
        <w:tc>
          <w:tcPr>
            <w:tcW w:w="4320" w:type="dxa"/>
            <w:vAlign w:val="center"/>
          </w:tcPr>
          <w:p w14:paraId="09B65BFC"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Reference Orders by Retailer*Impact of Profit on Orders by Retailers</w:t>
            </w:r>
          </w:p>
        </w:tc>
        <w:tc>
          <w:tcPr>
            <w:tcW w:w="1440" w:type="dxa"/>
            <w:vAlign w:val="center"/>
          </w:tcPr>
          <w:p w14:paraId="33F37889" w14:textId="77777777" w:rsidR="00092FF0" w:rsidRPr="009F7602" w:rsidRDefault="00092FF0" w:rsidP="00DC59F4">
            <w:pPr>
              <w:jc w:val="center"/>
              <w:rPr>
                <w:rFonts w:ascii="Times New Roman" w:hAnsi="Times New Roman" w:cs="Times New Roman"/>
                <w:sz w:val="21"/>
                <w:szCs w:val="21"/>
              </w:rPr>
            </w:pPr>
            <w:r w:rsidRPr="009F7602">
              <w:rPr>
                <w:rFonts w:ascii="Times New Roman" w:hAnsi="Times New Roman" w:cs="Times New Roman"/>
                <w:sz w:val="21"/>
                <w:szCs w:val="21"/>
              </w:rPr>
              <w:t>kg/Week</w:t>
            </w:r>
          </w:p>
        </w:tc>
        <w:tc>
          <w:tcPr>
            <w:tcW w:w="3600" w:type="dxa"/>
            <w:vAlign w:val="center"/>
          </w:tcPr>
          <w:p w14:paraId="1E63FD22"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Orders from retailer to wholesaler</w:t>
            </w:r>
          </w:p>
        </w:tc>
      </w:tr>
      <w:tr w:rsidR="00092FF0" w:rsidRPr="009F7602" w14:paraId="75406FBD" w14:textId="77777777" w:rsidTr="00DC59F4">
        <w:trPr>
          <w:cantSplit/>
          <w:jc w:val="center"/>
        </w:trPr>
        <w:tc>
          <w:tcPr>
            <w:tcW w:w="3600" w:type="dxa"/>
            <w:vAlign w:val="center"/>
          </w:tcPr>
          <w:p w14:paraId="07ED2539"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lastRenderedPageBreak/>
              <w:t>Retail Desired Inventory Coverage</w:t>
            </w:r>
          </w:p>
        </w:tc>
        <w:tc>
          <w:tcPr>
            <w:tcW w:w="4320" w:type="dxa"/>
            <w:vAlign w:val="center"/>
          </w:tcPr>
          <w:p w14:paraId="2FB9B52E"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1</w:t>
            </w:r>
          </w:p>
        </w:tc>
        <w:tc>
          <w:tcPr>
            <w:tcW w:w="1440" w:type="dxa"/>
            <w:vAlign w:val="center"/>
          </w:tcPr>
          <w:p w14:paraId="02686567" w14:textId="77777777" w:rsidR="00092FF0" w:rsidRPr="009F7602" w:rsidRDefault="00092FF0" w:rsidP="00DC59F4">
            <w:pPr>
              <w:jc w:val="cente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vAlign w:val="center"/>
          </w:tcPr>
          <w:p w14:paraId="7A06E307" w14:textId="642E1571"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Weeks of inventory desired</w:t>
            </w:r>
            <w:r w:rsidR="00F77F22" w:rsidRPr="009F7602">
              <w:rPr>
                <w:rFonts w:ascii="Times New Roman" w:hAnsi="Times New Roman" w:cs="Times New Roman"/>
                <w:sz w:val="21"/>
                <w:szCs w:val="21"/>
              </w:rPr>
              <w:t xml:space="preserve"> by retailer</w:t>
            </w:r>
          </w:p>
        </w:tc>
      </w:tr>
      <w:tr w:rsidR="00092FF0" w:rsidRPr="009F7602" w14:paraId="4FCFD6A9" w14:textId="77777777" w:rsidTr="00DC59F4">
        <w:trPr>
          <w:cantSplit/>
          <w:jc w:val="center"/>
        </w:trPr>
        <w:tc>
          <w:tcPr>
            <w:tcW w:w="3600" w:type="dxa"/>
            <w:vAlign w:val="center"/>
          </w:tcPr>
          <w:p w14:paraId="440BA1AB"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Other Retail Unit Costs</w:t>
            </w:r>
          </w:p>
        </w:tc>
        <w:tc>
          <w:tcPr>
            <w:tcW w:w="4320" w:type="dxa"/>
            <w:vAlign w:val="center"/>
          </w:tcPr>
          <w:p w14:paraId="0D45E847"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25</w:t>
            </w:r>
          </w:p>
        </w:tc>
        <w:tc>
          <w:tcPr>
            <w:tcW w:w="1440" w:type="dxa"/>
            <w:vAlign w:val="center"/>
          </w:tcPr>
          <w:p w14:paraId="4DECA663" w14:textId="77777777" w:rsidR="00092FF0" w:rsidRPr="009F7602" w:rsidRDefault="00092FF0" w:rsidP="00DC59F4">
            <w:pPr>
              <w:jc w:val="center"/>
              <w:rPr>
                <w:rFonts w:ascii="Times New Roman" w:hAnsi="Times New Roman" w:cs="Times New Roman"/>
                <w:sz w:val="21"/>
                <w:szCs w:val="21"/>
              </w:rPr>
            </w:pPr>
            <w:r w:rsidRPr="009F7602">
              <w:rPr>
                <w:rFonts w:ascii="Times New Roman" w:hAnsi="Times New Roman" w:cs="Times New Roman"/>
                <w:sz w:val="21"/>
                <w:szCs w:val="21"/>
              </w:rPr>
              <w:t>$/kg</w:t>
            </w:r>
          </w:p>
        </w:tc>
        <w:tc>
          <w:tcPr>
            <w:tcW w:w="3600" w:type="dxa"/>
            <w:vAlign w:val="center"/>
          </w:tcPr>
          <w:p w14:paraId="0AB7FF75" w14:textId="55235DE8"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 xml:space="preserve">Other </w:t>
            </w:r>
            <w:r w:rsidR="00F030A6" w:rsidRPr="009F7602">
              <w:rPr>
                <w:rFonts w:ascii="Times New Roman" w:hAnsi="Times New Roman" w:cs="Times New Roman"/>
                <w:sz w:val="21"/>
                <w:szCs w:val="21"/>
              </w:rPr>
              <w:t xml:space="preserve">retailer </w:t>
            </w:r>
            <w:r w:rsidRPr="009F7602">
              <w:rPr>
                <w:rFonts w:ascii="Times New Roman" w:hAnsi="Times New Roman" w:cs="Times New Roman"/>
                <w:sz w:val="21"/>
                <w:szCs w:val="21"/>
              </w:rPr>
              <w:t>costs of product per unit</w:t>
            </w:r>
          </w:p>
        </w:tc>
      </w:tr>
      <w:tr w:rsidR="00092FF0" w:rsidRPr="009F7602" w14:paraId="2A60686A" w14:textId="77777777" w:rsidTr="00DC59F4">
        <w:trPr>
          <w:cantSplit/>
          <w:jc w:val="center"/>
        </w:trPr>
        <w:tc>
          <w:tcPr>
            <w:tcW w:w="3600" w:type="dxa"/>
            <w:vAlign w:val="center"/>
          </w:tcPr>
          <w:p w14:paraId="736B0335"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Retail Order from Wholesaler</w:t>
            </w:r>
          </w:p>
        </w:tc>
        <w:tc>
          <w:tcPr>
            <w:tcW w:w="4320" w:type="dxa"/>
            <w:vAlign w:val="center"/>
          </w:tcPr>
          <w:p w14:paraId="6B670515"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Sales to Retailer</w:t>
            </w:r>
          </w:p>
        </w:tc>
        <w:tc>
          <w:tcPr>
            <w:tcW w:w="1440" w:type="dxa"/>
            <w:vAlign w:val="center"/>
          </w:tcPr>
          <w:p w14:paraId="6A3AE825" w14:textId="77777777" w:rsidR="00092FF0" w:rsidRPr="009F7602" w:rsidRDefault="00092FF0" w:rsidP="00DC59F4">
            <w:pPr>
              <w:jc w:val="center"/>
              <w:rPr>
                <w:rFonts w:ascii="Times New Roman" w:hAnsi="Times New Roman" w:cs="Times New Roman"/>
                <w:sz w:val="21"/>
                <w:szCs w:val="21"/>
              </w:rPr>
            </w:pPr>
            <w:r w:rsidRPr="009F7602">
              <w:rPr>
                <w:rFonts w:ascii="Times New Roman" w:hAnsi="Times New Roman" w:cs="Times New Roman"/>
                <w:sz w:val="21"/>
                <w:szCs w:val="21"/>
              </w:rPr>
              <w:t>kg/Week</w:t>
            </w:r>
          </w:p>
        </w:tc>
        <w:tc>
          <w:tcPr>
            <w:tcW w:w="3600" w:type="dxa"/>
            <w:vAlign w:val="center"/>
          </w:tcPr>
          <w:p w14:paraId="70E8B479"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Amount ordered by retailer from wholesaler</w:t>
            </w:r>
          </w:p>
        </w:tc>
      </w:tr>
      <w:tr w:rsidR="00092FF0" w:rsidRPr="009F7602" w14:paraId="5AC831D7" w14:textId="77777777" w:rsidTr="00DC59F4">
        <w:trPr>
          <w:cantSplit/>
          <w:jc w:val="center"/>
        </w:trPr>
        <w:tc>
          <w:tcPr>
            <w:tcW w:w="3600" w:type="dxa"/>
            <w:vAlign w:val="center"/>
          </w:tcPr>
          <w:p w14:paraId="4F92780F"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Reference Retail Profits</w:t>
            </w:r>
          </w:p>
        </w:tc>
        <w:tc>
          <w:tcPr>
            <w:tcW w:w="4320" w:type="dxa"/>
            <w:vAlign w:val="center"/>
          </w:tcPr>
          <w:p w14:paraId="4114B137"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75*320-50*400</w:t>
            </w:r>
          </w:p>
        </w:tc>
        <w:tc>
          <w:tcPr>
            <w:tcW w:w="1440" w:type="dxa"/>
            <w:vAlign w:val="center"/>
          </w:tcPr>
          <w:p w14:paraId="51DF55AF" w14:textId="77777777" w:rsidR="00092FF0" w:rsidRPr="009F7602" w:rsidRDefault="00092FF0" w:rsidP="00DC59F4">
            <w:pPr>
              <w:jc w:val="cente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vAlign w:val="center"/>
          </w:tcPr>
          <w:p w14:paraId="7FE6F815"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Initial retailer profits</w:t>
            </w:r>
          </w:p>
        </w:tc>
      </w:tr>
      <w:tr w:rsidR="00092FF0" w:rsidRPr="009F7602" w14:paraId="58A2A589" w14:textId="77777777" w:rsidTr="00DC59F4">
        <w:trPr>
          <w:cantSplit/>
          <w:jc w:val="center"/>
        </w:trPr>
        <w:tc>
          <w:tcPr>
            <w:tcW w:w="3600" w:type="dxa"/>
            <w:vAlign w:val="center"/>
          </w:tcPr>
          <w:p w14:paraId="4D2CFAD1"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Spoilage of Retail Product</w:t>
            </w:r>
          </w:p>
        </w:tc>
        <w:tc>
          <w:tcPr>
            <w:tcW w:w="4320" w:type="dxa"/>
            <w:vAlign w:val="center"/>
          </w:tcPr>
          <w:p w14:paraId="519F0B7A"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Retail Inventory*Proportional Retail Spoilage Rate per Week</w:t>
            </w:r>
          </w:p>
        </w:tc>
        <w:tc>
          <w:tcPr>
            <w:tcW w:w="1440" w:type="dxa"/>
            <w:vAlign w:val="center"/>
          </w:tcPr>
          <w:p w14:paraId="5D882235" w14:textId="77777777" w:rsidR="00092FF0" w:rsidRPr="009F7602" w:rsidRDefault="00092FF0" w:rsidP="00DC59F4">
            <w:pPr>
              <w:jc w:val="center"/>
              <w:rPr>
                <w:rFonts w:ascii="Times New Roman" w:hAnsi="Times New Roman" w:cs="Times New Roman"/>
                <w:sz w:val="21"/>
                <w:szCs w:val="21"/>
              </w:rPr>
            </w:pPr>
            <w:r w:rsidRPr="009F7602">
              <w:rPr>
                <w:rFonts w:ascii="Times New Roman" w:hAnsi="Times New Roman" w:cs="Times New Roman"/>
                <w:sz w:val="21"/>
                <w:szCs w:val="21"/>
              </w:rPr>
              <w:t>kg/Week</w:t>
            </w:r>
          </w:p>
        </w:tc>
        <w:tc>
          <w:tcPr>
            <w:tcW w:w="3600" w:type="dxa"/>
            <w:vAlign w:val="center"/>
          </w:tcPr>
          <w:p w14:paraId="4A9531C1"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Quantity of product lost each week from retail inventory</w:t>
            </w:r>
          </w:p>
        </w:tc>
      </w:tr>
      <w:tr w:rsidR="00092FF0" w:rsidRPr="009F7602" w14:paraId="03CB7262" w14:textId="77777777" w:rsidTr="00DC59F4">
        <w:trPr>
          <w:cantSplit/>
          <w:jc w:val="center"/>
        </w:trPr>
        <w:tc>
          <w:tcPr>
            <w:tcW w:w="3600" w:type="dxa"/>
            <w:vAlign w:val="center"/>
          </w:tcPr>
          <w:p w14:paraId="4FD6C813"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Wholesale Order to Farm</w:t>
            </w:r>
          </w:p>
        </w:tc>
        <w:tc>
          <w:tcPr>
            <w:tcW w:w="4320" w:type="dxa"/>
            <w:vAlign w:val="center"/>
          </w:tcPr>
          <w:p w14:paraId="7DC65545"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Sales to Wholesaler</w:t>
            </w:r>
          </w:p>
        </w:tc>
        <w:tc>
          <w:tcPr>
            <w:tcW w:w="1440" w:type="dxa"/>
            <w:vAlign w:val="center"/>
          </w:tcPr>
          <w:p w14:paraId="3CC22623" w14:textId="77777777" w:rsidR="00092FF0" w:rsidRPr="009F7602" w:rsidRDefault="00092FF0" w:rsidP="00DC59F4">
            <w:pPr>
              <w:jc w:val="center"/>
              <w:rPr>
                <w:rFonts w:ascii="Times New Roman" w:hAnsi="Times New Roman" w:cs="Times New Roman"/>
                <w:sz w:val="21"/>
                <w:szCs w:val="21"/>
              </w:rPr>
            </w:pPr>
            <w:r w:rsidRPr="009F7602">
              <w:rPr>
                <w:rFonts w:ascii="Times New Roman" w:hAnsi="Times New Roman" w:cs="Times New Roman"/>
                <w:sz w:val="21"/>
                <w:szCs w:val="21"/>
              </w:rPr>
              <w:t>kg/Week</w:t>
            </w:r>
          </w:p>
        </w:tc>
        <w:tc>
          <w:tcPr>
            <w:tcW w:w="3600" w:type="dxa"/>
            <w:vAlign w:val="center"/>
          </w:tcPr>
          <w:p w14:paraId="7F3DE01B"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Orders to farm from wholesaler</w:t>
            </w:r>
          </w:p>
        </w:tc>
      </w:tr>
      <w:tr w:rsidR="00092FF0" w:rsidRPr="009F7602" w14:paraId="7AFF5ED3" w14:textId="77777777" w:rsidTr="00DC59F4">
        <w:trPr>
          <w:cantSplit/>
          <w:jc w:val="center"/>
        </w:trPr>
        <w:tc>
          <w:tcPr>
            <w:tcW w:w="3600" w:type="dxa"/>
            <w:vAlign w:val="center"/>
          </w:tcPr>
          <w:p w14:paraId="2EEFD5C5"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Retail Acquisition Costs</w:t>
            </w:r>
          </w:p>
        </w:tc>
        <w:tc>
          <w:tcPr>
            <w:tcW w:w="4320" w:type="dxa"/>
            <w:vAlign w:val="center"/>
          </w:tcPr>
          <w:p w14:paraId="41E8BAF0"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Retail Delivery*Retail Acquisition Costs Per Unit</w:t>
            </w:r>
          </w:p>
        </w:tc>
        <w:tc>
          <w:tcPr>
            <w:tcW w:w="1440" w:type="dxa"/>
            <w:vAlign w:val="center"/>
          </w:tcPr>
          <w:p w14:paraId="185850E6" w14:textId="77777777" w:rsidR="00092FF0" w:rsidRPr="009F7602" w:rsidRDefault="00092FF0" w:rsidP="00DC59F4">
            <w:pPr>
              <w:jc w:val="cente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vAlign w:val="center"/>
          </w:tcPr>
          <w:p w14:paraId="0F243484"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Costs to retailer for product from wholesaler</w:t>
            </w:r>
          </w:p>
        </w:tc>
      </w:tr>
      <w:tr w:rsidR="00092FF0" w:rsidRPr="009F7602" w14:paraId="54069F12" w14:textId="77777777" w:rsidTr="00DC59F4">
        <w:trPr>
          <w:cantSplit/>
          <w:jc w:val="center"/>
        </w:trPr>
        <w:tc>
          <w:tcPr>
            <w:tcW w:w="3600" w:type="dxa"/>
            <w:vAlign w:val="center"/>
          </w:tcPr>
          <w:p w14:paraId="31E5D1AB"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Retail Delivery</w:t>
            </w:r>
          </w:p>
        </w:tc>
        <w:tc>
          <w:tcPr>
            <w:tcW w:w="4320" w:type="dxa"/>
            <w:vAlign w:val="center"/>
          </w:tcPr>
          <w:p w14:paraId="58A96144" w14:textId="682AF4C1"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 xml:space="preserve">DELAY </w:t>
            </w:r>
            <w:proofErr w:type="gramStart"/>
            <w:r w:rsidRPr="009F7602">
              <w:rPr>
                <w:rFonts w:ascii="Times New Roman" w:hAnsi="Times New Roman" w:cs="Times New Roman"/>
                <w:sz w:val="21"/>
                <w:szCs w:val="21"/>
              </w:rPr>
              <w:t>FIXED(</w:t>
            </w:r>
            <w:proofErr w:type="gramEnd"/>
            <w:r w:rsidRPr="009F7602">
              <w:rPr>
                <w:rFonts w:ascii="Times New Roman" w:hAnsi="Times New Roman" w:cs="Times New Roman"/>
                <w:sz w:val="21"/>
                <w:szCs w:val="21"/>
              </w:rPr>
              <w:t>Retail Order from Wholesaler , Delivery Time from Wholesaler , Retail Order from Wholesaler)</w:t>
            </w:r>
          </w:p>
        </w:tc>
        <w:tc>
          <w:tcPr>
            <w:tcW w:w="1440" w:type="dxa"/>
            <w:vAlign w:val="center"/>
          </w:tcPr>
          <w:p w14:paraId="750546DD" w14:textId="77777777" w:rsidR="00092FF0" w:rsidRPr="009F7602" w:rsidRDefault="00092FF0" w:rsidP="00DC59F4">
            <w:pPr>
              <w:jc w:val="center"/>
              <w:rPr>
                <w:rFonts w:ascii="Times New Roman" w:hAnsi="Times New Roman" w:cs="Times New Roman"/>
                <w:sz w:val="21"/>
                <w:szCs w:val="21"/>
              </w:rPr>
            </w:pPr>
            <w:r w:rsidRPr="009F7602">
              <w:rPr>
                <w:rFonts w:ascii="Times New Roman" w:hAnsi="Times New Roman" w:cs="Times New Roman"/>
                <w:sz w:val="21"/>
                <w:szCs w:val="21"/>
              </w:rPr>
              <w:t>kg/Week</w:t>
            </w:r>
          </w:p>
        </w:tc>
        <w:tc>
          <w:tcPr>
            <w:tcW w:w="3600" w:type="dxa"/>
            <w:vAlign w:val="center"/>
          </w:tcPr>
          <w:p w14:paraId="667C9254"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Amount delivered to Retailer after delivery delay from wholesaler</w:t>
            </w:r>
          </w:p>
        </w:tc>
      </w:tr>
      <w:tr w:rsidR="00092FF0" w:rsidRPr="009F7602" w14:paraId="41CC1F7B" w14:textId="77777777" w:rsidTr="00DC59F4">
        <w:trPr>
          <w:cantSplit/>
          <w:jc w:val="center"/>
        </w:trPr>
        <w:tc>
          <w:tcPr>
            <w:tcW w:w="3600" w:type="dxa"/>
            <w:vAlign w:val="center"/>
          </w:tcPr>
          <w:p w14:paraId="1D11475D"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STEP Change in Retail Spoilage Rate</w:t>
            </w:r>
          </w:p>
        </w:tc>
        <w:tc>
          <w:tcPr>
            <w:tcW w:w="4320" w:type="dxa"/>
            <w:vAlign w:val="center"/>
          </w:tcPr>
          <w:p w14:paraId="3AEB7BC0"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0</w:t>
            </w:r>
          </w:p>
        </w:tc>
        <w:tc>
          <w:tcPr>
            <w:tcW w:w="1440" w:type="dxa"/>
            <w:vAlign w:val="center"/>
          </w:tcPr>
          <w:p w14:paraId="76F73ABB" w14:textId="77777777" w:rsidR="00092FF0" w:rsidRPr="009F7602" w:rsidRDefault="00092FF0" w:rsidP="00DC59F4">
            <w:pPr>
              <w:jc w:val="center"/>
              <w:rPr>
                <w:rFonts w:ascii="Times New Roman" w:hAnsi="Times New Roman" w:cs="Times New Roman"/>
                <w:sz w:val="21"/>
                <w:szCs w:val="21"/>
              </w:rPr>
            </w:pPr>
            <w:r w:rsidRPr="009F7602">
              <w:rPr>
                <w:rFonts w:ascii="Times New Roman" w:hAnsi="Times New Roman" w:cs="Times New Roman"/>
                <w:sz w:val="21"/>
                <w:szCs w:val="21"/>
              </w:rPr>
              <w:t>1/Week</w:t>
            </w:r>
          </w:p>
        </w:tc>
        <w:tc>
          <w:tcPr>
            <w:tcW w:w="3600" w:type="dxa"/>
            <w:vAlign w:val="center"/>
          </w:tcPr>
          <w:p w14:paraId="05950ACD"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Change in spoilage rate at retail to test interventions</w:t>
            </w:r>
          </w:p>
        </w:tc>
      </w:tr>
      <w:tr w:rsidR="00092FF0" w:rsidRPr="009F7602" w14:paraId="7D267B26" w14:textId="77777777" w:rsidTr="00DC59F4">
        <w:trPr>
          <w:cantSplit/>
          <w:jc w:val="center"/>
        </w:trPr>
        <w:tc>
          <w:tcPr>
            <w:tcW w:w="3600" w:type="dxa"/>
            <w:vAlign w:val="center"/>
          </w:tcPr>
          <w:p w14:paraId="4EE096B0"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Proportional Retail Spoilage Rate per Week</w:t>
            </w:r>
          </w:p>
        </w:tc>
        <w:tc>
          <w:tcPr>
            <w:tcW w:w="4320" w:type="dxa"/>
            <w:vAlign w:val="center"/>
          </w:tcPr>
          <w:p w14:paraId="1901B216"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 xml:space="preserve">Base Retail Spoilage Rate + </w:t>
            </w:r>
            <w:proofErr w:type="gramStart"/>
            <w:r w:rsidRPr="009F7602">
              <w:rPr>
                <w:rFonts w:ascii="Times New Roman" w:hAnsi="Times New Roman" w:cs="Times New Roman"/>
                <w:sz w:val="21"/>
                <w:szCs w:val="21"/>
              </w:rPr>
              <w:t>STEP(</w:t>
            </w:r>
            <w:proofErr w:type="gramEnd"/>
            <w:r w:rsidRPr="009F7602">
              <w:rPr>
                <w:rFonts w:ascii="Times New Roman" w:hAnsi="Times New Roman" w:cs="Times New Roman"/>
                <w:sz w:val="21"/>
                <w:szCs w:val="21"/>
              </w:rPr>
              <w:t>STEP Change in Retail Spoilage Rate,10)</w:t>
            </w:r>
          </w:p>
        </w:tc>
        <w:tc>
          <w:tcPr>
            <w:tcW w:w="1440" w:type="dxa"/>
            <w:vAlign w:val="center"/>
          </w:tcPr>
          <w:p w14:paraId="7119A8CA" w14:textId="77777777" w:rsidR="00092FF0" w:rsidRPr="009F7602" w:rsidRDefault="00092FF0" w:rsidP="00DC59F4">
            <w:pPr>
              <w:jc w:val="center"/>
              <w:rPr>
                <w:rFonts w:ascii="Times New Roman" w:hAnsi="Times New Roman" w:cs="Times New Roman"/>
                <w:sz w:val="21"/>
                <w:szCs w:val="21"/>
              </w:rPr>
            </w:pPr>
            <w:r w:rsidRPr="009F7602">
              <w:rPr>
                <w:rFonts w:ascii="Times New Roman" w:hAnsi="Times New Roman" w:cs="Times New Roman"/>
                <w:sz w:val="21"/>
                <w:szCs w:val="21"/>
              </w:rPr>
              <w:t>1/Week</w:t>
            </w:r>
          </w:p>
        </w:tc>
        <w:tc>
          <w:tcPr>
            <w:tcW w:w="3600" w:type="dxa"/>
            <w:vAlign w:val="center"/>
          </w:tcPr>
          <w:p w14:paraId="006D536F" w14:textId="77777777" w:rsidR="00092FF0" w:rsidRPr="009F7602" w:rsidRDefault="00092FF0" w:rsidP="00DC59F4">
            <w:pPr>
              <w:rPr>
                <w:rFonts w:ascii="Times New Roman" w:hAnsi="Times New Roman" w:cs="Times New Roman"/>
                <w:sz w:val="21"/>
                <w:szCs w:val="21"/>
              </w:rPr>
            </w:pPr>
            <w:r w:rsidRPr="009F7602">
              <w:rPr>
                <w:rFonts w:ascii="Times New Roman" w:hAnsi="Times New Roman" w:cs="Times New Roman"/>
                <w:sz w:val="21"/>
                <w:szCs w:val="21"/>
              </w:rPr>
              <w:t>Spoilage rate per week at retail as a proportion of inventory including intervention effects</w:t>
            </w:r>
          </w:p>
        </w:tc>
      </w:tr>
      <w:tr w:rsidR="00FD1CE4" w:rsidRPr="009F7602" w14:paraId="21EBE84E" w14:textId="77777777" w:rsidTr="00DC59F4">
        <w:trPr>
          <w:cantSplit/>
          <w:jc w:val="center"/>
        </w:trPr>
        <w:tc>
          <w:tcPr>
            <w:tcW w:w="3600" w:type="dxa"/>
            <w:vAlign w:val="center"/>
          </w:tcPr>
          <w:p w14:paraId="1A422B55"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Base Farm Spoilage Rate</w:t>
            </w:r>
          </w:p>
        </w:tc>
        <w:tc>
          <w:tcPr>
            <w:tcW w:w="4320" w:type="dxa"/>
            <w:vAlign w:val="center"/>
          </w:tcPr>
          <w:p w14:paraId="77852A07"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0.2</w:t>
            </w:r>
          </w:p>
        </w:tc>
        <w:tc>
          <w:tcPr>
            <w:tcW w:w="1440" w:type="dxa"/>
            <w:vAlign w:val="center"/>
          </w:tcPr>
          <w:p w14:paraId="4AAA39B1" w14:textId="77777777" w:rsidR="00FD1CE4" w:rsidRPr="009F7602" w:rsidRDefault="00FD1CE4" w:rsidP="00DC59F4">
            <w:pPr>
              <w:jc w:val="center"/>
              <w:rPr>
                <w:rFonts w:ascii="Times New Roman" w:hAnsi="Times New Roman" w:cs="Times New Roman"/>
                <w:sz w:val="21"/>
                <w:szCs w:val="21"/>
              </w:rPr>
            </w:pPr>
            <w:r w:rsidRPr="009F7602">
              <w:rPr>
                <w:rFonts w:ascii="Times New Roman" w:hAnsi="Times New Roman" w:cs="Times New Roman"/>
                <w:sz w:val="21"/>
                <w:szCs w:val="21"/>
              </w:rPr>
              <w:t>1/Week</w:t>
            </w:r>
          </w:p>
        </w:tc>
        <w:tc>
          <w:tcPr>
            <w:tcW w:w="3600" w:type="dxa"/>
            <w:vAlign w:val="center"/>
          </w:tcPr>
          <w:p w14:paraId="7F740B8C"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Initial proportional farm loss rate</w:t>
            </w:r>
          </w:p>
        </w:tc>
      </w:tr>
      <w:tr w:rsidR="00FD1CE4" w:rsidRPr="009F7602" w14:paraId="7A7BA761" w14:textId="77777777" w:rsidTr="00DC59F4">
        <w:trPr>
          <w:cantSplit/>
          <w:jc w:val="center"/>
        </w:trPr>
        <w:tc>
          <w:tcPr>
            <w:tcW w:w="3600" w:type="dxa"/>
            <w:vAlign w:val="center"/>
          </w:tcPr>
          <w:p w14:paraId="723BC848"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Base Farm Yields</w:t>
            </w:r>
          </w:p>
        </w:tc>
        <w:tc>
          <w:tcPr>
            <w:tcW w:w="4320" w:type="dxa"/>
            <w:vAlign w:val="center"/>
          </w:tcPr>
          <w:p w14:paraId="7A7F6B16"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62.5</w:t>
            </w:r>
          </w:p>
        </w:tc>
        <w:tc>
          <w:tcPr>
            <w:tcW w:w="1440" w:type="dxa"/>
            <w:vAlign w:val="center"/>
          </w:tcPr>
          <w:p w14:paraId="053C31CB" w14:textId="77777777" w:rsidR="00FD1CE4" w:rsidRPr="009F7602" w:rsidRDefault="00FD1CE4" w:rsidP="00DC59F4">
            <w:pPr>
              <w:jc w:val="center"/>
              <w:rPr>
                <w:rFonts w:ascii="Times New Roman" w:hAnsi="Times New Roman" w:cs="Times New Roman"/>
                <w:sz w:val="21"/>
                <w:szCs w:val="21"/>
              </w:rPr>
            </w:pPr>
            <w:r w:rsidRPr="009F7602">
              <w:rPr>
                <w:rFonts w:ascii="Times New Roman" w:hAnsi="Times New Roman" w:cs="Times New Roman"/>
                <w:sz w:val="21"/>
                <w:szCs w:val="21"/>
              </w:rPr>
              <w:t>kg/(ha*Week)</w:t>
            </w:r>
          </w:p>
        </w:tc>
        <w:tc>
          <w:tcPr>
            <w:tcW w:w="3600" w:type="dxa"/>
            <w:vAlign w:val="center"/>
          </w:tcPr>
          <w:p w14:paraId="714EE387"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Initial farm yields, kg/ha</w:t>
            </w:r>
          </w:p>
        </w:tc>
      </w:tr>
      <w:tr w:rsidR="00FD1CE4" w:rsidRPr="009F7602" w14:paraId="3B80C0BA" w14:textId="77777777" w:rsidTr="00DC59F4">
        <w:trPr>
          <w:cantSplit/>
          <w:jc w:val="center"/>
        </w:trPr>
        <w:tc>
          <w:tcPr>
            <w:tcW w:w="3600" w:type="dxa"/>
            <w:vAlign w:val="center"/>
          </w:tcPr>
          <w:p w14:paraId="74D11F75"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Base Wholesale Spoilage Rate</w:t>
            </w:r>
          </w:p>
        </w:tc>
        <w:tc>
          <w:tcPr>
            <w:tcW w:w="4320" w:type="dxa"/>
            <w:vAlign w:val="center"/>
          </w:tcPr>
          <w:p w14:paraId="15B0C903"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0.2</w:t>
            </w:r>
          </w:p>
        </w:tc>
        <w:tc>
          <w:tcPr>
            <w:tcW w:w="1440" w:type="dxa"/>
            <w:vAlign w:val="center"/>
          </w:tcPr>
          <w:p w14:paraId="3A1C3528" w14:textId="77777777" w:rsidR="00FD1CE4" w:rsidRPr="009F7602" w:rsidRDefault="00FD1CE4" w:rsidP="00DC59F4">
            <w:pPr>
              <w:jc w:val="center"/>
              <w:rPr>
                <w:rFonts w:ascii="Times New Roman" w:hAnsi="Times New Roman" w:cs="Times New Roman"/>
                <w:sz w:val="21"/>
                <w:szCs w:val="21"/>
              </w:rPr>
            </w:pPr>
            <w:r w:rsidRPr="009F7602">
              <w:rPr>
                <w:rFonts w:ascii="Times New Roman" w:hAnsi="Times New Roman" w:cs="Times New Roman"/>
                <w:sz w:val="21"/>
                <w:szCs w:val="21"/>
              </w:rPr>
              <w:t>1/Week</w:t>
            </w:r>
          </w:p>
        </w:tc>
        <w:tc>
          <w:tcPr>
            <w:tcW w:w="3600" w:type="dxa"/>
            <w:vAlign w:val="center"/>
          </w:tcPr>
          <w:p w14:paraId="67301ACB"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Initial proportional wholesale loss rate</w:t>
            </w:r>
          </w:p>
        </w:tc>
      </w:tr>
      <w:tr w:rsidR="00FD1CE4" w:rsidRPr="009F7602" w14:paraId="5907F588" w14:textId="77777777" w:rsidTr="00DC59F4">
        <w:trPr>
          <w:cantSplit/>
          <w:jc w:val="center"/>
        </w:trPr>
        <w:tc>
          <w:tcPr>
            <w:tcW w:w="3600" w:type="dxa"/>
            <w:vAlign w:val="center"/>
          </w:tcPr>
          <w:p w14:paraId="556E7763"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Change in EFP</w:t>
            </w:r>
          </w:p>
        </w:tc>
        <w:tc>
          <w:tcPr>
            <w:tcW w:w="4320" w:type="dxa"/>
            <w:vAlign w:val="center"/>
          </w:tcPr>
          <w:p w14:paraId="09E6E650"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(Farm Profits-Expected Farm Profits)/Farm Expectation AT</w:t>
            </w:r>
          </w:p>
        </w:tc>
        <w:tc>
          <w:tcPr>
            <w:tcW w:w="1440" w:type="dxa"/>
            <w:vAlign w:val="center"/>
          </w:tcPr>
          <w:p w14:paraId="7A1E3A44" w14:textId="77777777" w:rsidR="00FD1CE4" w:rsidRPr="009F7602" w:rsidRDefault="00FD1CE4" w:rsidP="00DC59F4">
            <w:pPr>
              <w:jc w:val="center"/>
              <w:rPr>
                <w:rFonts w:ascii="Times New Roman" w:hAnsi="Times New Roman" w:cs="Times New Roman"/>
                <w:sz w:val="21"/>
                <w:szCs w:val="21"/>
              </w:rPr>
            </w:pPr>
            <w:r w:rsidRPr="009F7602">
              <w:rPr>
                <w:rFonts w:ascii="Times New Roman" w:hAnsi="Times New Roman" w:cs="Times New Roman"/>
                <w:sz w:val="21"/>
                <w:szCs w:val="21"/>
              </w:rPr>
              <w:t>$/Week/Week</w:t>
            </w:r>
          </w:p>
        </w:tc>
        <w:tc>
          <w:tcPr>
            <w:tcW w:w="3600" w:type="dxa"/>
            <w:vAlign w:val="center"/>
          </w:tcPr>
          <w:p w14:paraId="74AE2D2C"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Change rate for expected farm profits</w:t>
            </w:r>
          </w:p>
        </w:tc>
      </w:tr>
      <w:tr w:rsidR="00FD1CE4" w:rsidRPr="009F7602" w14:paraId="2B445E55" w14:textId="77777777" w:rsidTr="00DC59F4">
        <w:trPr>
          <w:cantSplit/>
          <w:jc w:val="center"/>
        </w:trPr>
        <w:tc>
          <w:tcPr>
            <w:tcW w:w="3600" w:type="dxa"/>
            <w:vAlign w:val="center"/>
          </w:tcPr>
          <w:p w14:paraId="216348B0"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Change in EWP</w:t>
            </w:r>
          </w:p>
        </w:tc>
        <w:tc>
          <w:tcPr>
            <w:tcW w:w="4320" w:type="dxa"/>
            <w:vAlign w:val="center"/>
          </w:tcPr>
          <w:p w14:paraId="78E83916"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(Wholesale Profits-Expected Wholesale Profits)/Wholesale Expectation AT</w:t>
            </w:r>
          </w:p>
        </w:tc>
        <w:tc>
          <w:tcPr>
            <w:tcW w:w="1440" w:type="dxa"/>
            <w:vAlign w:val="center"/>
          </w:tcPr>
          <w:p w14:paraId="7FE3072F" w14:textId="77777777" w:rsidR="00FD1CE4" w:rsidRPr="009F7602" w:rsidRDefault="00FD1CE4" w:rsidP="00DC59F4">
            <w:pPr>
              <w:jc w:val="center"/>
              <w:rPr>
                <w:rFonts w:ascii="Times New Roman" w:hAnsi="Times New Roman" w:cs="Times New Roman"/>
                <w:sz w:val="21"/>
                <w:szCs w:val="21"/>
              </w:rPr>
            </w:pPr>
            <w:r w:rsidRPr="009F7602">
              <w:rPr>
                <w:rFonts w:ascii="Times New Roman" w:hAnsi="Times New Roman" w:cs="Times New Roman"/>
                <w:sz w:val="21"/>
                <w:szCs w:val="21"/>
              </w:rPr>
              <w:t>$/Week/Week</w:t>
            </w:r>
          </w:p>
        </w:tc>
        <w:tc>
          <w:tcPr>
            <w:tcW w:w="3600" w:type="dxa"/>
            <w:vAlign w:val="center"/>
          </w:tcPr>
          <w:p w14:paraId="4397A291"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Change in expected wholesale profits</w:t>
            </w:r>
          </w:p>
        </w:tc>
      </w:tr>
      <w:tr w:rsidR="00FD1CE4" w:rsidRPr="009F7602" w14:paraId="26952B4F" w14:textId="77777777" w:rsidTr="00DC59F4">
        <w:trPr>
          <w:cantSplit/>
          <w:jc w:val="center"/>
        </w:trPr>
        <w:tc>
          <w:tcPr>
            <w:tcW w:w="3600" w:type="dxa"/>
            <w:vAlign w:val="center"/>
          </w:tcPr>
          <w:p w14:paraId="78E3AB8E"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Delivery Time from Farmer</w:t>
            </w:r>
          </w:p>
        </w:tc>
        <w:tc>
          <w:tcPr>
            <w:tcW w:w="4320" w:type="dxa"/>
            <w:vAlign w:val="center"/>
          </w:tcPr>
          <w:p w14:paraId="51396E21"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1</w:t>
            </w:r>
          </w:p>
        </w:tc>
        <w:tc>
          <w:tcPr>
            <w:tcW w:w="1440" w:type="dxa"/>
            <w:vAlign w:val="center"/>
          </w:tcPr>
          <w:p w14:paraId="2342D875" w14:textId="77777777" w:rsidR="00FD1CE4" w:rsidRPr="009F7602" w:rsidRDefault="00FD1CE4" w:rsidP="00DC59F4">
            <w:pPr>
              <w:jc w:val="cente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vAlign w:val="center"/>
          </w:tcPr>
          <w:p w14:paraId="5676CCA1"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Time required for delivery from farm to wholesaler</w:t>
            </w:r>
          </w:p>
        </w:tc>
      </w:tr>
      <w:tr w:rsidR="00FD1CE4" w:rsidRPr="009F7602" w14:paraId="42B87E93" w14:textId="77777777" w:rsidTr="00DC59F4">
        <w:trPr>
          <w:cantSplit/>
          <w:jc w:val="center"/>
        </w:trPr>
        <w:tc>
          <w:tcPr>
            <w:tcW w:w="3600" w:type="dxa"/>
            <w:vAlign w:val="center"/>
          </w:tcPr>
          <w:p w14:paraId="43AB41FA"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Desired Farm Inventory Coverage</w:t>
            </w:r>
          </w:p>
        </w:tc>
        <w:tc>
          <w:tcPr>
            <w:tcW w:w="4320" w:type="dxa"/>
            <w:vAlign w:val="center"/>
          </w:tcPr>
          <w:p w14:paraId="1C0EEA37"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1</w:t>
            </w:r>
          </w:p>
        </w:tc>
        <w:tc>
          <w:tcPr>
            <w:tcW w:w="1440" w:type="dxa"/>
            <w:vAlign w:val="center"/>
          </w:tcPr>
          <w:p w14:paraId="033C0405" w14:textId="77777777" w:rsidR="00FD1CE4" w:rsidRPr="009F7602" w:rsidRDefault="00FD1CE4" w:rsidP="00DC59F4">
            <w:pPr>
              <w:jc w:val="cente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vAlign w:val="center"/>
          </w:tcPr>
          <w:p w14:paraId="3072E499" w14:textId="065BB624"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 xml:space="preserve">Weeks of inventory desired by </w:t>
            </w:r>
            <w:r w:rsidR="005E30A4" w:rsidRPr="009F7602">
              <w:rPr>
                <w:rFonts w:ascii="Times New Roman" w:hAnsi="Times New Roman" w:cs="Times New Roman"/>
                <w:sz w:val="21"/>
                <w:szCs w:val="21"/>
              </w:rPr>
              <w:t>farm</w:t>
            </w:r>
          </w:p>
        </w:tc>
      </w:tr>
      <w:tr w:rsidR="00FD1CE4" w:rsidRPr="009F7602" w14:paraId="54E6CF4A" w14:textId="77777777" w:rsidTr="00DC59F4">
        <w:trPr>
          <w:cantSplit/>
          <w:jc w:val="center"/>
        </w:trPr>
        <w:tc>
          <w:tcPr>
            <w:tcW w:w="3600" w:type="dxa"/>
            <w:vAlign w:val="center"/>
          </w:tcPr>
          <w:p w14:paraId="3ADCB8B3"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Expected Farm Profits</w:t>
            </w:r>
          </w:p>
        </w:tc>
        <w:tc>
          <w:tcPr>
            <w:tcW w:w="4320" w:type="dxa"/>
            <w:vAlign w:val="center"/>
          </w:tcPr>
          <w:p w14:paraId="40A68910"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INTEG (Change in EFP, 5000-5*625)</w:t>
            </w:r>
          </w:p>
        </w:tc>
        <w:tc>
          <w:tcPr>
            <w:tcW w:w="1440" w:type="dxa"/>
            <w:vAlign w:val="center"/>
          </w:tcPr>
          <w:p w14:paraId="4FE50314" w14:textId="77777777" w:rsidR="00FD1CE4" w:rsidRPr="009F7602" w:rsidRDefault="00FD1CE4" w:rsidP="00DC59F4">
            <w:pPr>
              <w:jc w:val="cente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vAlign w:val="center"/>
          </w:tcPr>
          <w:p w14:paraId="1FB3EF0F"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Expected farm profits</w:t>
            </w:r>
          </w:p>
        </w:tc>
      </w:tr>
      <w:tr w:rsidR="00FD1CE4" w:rsidRPr="009F7602" w14:paraId="7E5FE8B7" w14:textId="77777777" w:rsidTr="00DC59F4">
        <w:trPr>
          <w:cantSplit/>
          <w:jc w:val="center"/>
        </w:trPr>
        <w:tc>
          <w:tcPr>
            <w:tcW w:w="3600" w:type="dxa"/>
            <w:vAlign w:val="center"/>
          </w:tcPr>
          <w:p w14:paraId="35AB369B"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Expected Wholesale Profits INTEG (</w:t>
            </w:r>
          </w:p>
        </w:tc>
        <w:tc>
          <w:tcPr>
            <w:tcW w:w="4320" w:type="dxa"/>
            <w:vAlign w:val="center"/>
          </w:tcPr>
          <w:p w14:paraId="045AA14B"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Change in EWP, 25*400-15*500)</w:t>
            </w:r>
          </w:p>
        </w:tc>
        <w:tc>
          <w:tcPr>
            <w:tcW w:w="1440" w:type="dxa"/>
            <w:vAlign w:val="center"/>
          </w:tcPr>
          <w:p w14:paraId="23EA6A94" w14:textId="77777777" w:rsidR="00FD1CE4" w:rsidRPr="009F7602" w:rsidRDefault="00FD1CE4" w:rsidP="00DC59F4">
            <w:pPr>
              <w:jc w:val="cente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vAlign w:val="center"/>
          </w:tcPr>
          <w:p w14:paraId="7307694F"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Expected wholesaler profits</w:t>
            </w:r>
          </w:p>
        </w:tc>
      </w:tr>
      <w:tr w:rsidR="00FD1CE4" w:rsidRPr="009F7602" w14:paraId="5AE20D62" w14:textId="77777777" w:rsidTr="00DC59F4">
        <w:trPr>
          <w:cantSplit/>
          <w:jc w:val="center"/>
        </w:trPr>
        <w:tc>
          <w:tcPr>
            <w:tcW w:w="3600" w:type="dxa"/>
            <w:vAlign w:val="center"/>
          </w:tcPr>
          <w:p w14:paraId="406FBFC6"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Farm Current Inventory Coverage</w:t>
            </w:r>
          </w:p>
        </w:tc>
        <w:tc>
          <w:tcPr>
            <w:tcW w:w="4320" w:type="dxa"/>
            <w:vAlign w:val="center"/>
          </w:tcPr>
          <w:p w14:paraId="1A1CDC2F"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Farm Inventory/Farm Current Loss Rate</w:t>
            </w:r>
          </w:p>
        </w:tc>
        <w:tc>
          <w:tcPr>
            <w:tcW w:w="1440" w:type="dxa"/>
            <w:vAlign w:val="center"/>
          </w:tcPr>
          <w:p w14:paraId="6037B4F7" w14:textId="77777777" w:rsidR="00FD1CE4" w:rsidRPr="009F7602" w:rsidRDefault="00FD1CE4" w:rsidP="00DC59F4">
            <w:pPr>
              <w:jc w:val="cente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vAlign w:val="center"/>
          </w:tcPr>
          <w:p w14:paraId="542642EB"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Number of weeks of inventory at current loss rates</w:t>
            </w:r>
          </w:p>
        </w:tc>
      </w:tr>
      <w:tr w:rsidR="00FD1CE4" w:rsidRPr="009F7602" w14:paraId="09287228" w14:textId="77777777" w:rsidTr="00DC59F4">
        <w:trPr>
          <w:cantSplit/>
          <w:jc w:val="center"/>
        </w:trPr>
        <w:tc>
          <w:tcPr>
            <w:tcW w:w="3600" w:type="dxa"/>
            <w:vAlign w:val="center"/>
          </w:tcPr>
          <w:p w14:paraId="2D28448A"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Farm Current Loss Rate</w:t>
            </w:r>
          </w:p>
        </w:tc>
        <w:tc>
          <w:tcPr>
            <w:tcW w:w="4320" w:type="dxa"/>
            <w:vAlign w:val="center"/>
          </w:tcPr>
          <w:p w14:paraId="7CDA3719"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Sales to Wholesaler + Spoilage of Farm Product</w:t>
            </w:r>
          </w:p>
        </w:tc>
        <w:tc>
          <w:tcPr>
            <w:tcW w:w="1440" w:type="dxa"/>
            <w:vAlign w:val="center"/>
          </w:tcPr>
          <w:p w14:paraId="5A80B989" w14:textId="77777777" w:rsidR="00FD1CE4" w:rsidRPr="009F7602" w:rsidRDefault="00FD1CE4" w:rsidP="00DC59F4">
            <w:pPr>
              <w:jc w:val="center"/>
              <w:rPr>
                <w:rFonts w:ascii="Times New Roman" w:hAnsi="Times New Roman" w:cs="Times New Roman"/>
                <w:sz w:val="21"/>
                <w:szCs w:val="21"/>
              </w:rPr>
            </w:pPr>
            <w:r w:rsidRPr="009F7602">
              <w:rPr>
                <w:rFonts w:ascii="Times New Roman" w:hAnsi="Times New Roman" w:cs="Times New Roman"/>
                <w:sz w:val="21"/>
                <w:szCs w:val="21"/>
              </w:rPr>
              <w:t>kg/Week</w:t>
            </w:r>
          </w:p>
        </w:tc>
        <w:tc>
          <w:tcPr>
            <w:tcW w:w="3600" w:type="dxa"/>
            <w:vAlign w:val="center"/>
          </w:tcPr>
          <w:p w14:paraId="175A9590"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Product leaving retail inventory as sales or losses</w:t>
            </w:r>
          </w:p>
        </w:tc>
      </w:tr>
      <w:tr w:rsidR="00FD1CE4" w:rsidRPr="009F7602" w14:paraId="3E80CF19" w14:textId="77777777" w:rsidTr="00DC59F4">
        <w:trPr>
          <w:cantSplit/>
          <w:jc w:val="center"/>
        </w:trPr>
        <w:tc>
          <w:tcPr>
            <w:tcW w:w="3600" w:type="dxa"/>
            <w:vAlign w:val="center"/>
          </w:tcPr>
          <w:p w14:paraId="6FB02EE3" w14:textId="6E95D7AF"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lastRenderedPageBreak/>
              <w:t>Farm Profits Expectation AT</w:t>
            </w:r>
          </w:p>
        </w:tc>
        <w:tc>
          <w:tcPr>
            <w:tcW w:w="4320" w:type="dxa"/>
            <w:vAlign w:val="center"/>
          </w:tcPr>
          <w:p w14:paraId="5503A9CF"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4</w:t>
            </w:r>
          </w:p>
        </w:tc>
        <w:tc>
          <w:tcPr>
            <w:tcW w:w="1440" w:type="dxa"/>
            <w:vAlign w:val="center"/>
          </w:tcPr>
          <w:p w14:paraId="0896410B" w14:textId="77777777" w:rsidR="00FD1CE4" w:rsidRPr="009F7602" w:rsidRDefault="00FD1CE4" w:rsidP="00DC59F4">
            <w:pPr>
              <w:jc w:val="cente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vAlign w:val="center"/>
          </w:tcPr>
          <w:p w14:paraId="074A0A7B" w14:textId="77777777" w:rsidR="00FD1CE4" w:rsidRPr="009F7602" w:rsidRDefault="00FD1CE4" w:rsidP="00DC59F4">
            <w:pPr>
              <w:rPr>
                <w:rFonts w:ascii="Times New Roman" w:hAnsi="Times New Roman" w:cs="Times New Roman"/>
                <w:sz w:val="21"/>
                <w:szCs w:val="21"/>
              </w:rPr>
            </w:pPr>
            <w:r w:rsidRPr="009F7602">
              <w:rPr>
                <w:rFonts w:ascii="Times New Roman" w:hAnsi="Times New Roman" w:cs="Times New Roman"/>
                <w:sz w:val="21"/>
                <w:szCs w:val="21"/>
              </w:rPr>
              <w:t>Time constant for adjustment of farm profits expectations</w:t>
            </w:r>
          </w:p>
        </w:tc>
      </w:tr>
      <w:tr w:rsidR="00F04C89" w:rsidRPr="009F7602" w14:paraId="7136BC3B" w14:textId="77777777" w:rsidTr="00DC59F4">
        <w:trPr>
          <w:cantSplit/>
          <w:jc w:val="center"/>
        </w:trPr>
        <w:tc>
          <w:tcPr>
            <w:tcW w:w="3600" w:type="dxa"/>
            <w:vAlign w:val="center"/>
          </w:tcPr>
          <w:p w14:paraId="7FB5EB8B" w14:textId="77777777" w:rsidR="00F04C89" w:rsidRPr="009F7602" w:rsidRDefault="00F04C89" w:rsidP="00DC59F4">
            <w:pPr>
              <w:rPr>
                <w:rFonts w:ascii="Times New Roman" w:hAnsi="Times New Roman" w:cs="Times New Roman"/>
                <w:sz w:val="21"/>
                <w:szCs w:val="21"/>
              </w:rPr>
            </w:pPr>
            <w:r w:rsidRPr="009F7602">
              <w:rPr>
                <w:rFonts w:ascii="Times New Roman" w:hAnsi="Times New Roman" w:cs="Times New Roman"/>
                <w:sz w:val="21"/>
                <w:szCs w:val="21"/>
              </w:rPr>
              <w:t>Farm Inventory</w:t>
            </w:r>
          </w:p>
        </w:tc>
        <w:tc>
          <w:tcPr>
            <w:tcW w:w="4320" w:type="dxa"/>
            <w:vAlign w:val="center"/>
          </w:tcPr>
          <w:p w14:paraId="011A1FFF" w14:textId="77777777" w:rsidR="00F04C89" w:rsidRPr="009F7602" w:rsidRDefault="00F04C89" w:rsidP="00DC59F4">
            <w:pPr>
              <w:rPr>
                <w:rFonts w:ascii="Times New Roman" w:hAnsi="Times New Roman" w:cs="Times New Roman"/>
                <w:sz w:val="21"/>
                <w:szCs w:val="21"/>
              </w:rPr>
            </w:pPr>
            <w:r w:rsidRPr="009F7602">
              <w:rPr>
                <w:rFonts w:ascii="Times New Roman" w:hAnsi="Times New Roman" w:cs="Times New Roman"/>
                <w:sz w:val="21"/>
                <w:szCs w:val="21"/>
              </w:rPr>
              <w:t>INTEG (Harvested by Farmer-Sales to Wholesaler-Spoilage of Farm Product, 625)</w:t>
            </w:r>
          </w:p>
        </w:tc>
        <w:tc>
          <w:tcPr>
            <w:tcW w:w="1440" w:type="dxa"/>
            <w:vAlign w:val="center"/>
          </w:tcPr>
          <w:p w14:paraId="624A2DB6" w14:textId="77777777" w:rsidR="00F04C89" w:rsidRPr="009F7602" w:rsidRDefault="00F04C89" w:rsidP="00DC59F4">
            <w:pPr>
              <w:jc w:val="center"/>
              <w:rPr>
                <w:rFonts w:ascii="Times New Roman" w:hAnsi="Times New Roman" w:cs="Times New Roman"/>
                <w:sz w:val="21"/>
                <w:szCs w:val="21"/>
              </w:rPr>
            </w:pPr>
            <w:r w:rsidRPr="009F7602">
              <w:rPr>
                <w:rFonts w:ascii="Times New Roman" w:hAnsi="Times New Roman" w:cs="Times New Roman"/>
                <w:sz w:val="21"/>
                <w:szCs w:val="21"/>
              </w:rPr>
              <w:t>kg</w:t>
            </w:r>
          </w:p>
        </w:tc>
        <w:tc>
          <w:tcPr>
            <w:tcW w:w="3600" w:type="dxa"/>
            <w:vAlign w:val="center"/>
          </w:tcPr>
          <w:p w14:paraId="52C8822C" w14:textId="77777777" w:rsidR="00F04C89" w:rsidRPr="009F7602" w:rsidRDefault="00F04C89" w:rsidP="00DC59F4">
            <w:pPr>
              <w:rPr>
                <w:rFonts w:ascii="Times New Roman" w:hAnsi="Times New Roman" w:cs="Times New Roman"/>
                <w:sz w:val="21"/>
                <w:szCs w:val="21"/>
              </w:rPr>
            </w:pPr>
            <w:r w:rsidRPr="009F7602">
              <w:rPr>
                <w:rFonts w:ascii="Times New Roman" w:hAnsi="Times New Roman" w:cs="Times New Roman"/>
                <w:sz w:val="21"/>
                <w:szCs w:val="21"/>
              </w:rPr>
              <w:t>Inventory of product on farm</w:t>
            </w:r>
          </w:p>
        </w:tc>
      </w:tr>
      <w:tr w:rsidR="00AF52D6" w:rsidRPr="009F7602" w14:paraId="47A73A91" w14:textId="77777777" w:rsidTr="00DC59F4">
        <w:trPr>
          <w:cantSplit/>
          <w:jc w:val="center"/>
        </w:trPr>
        <w:tc>
          <w:tcPr>
            <w:tcW w:w="3600" w:type="dxa"/>
            <w:vAlign w:val="center"/>
          </w:tcPr>
          <w:p w14:paraId="4ABC529E" w14:textId="77777777" w:rsidR="00AF52D6" w:rsidRPr="009F7602" w:rsidRDefault="00AF52D6" w:rsidP="00DC59F4">
            <w:pPr>
              <w:rPr>
                <w:rFonts w:ascii="Times New Roman" w:hAnsi="Times New Roman" w:cs="Times New Roman"/>
                <w:sz w:val="21"/>
                <w:szCs w:val="21"/>
              </w:rPr>
            </w:pPr>
            <w:r w:rsidRPr="009F7602">
              <w:rPr>
                <w:rFonts w:ascii="Times New Roman" w:hAnsi="Times New Roman" w:cs="Times New Roman"/>
                <w:sz w:val="21"/>
                <w:szCs w:val="21"/>
              </w:rPr>
              <w:t>Farm Price</w:t>
            </w:r>
          </w:p>
        </w:tc>
        <w:tc>
          <w:tcPr>
            <w:tcW w:w="4320" w:type="dxa"/>
            <w:vAlign w:val="center"/>
          </w:tcPr>
          <w:p w14:paraId="35BA45B3" w14:textId="2948E6BC" w:rsidR="00AF52D6" w:rsidRPr="009F7602" w:rsidRDefault="00AF52D6" w:rsidP="00DC59F4">
            <w:pPr>
              <w:rPr>
                <w:rFonts w:ascii="Times New Roman" w:hAnsi="Times New Roman" w:cs="Times New Roman"/>
                <w:sz w:val="21"/>
                <w:szCs w:val="21"/>
              </w:rPr>
            </w:pPr>
            <w:r w:rsidRPr="009F7602">
              <w:rPr>
                <w:rFonts w:ascii="Times New Roman" w:hAnsi="Times New Roman" w:cs="Times New Roman"/>
                <w:sz w:val="21"/>
                <w:szCs w:val="21"/>
              </w:rPr>
              <w:t xml:space="preserve">Reference Price to Farmer*(Farm Current Inventory Coverage/Desired Farm Inventory </w:t>
            </w:r>
            <w:proofErr w:type="gramStart"/>
            <w:r w:rsidRPr="009F7602">
              <w:rPr>
                <w:rFonts w:ascii="Times New Roman" w:hAnsi="Times New Roman" w:cs="Times New Roman"/>
                <w:sz w:val="21"/>
                <w:szCs w:val="21"/>
              </w:rPr>
              <w:t>Coverage)^</w:t>
            </w:r>
            <w:proofErr w:type="gramEnd"/>
            <w:r w:rsidRPr="009F7602">
              <w:rPr>
                <w:rFonts w:ascii="Times New Roman" w:hAnsi="Times New Roman" w:cs="Times New Roman"/>
                <w:sz w:val="21"/>
                <w:szCs w:val="21"/>
              </w:rPr>
              <w:t>Sensitivity of Farm Price to Inventory Coverage</w:t>
            </w:r>
          </w:p>
        </w:tc>
        <w:tc>
          <w:tcPr>
            <w:tcW w:w="1440" w:type="dxa"/>
            <w:vAlign w:val="center"/>
          </w:tcPr>
          <w:p w14:paraId="4610B6C0" w14:textId="77777777" w:rsidR="00AF52D6" w:rsidRPr="009F7602" w:rsidRDefault="00AF52D6" w:rsidP="00DC59F4">
            <w:pPr>
              <w:jc w:val="center"/>
              <w:rPr>
                <w:rFonts w:ascii="Times New Roman" w:hAnsi="Times New Roman" w:cs="Times New Roman"/>
                <w:sz w:val="21"/>
                <w:szCs w:val="21"/>
              </w:rPr>
            </w:pPr>
            <w:r w:rsidRPr="009F7602">
              <w:rPr>
                <w:rFonts w:ascii="Times New Roman" w:hAnsi="Times New Roman" w:cs="Times New Roman"/>
                <w:sz w:val="21"/>
                <w:szCs w:val="21"/>
              </w:rPr>
              <w:t>$/kg</w:t>
            </w:r>
          </w:p>
        </w:tc>
        <w:tc>
          <w:tcPr>
            <w:tcW w:w="3600" w:type="dxa"/>
            <w:vAlign w:val="center"/>
          </w:tcPr>
          <w:p w14:paraId="0A3FAB9C" w14:textId="77777777" w:rsidR="00AF52D6" w:rsidRPr="009F7602" w:rsidRDefault="00AF52D6" w:rsidP="00DC59F4">
            <w:pPr>
              <w:rPr>
                <w:rFonts w:ascii="Times New Roman" w:hAnsi="Times New Roman" w:cs="Times New Roman"/>
                <w:sz w:val="21"/>
                <w:szCs w:val="21"/>
              </w:rPr>
            </w:pPr>
            <w:r w:rsidRPr="009F7602">
              <w:rPr>
                <w:rFonts w:ascii="Times New Roman" w:hAnsi="Times New Roman" w:cs="Times New Roman"/>
                <w:sz w:val="21"/>
                <w:szCs w:val="21"/>
              </w:rPr>
              <w:t>Price paid to farmer by wholesaler</w:t>
            </w:r>
          </w:p>
        </w:tc>
      </w:tr>
      <w:tr w:rsidR="00F04C89" w:rsidRPr="009F7602" w14:paraId="1C9D912E" w14:textId="77777777" w:rsidTr="00DC59F4">
        <w:trPr>
          <w:cantSplit/>
          <w:jc w:val="center"/>
        </w:trPr>
        <w:tc>
          <w:tcPr>
            <w:tcW w:w="3600" w:type="dxa"/>
            <w:vAlign w:val="center"/>
          </w:tcPr>
          <w:p w14:paraId="415E3714" w14:textId="77777777" w:rsidR="00F04C89" w:rsidRPr="009F7602" w:rsidRDefault="00F04C89" w:rsidP="00DC59F4">
            <w:pPr>
              <w:rPr>
                <w:rFonts w:ascii="Times New Roman" w:hAnsi="Times New Roman" w:cs="Times New Roman"/>
                <w:sz w:val="21"/>
                <w:szCs w:val="21"/>
              </w:rPr>
            </w:pPr>
            <w:r w:rsidRPr="009F7602">
              <w:rPr>
                <w:rFonts w:ascii="Times New Roman" w:hAnsi="Times New Roman" w:cs="Times New Roman"/>
                <w:sz w:val="21"/>
                <w:szCs w:val="21"/>
              </w:rPr>
              <w:t>Farm Production Costs</w:t>
            </w:r>
          </w:p>
        </w:tc>
        <w:tc>
          <w:tcPr>
            <w:tcW w:w="4320" w:type="dxa"/>
            <w:vAlign w:val="center"/>
          </w:tcPr>
          <w:p w14:paraId="5673BFCC" w14:textId="77777777" w:rsidR="00F04C89" w:rsidRPr="009F7602" w:rsidRDefault="00F04C89" w:rsidP="00DC59F4">
            <w:pPr>
              <w:rPr>
                <w:rFonts w:ascii="Times New Roman" w:hAnsi="Times New Roman" w:cs="Times New Roman"/>
                <w:sz w:val="21"/>
                <w:szCs w:val="21"/>
              </w:rPr>
            </w:pPr>
            <w:r w:rsidRPr="009F7602">
              <w:rPr>
                <w:rFonts w:ascii="Times New Roman" w:hAnsi="Times New Roman" w:cs="Times New Roman"/>
                <w:sz w:val="21"/>
                <w:szCs w:val="21"/>
              </w:rPr>
              <w:t>Harvested by Farmer*Production Costs Per Unit Harvested</w:t>
            </w:r>
          </w:p>
        </w:tc>
        <w:tc>
          <w:tcPr>
            <w:tcW w:w="1440" w:type="dxa"/>
            <w:vAlign w:val="center"/>
          </w:tcPr>
          <w:p w14:paraId="3191E487" w14:textId="77777777" w:rsidR="00F04C89" w:rsidRPr="009F7602" w:rsidRDefault="00F04C89" w:rsidP="00DC59F4">
            <w:pPr>
              <w:jc w:val="cente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vAlign w:val="center"/>
          </w:tcPr>
          <w:p w14:paraId="44F8ECB4" w14:textId="77777777" w:rsidR="00F04C89" w:rsidRPr="009F7602" w:rsidRDefault="00F04C89" w:rsidP="00DC59F4">
            <w:pPr>
              <w:rPr>
                <w:rFonts w:ascii="Times New Roman" w:hAnsi="Times New Roman" w:cs="Times New Roman"/>
                <w:sz w:val="21"/>
                <w:szCs w:val="21"/>
              </w:rPr>
            </w:pPr>
            <w:r w:rsidRPr="009F7602">
              <w:rPr>
                <w:rFonts w:ascii="Times New Roman" w:hAnsi="Times New Roman" w:cs="Times New Roman"/>
                <w:sz w:val="21"/>
                <w:szCs w:val="21"/>
              </w:rPr>
              <w:t>Total costs of production for the farm</w:t>
            </w:r>
          </w:p>
        </w:tc>
      </w:tr>
      <w:tr w:rsidR="00F04C89" w:rsidRPr="009F7602" w14:paraId="3FE5AE32" w14:textId="77777777" w:rsidTr="00DC59F4">
        <w:trPr>
          <w:cantSplit/>
          <w:jc w:val="center"/>
        </w:trPr>
        <w:tc>
          <w:tcPr>
            <w:tcW w:w="3600" w:type="dxa"/>
            <w:vAlign w:val="center"/>
          </w:tcPr>
          <w:p w14:paraId="63D758BE" w14:textId="77777777" w:rsidR="00F04C89" w:rsidRPr="009F7602" w:rsidRDefault="00F04C89" w:rsidP="00DC59F4">
            <w:pPr>
              <w:rPr>
                <w:rFonts w:ascii="Times New Roman" w:hAnsi="Times New Roman" w:cs="Times New Roman"/>
                <w:sz w:val="21"/>
                <w:szCs w:val="21"/>
              </w:rPr>
            </w:pPr>
            <w:r w:rsidRPr="009F7602">
              <w:rPr>
                <w:rFonts w:ascii="Times New Roman" w:hAnsi="Times New Roman" w:cs="Times New Roman"/>
                <w:sz w:val="21"/>
                <w:szCs w:val="21"/>
              </w:rPr>
              <w:t>Farm Profits</w:t>
            </w:r>
          </w:p>
        </w:tc>
        <w:tc>
          <w:tcPr>
            <w:tcW w:w="4320" w:type="dxa"/>
            <w:vAlign w:val="center"/>
          </w:tcPr>
          <w:p w14:paraId="5774525B" w14:textId="77777777" w:rsidR="00F04C89" w:rsidRPr="009F7602" w:rsidRDefault="00F04C89" w:rsidP="00DC59F4">
            <w:pPr>
              <w:rPr>
                <w:rFonts w:ascii="Times New Roman" w:hAnsi="Times New Roman" w:cs="Times New Roman"/>
                <w:sz w:val="21"/>
                <w:szCs w:val="21"/>
              </w:rPr>
            </w:pPr>
            <w:r w:rsidRPr="009F7602">
              <w:rPr>
                <w:rFonts w:ascii="Times New Roman" w:hAnsi="Times New Roman" w:cs="Times New Roman"/>
                <w:sz w:val="21"/>
                <w:szCs w:val="21"/>
              </w:rPr>
              <w:t>Farm Revenues-Farm Production Costs</w:t>
            </w:r>
          </w:p>
        </w:tc>
        <w:tc>
          <w:tcPr>
            <w:tcW w:w="1440" w:type="dxa"/>
            <w:vAlign w:val="center"/>
          </w:tcPr>
          <w:p w14:paraId="24884507" w14:textId="77777777" w:rsidR="00F04C89" w:rsidRPr="009F7602" w:rsidRDefault="00F04C89" w:rsidP="00DC59F4">
            <w:pPr>
              <w:jc w:val="cente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vAlign w:val="center"/>
          </w:tcPr>
          <w:p w14:paraId="1ACCDA76" w14:textId="77777777" w:rsidR="00F04C89" w:rsidRPr="009F7602" w:rsidRDefault="00F04C89" w:rsidP="00DC59F4">
            <w:pPr>
              <w:rPr>
                <w:rFonts w:ascii="Times New Roman" w:hAnsi="Times New Roman" w:cs="Times New Roman"/>
                <w:sz w:val="21"/>
                <w:szCs w:val="21"/>
              </w:rPr>
            </w:pPr>
            <w:r w:rsidRPr="009F7602">
              <w:rPr>
                <w:rFonts w:ascii="Times New Roman" w:hAnsi="Times New Roman" w:cs="Times New Roman"/>
                <w:sz w:val="21"/>
                <w:szCs w:val="21"/>
              </w:rPr>
              <w:t>Farm profits equal revenues less costs</w:t>
            </w:r>
          </w:p>
        </w:tc>
      </w:tr>
      <w:tr w:rsidR="00F04C89" w:rsidRPr="009F7602" w14:paraId="5B772C32" w14:textId="77777777" w:rsidTr="00DC59F4">
        <w:trPr>
          <w:cantSplit/>
          <w:jc w:val="center"/>
        </w:trPr>
        <w:tc>
          <w:tcPr>
            <w:tcW w:w="3600" w:type="dxa"/>
            <w:vAlign w:val="center"/>
          </w:tcPr>
          <w:p w14:paraId="69587905" w14:textId="77777777" w:rsidR="00F04C89" w:rsidRPr="009F7602" w:rsidRDefault="00F04C89" w:rsidP="00DC59F4">
            <w:pPr>
              <w:rPr>
                <w:rFonts w:ascii="Times New Roman" w:hAnsi="Times New Roman" w:cs="Times New Roman"/>
                <w:sz w:val="21"/>
                <w:szCs w:val="21"/>
              </w:rPr>
            </w:pPr>
            <w:r w:rsidRPr="009F7602">
              <w:rPr>
                <w:rFonts w:ascii="Times New Roman" w:hAnsi="Times New Roman" w:cs="Times New Roman"/>
                <w:sz w:val="21"/>
                <w:szCs w:val="21"/>
              </w:rPr>
              <w:t>Farm Revenues</w:t>
            </w:r>
          </w:p>
        </w:tc>
        <w:tc>
          <w:tcPr>
            <w:tcW w:w="4320" w:type="dxa"/>
            <w:vAlign w:val="center"/>
          </w:tcPr>
          <w:p w14:paraId="0227B240" w14:textId="77777777" w:rsidR="00F04C89" w:rsidRPr="009F7602" w:rsidRDefault="00F04C89" w:rsidP="00DC59F4">
            <w:pPr>
              <w:rPr>
                <w:rFonts w:ascii="Times New Roman" w:hAnsi="Times New Roman" w:cs="Times New Roman"/>
                <w:sz w:val="21"/>
                <w:szCs w:val="21"/>
              </w:rPr>
            </w:pPr>
            <w:r w:rsidRPr="009F7602">
              <w:rPr>
                <w:rFonts w:ascii="Times New Roman" w:hAnsi="Times New Roman" w:cs="Times New Roman"/>
                <w:sz w:val="21"/>
                <w:szCs w:val="21"/>
              </w:rPr>
              <w:t>Farm Price*Sales to Wholesaler</w:t>
            </w:r>
          </w:p>
        </w:tc>
        <w:tc>
          <w:tcPr>
            <w:tcW w:w="1440" w:type="dxa"/>
            <w:vAlign w:val="center"/>
          </w:tcPr>
          <w:p w14:paraId="47EDF746" w14:textId="77777777" w:rsidR="00F04C89" w:rsidRPr="009F7602" w:rsidRDefault="00F04C89" w:rsidP="00DC59F4">
            <w:pPr>
              <w:jc w:val="cente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vAlign w:val="center"/>
          </w:tcPr>
          <w:p w14:paraId="0F3410DA" w14:textId="6F773C6F" w:rsidR="00F04C89" w:rsidRPr="009F7602" w:rsidRDefault="00F04C89" w:rsidP="00DC59F4">
            <w:pPr>
              <w:rPr>
                <w:rFonts w:ascii="Times New Roman" w:hAnsi="Times New Roman" w:cs="Times New Roman"/>
                <w:sz w:val="21"/>
                <w:szCs w:val="21"/>
              </w:rPr>
            </w:pPr>
            <w:r w:rsidRPr="009F7602">
              <w:rPr>
                <w:rFonts w:ascii="Times New Roman" w:hAnsi="Times New Roman" w:cs="Times New Roman"/>
                <w:sz w:val="21"/>
                <w:szCs w:val="21"/>
              </w:rPr>
              <w:t>Farm revenues are sales time</w:t>
            </w:r>
            <w:r w:rsidR="00181570" w:rsidRPr="009F7602">
              <w:rPr>
                <w:rFonts w:ascii="Times New Roman" w:hAnsi="Times New Roman" w:cs="Times New Roman"/>
                <w:sz w:val="21"/>
                <w:szCs w:val="21"/>
              </w:rPr>
              <w:t>s</w:t>
            </w:r>
            <w:r w:rsidRPr="009F7602">
              <w:rPr>
                <w:rFonts w:ascii="Times New Roman" w:hAnsi="Times New Roman" w:cs="Times New Roman"/>
                <w:sz w:val="21"/>
                <w:szCs w:val="21"/>
              </w:rPr>
              <w:t xml:space="preserve"> farm price</w:t>
            </w:r>
          </w:p>
        </w:tc>
      </w:tr>
      <w:tr w:rsidR="00F04C89" w:rsidRPr="009F7602" w14:paraId="20B1DA54" w14:textId="77777777" w:rsidTr="00DC59F4">
        <w:trPr>
          <w:cantSplit/>
          <w:jc w:val="center"/>
        </w:trPr>
        <w:tc>
          <w:tcPr>
            <w:tcW w:w="3600" w:type="dxa"/>
            <w:vAlign w:val="center"/>
          </w:tcPr>
          <w:p w14:paraId="05E7726E" w14:textId="2EC0C235" w:rsidR="00F04C89" w:rsidRPr="009F7602" w:rsidRDefault="00F04C89" w:rsidP="00DC59F4">
            <w:pPr>
              <w:rPr>
                <w:rFonts w:ascii="Times New Roman" w:hAnsi="Times New Roman" w:cs="Times New Roman"/>
                <w:sz w:val="21"/>
                <w:szCs w:val="21"/>
              </w:rPr>
            </w:pPr>
            <w:r w:rsidRPr="009F7602">
              <w:rPr>
                <w:rFonts w:ascii="Times New Roman" w:hAnsi="Times New Roman" w:cs="Times New Roman"/>
                <w:sz w:val="21"/>
                <w:szCs w:val="21"/>
              </w:rPr>
              <w:t xml:space="preserve">Farm Supply Line </w:t>
            </w:r>
          </w:p>
        </w:tc>
        <w:tc>
          <w:tcPr>
            <w:tcW w:w="4320" w:type="dxa"/>
            <w:vAlign w:val="center"/>
          </w:tcPr>
          <w:p w14:paraId="1B1D8788" w14:textId="4AA2F7C5" w:rsidR="00F04C89" w:rsidRPr="009F7602" w:rsidRDefault="00AF52D6" w:rsidP="00DC59F4">
            <w:pPr>
              <w:rPr>
                <w:rFonts w:ascii="Times New Roman" w:hAnsi="Times New Roman" w:cs="Times New Roman"/>
                <w:sz w:val="21"/>
                <w:szCs w:val="21"/>
              </w:rPr>
            </w:pPr>
            <w:r w:rsidRPr="009F7602">
              <w:rPr>
                <w:rFonts w:ascii="Times New Roman" w:hAnsi="Times New Roman" w:cs="Times New Roman"/>
                <w:sz w:val="21"/>
                <w:szCs w:val="21"/>
              </w:rPr>
              <w:t>INTEG (Planting by Farmer-Harvested by Farmer, 625)</w:t>
            </w:r>
          </w:p>
        </w:tc>
        <w:tc>
          <w:tcPr>
            <w:tcW w:w="1440" w:type="dxa"/>
            <w:vAlign w:val="center"/>
          </w:tcPr>
          <w:p w14:paraId="56E52E44" w14:textId="03783526" w:rsidR="00F04C89" w:rsidRPr="009F7602" w:rsidRDefault="00AF52D6" w:rsidP="00DC59F4">
            <w:pPr>
              <w:jc w:val="center"/>
              <w:rPr>
                <w:rFonts w:ascii="Times New Roman" w:hAnsi="Times New Roman" w:cs="Times New Roman"/>
                <w:sz w:val="21"/>
                <w:szCs w:val="21"/>
              </w:rPr>
            </w:pPr>
            <w:r w:rsidRPr="009F7602">
              <w:rPr>
                <w:rFonts w:ascii="Times New Roman" w:hAnsi="Times New Roman" w:cs="Times New Roman"/>
                <w:sz w:val="21"/>
                <w:szCs w:val="21"/>
              </w:rPr>
              <w:t>kg</w:t>
            </w:r>
          </w:p>
        </w:tc>
        <w:tc>
          <w:tcPr>
            <w:tcW w:w="3600" w:type="dxa"/>
            <w:vAlign w:val="center"/>
          </w:tcPr>
          <w:p w14:paraId="312CD9F2" w14:textId="578F417F" w:rsidR="00F04C89" w:rsidRPr="009F7602" w:rsidRDefault="00AF52D6" w:rsidP="00DC59F4">
            <w:pPr>
              <w:rPr>
                <w:rFonts w:ascii="Times New Roman" w:hAnsi="Times New Roman" w:cs="Times New Roman"/>
                <w:sz w:val="21"/>
                <w:szCs w:val="21"/>
              </w:rPr>
            </w:pPr>
            <w:r w:rsidRPr="009F7602">
              <w:rPr>
                <w:rFonts w:ascii="Times New Roman" w:hAnsi="Times New Roman" w:cs="Times New Roman"/>
                <w:sz w:val="21"/>
                <w:szCs w:val="21"/>
              </w:rPr>
              <w:t>Planted crops not yet harvested</w:t>
            </w:r>
          </w:p>
        </w:tc>
      </w:tr>
      <w:tr w:rsidR="00F04C89" w:rsidRPr="009F7602" w14:paraId="1E543A42" w14:textId="77777777" w:rsidTr="00DC59F4">
        <w:trPr>
          <w:cantSplit/>
          <w:jc w:val="center"/>
        </w:trPr>
        <w:tc>
          <w:tcPr>
            <w:tcW w:w="3600" w:type="dxa"/>
            <w:vAlign w:val="center"/>
          </w:tcPr>
          <w:p w14:paraId="621191F2" w14:textId="77777777" w:rsidR="00F04C89" w:rsidRPr="009F7602" w:rsidRDefault="00F04C89" w:rsidP="00DC59F4">
            <w:pPr>
              <w:rPr>
                <w:rFonts w:ascii="Times New Roman" w:hAnsi="Times New Roman" w:cs="Times New Roman"/>
                <w:sz w:val="21"/>
                <w:szCs w:val="21"/>
              </w:rPr>
            </w:pPr>
            <w:r w:rsidRPr="009F7602">
              <w:rPr>
                <w:rFonts w:ascii="Times New Roman" w:hAnsi="Times New Roman" w:cs="Times New Roman"/>
                <w:sz w:val="21"/>
                <w:szCs w:val="21"/>
              </w:rPr>
              <w:t>Growth to Harvest Time</w:t>
            </w:r>
          </w:p>
        </w:tc>
        <w:tc>
          <w:tcPr>
            <w:tcW w:w="4320" w:type="dxa"/>
            <w:vAlign w:val="center"/>
          </w:tcPr>
          <w:p w14:paraId="5718CB0D" w14:textId="77777777" w:rsidR="00F04C89" w:rsidRPr="009F7602" w:rsidRDefault="00F04C89" w:rsidP="00DC59F4">
            <w:pPr>
              <w:rPr>
                <w:rFonts w:ascii="Times New Roman" w:hAnsi="Times New Roman" w:cs="Times New Roman"/>
                <w:sz w:val="21"/>
                <w:szCs w:val="21"/>
              </w:rPr>
            </w:pPr>
            <w:r w:rsidRPr="009F7602">
              <w:rPr>
                <w:rFonts w:ascii="Times New Roman" w:hAnsi="Times New Roman" w:cs="Times New Roman"/>
                <w:sz w:val="21"/>
                <w:szCs w:val="21"/>
              </w:rPr>
              <w:t>12</w:t>
            </w:r>
          </w:p>
        </w:tc>
        <w:tc>
          <w:tcPr>
            <w:tcW w:w="1440" w:type="dxa"/>
            <w:vAlign w:val="center"/>
          </w:tcPr>
          <w:p w14:paraId="6D329F44" w14:textId="77777777" w:rsidR="00F04C89" w:rsidRPr="009F7602" w:rsidRDefault="00F04C89" w:rsidP="00DC59F4">
            <w:pPr>
              <w:jc w:val="cente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vAlign w:val="center"/>
          </w:tcPr>
          <w:p w14:paraId="4A14E2F9" w14:textId="77777777" w:rsidR="00F04C89" w:rsidRPr="009F7602" w:rsidRDefault="00F04C89" w:rsidP="00DC59F4">
            <w:pPr>
              <w:rPr>
                <w:rFonts w:ascii="Times New Roman" w:hAnsi="Times New Roman" w:cs="Times New Roman"/>
                <w:sz w:val="21"/>
                <w:szCs w:val="21"/>
              </w:rPr>
            </w:pPr>
            <w:r w:rsidRPr="009F7602">
              <w:rPr>
                <w:rFonts w:ascii="Times New Roman" w:hAnsi="Times New Roman" w:cs="Times New Roman"/>
                <w:sz w:val="21"/>
                <w:szCs w:val="21"/>
              </w:rPr>
              <w:t>Time required for crop production</w:t>
            </w:r>
          </w:p>
        </w:tc>
      </w:tr>
      <w:tr w:rsidR="005E30A4" w:rsidRPr="009F7602" w14:paraId="25A7F9E7" w14:textId="77777777" w:rsidTr="00DC59F4">
        <w:trPr>
          <w:cantSplit/>
          <w:jc w:val="center"/>
        </w:trPr>
        <w:tc>
          <w:tcPr>
            <w:tcW w:w="3600" w:type="dxa"/>
            <w:vAlign w:val="center"/>
          </w:tcPr>
          <w:p w14:paraId="204BBA9D"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Harvested by Farmer</w:t>
            </w:r>
          </w:p>
        </w:tc>
        <w:tc>
          <w:tcPr>
            <w:tcW w:w="4320" w:type="dxa"/>
            <w:vAlign w:val="center"/>
          </w:tcPr>
          <w:p w14:paraId="1442DB33" w14:textId="06F10A76"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 xml:space="preserve">DELAY </w:t>
            </w:r>
            <w:proofErr w:type="gramStart"/>
            <w:r w:rsidRPr="009F7602">
              <w:rPr>
                <w:rFonts w:ascii="Times New Roman" w:hAnsi="Times New Roman" w:cs="Times New Roman"/>
                <w:sz w:val="21"/>
                <w:szCs w:val="21"/>
              </w:rPr>
              <w:t>FIXED(</w:t>
            </w:r>
            <w:proofErr w:type="gramEnd"/>
            <w:r w:rsidRPr="009F7602">
              <w:rPr>
                <w:rFonts w:ascii="Times New Roman" w:hAnsi="Times New Roman" w:cs="Times New Roman"/>
                <w:sz w:val="21"/>
                <w:szCs w:val="21"/>
              </w:rPr>
              <w:t>Planting by Farmer , Growth to Harvest Time , Planting by Farmer )</w:t>
            </w:r>
          </w:p>
        </w:tc>
        <w:tc>
          <w:tcPr>
            <w:tcW w:w="1440" w:type="dxa"/>
            <w:vAlign w:val="center"/>
          </w:tcPr>
          <w:p w14:paraId="63DFF5E9" w14:textId="77777777" w:rsidR="005E30A4" w:rsidRPr="009F7602" w:rsidRDefault="005E30A4" w:rsidP="00DC59F4">
            <w:pPr>
              <w:jc w:val="center"/>
              <w:rPr>
                <w:rFonts w:ascii="Times New Roman" w:hAnsi="Times New Roman" w:cs="Times New Roman"/>
                <w:sz w:val="21"/>
                <w:szCs w:val="21"/>
              </w:rPr>
            </w:pPr>
            <w:r w:rsidRPr="009F7602">
              <w:rPr>
                <w:rFonts w:ascii="Times New Roman" w:hAnsi="Times New Roman" w:cs="Times New Roman"/>
                <w:sz w:val="21"/>
                <w:szCs w:val="21"/>
              </w:rPr>
              <w:t>kg/Week</w:t>
            </w:r>
          </w:p>
        </w:tc>
        <w:tc>
          <w:tcPr>
            <w:tcW w:w="3600" w:type="dxa"/>
            <w:vAlign w:val="center"/>
          </w:tcPr>
          <w:p w14:paraId="21E9E94D" w14:textId="0E78F94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Amount harvested by farmer after time required for production</w:t>
            </w:r>
          </w:p>
        </w:tc>
      </w:tr>
      <w:tr w:rsidR="005E30A4" w:rsidRPr="009F7602" w14:paraId="418227ED" w14:textId="77777777" w:rsidTr="00DC59F4">
        <w:trPr>
          <w:cantSplit/>
          <w:jc w:val="center"/>
        </w:trPr>
        <w:tc>
          <w:tcPr>
            <w:tcW w:w="3600" w:type="dxa"/>
            <w:vAlign w:val="center"/>
          </w:tcPr>
          <w:p w14:paraId="075385D3"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Impact of Profit on Land Area Planted</w:t>
            </w:r>
          </w:p>
        </w:tc>
        <w:tc>
          <w:tcPr>
            <w:tcW w:w="4320" w:type="dxa"/>
            <w:vAlign w:val="center"/>
          </w:tcPr>
          <w:p w14:paraId="2A41AAC6"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 xml:space="preserve">(Expected Farm Profits/Reference Farm </w:t>
            </w:r>
            <w:proofErr w:type="gramStart"/>
            <w:r w:rsidRPr="009F7602">
              <w:rPr>
                <w:rFonts w:ascii="Times New Roman" w:hAnsi="Times New Roman" w:cs="Times New Roman"/>
                <w:sz w:val="21"/>
                <w:szCs w:val="21"/>
              </w:rPr>
              <w:t>Profits)^</w:t>
            </w:r>
            <w:proofErr w:type="gramEnd"/>
            <w:r w:rsidRPr="009F7602">
              <w:rPr>
                <w:rFonts w:ascii="Times New Roman" w:hAnsi="Times New Roman" w:cs="Times New Roman"/>
                <w:sz w:val="21"/>
                <w:szCs w:val="21"/>
              </w:rPr>
              <w:t>Sensitivity of Land Planted to Profit</w:t>
            </w:r>
          </w:p>
        </w:tc>
        <w:tc>
          <w:tcPr>
            <w:tcW w:w="1440" w:type="dxa"/>
            <w:vAlign w:val="center"/>
          </w:tcPr>
          <w:p w14:paraId="34412D78" w14:textId="77777777" w:rsidR="005E30A4" w:rsidRPr="009F7602" w:rsidRDefault="005E30A4" w:rsidP="00DC59F4">
            <w:pPr>
              <w:jc w:val="center"/>
              <w:rPr>
                <w:rFonts w:ascii="Times New Roman" w:hAnsi="Times New Roman" w:cs="Times New Roman"/>
                <w:sz w:val="21"/>
                <w:szCs w:val="21"/>
              </w:rPr>
            </w:pPr>
            <w:proofErr w:type="spellStart"/>
            <w:r w:rsidRPr="009F7602">
              <w:rPr>
                <w:rFonts w:ascii="Times New Roman" w:hAnsi="Times New Roman" w:cs="Times New Roman"/>
                <w:sz w:val="21"/>
                <w:szCs w:val="21"/>
              </w:rPr>
              <w:t>Dmnl</w:t>
            </w:r>
            <w:proofErr w:type="spellEnd"/>
          </w:p>
        </w:tc>
        <w:tc>
          <w:tcPr>
            <w:tcW w:w="3600" w:type="dxa"/>
            <w:vAlign w:val="center"/>
          </w:tcPr>
          <w:p w14:paraId="437A2FA2"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Impact of profits on land area to be planted</w:t>
            </w:r>
          </w:p>
        </w:tc>
      </w:tr>
      <w:tr w:rsidR="005E30A4" w:rsidRPr="009F7602" w14:paraId="4809672E" w14:textId="77777777" w:rsidTr="00DC59F4">
        <w:trPr>
          <w:cantSplit/>
          <w:jc w:val="center"/>
        </w:trPr>
        <w:tc>
          <w:tcPr>
            <w:tcW w:w="3600" w:type="dxa"/>
            <w:vAlign w:val="center"/>
          </w:tcPr>
          <w:p w14:paraId="01A21E05"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Impact of Profit on Orders by Wholesaler</w:t>
            </w:r>
          </w:p>
        </w:tc>
        <w:tc>
          <w:tcPr>
            <w:tcW w:w="4320" w:type="dxa"/>
            <w:vAlign w:val="center"/>
          </w:tcPr>
          <w:p w14:paraId="436656AB"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 xml:space="preserve">(Expected Wholesale Profits/Reference Wholesale </w:t>
            </w:r>
            <w:proofErr w:type="gramStart"/>
            <w:r w:rsidRPr="009F7602">
              <w:rPr>
                <w:rFonts w:ascii="Times New Roman" w:hAnsi="Times New Roman" w:cs="Times New Roman"/>
                <w:sz w:val="21"/>
                <w:szCs w:val="21"/>
              </w:rPr>
              <w:t>Profits)^</w:t>
            </w:r>
            <w:proofErr w:type="gramEnd"/>
            <w:r w:rsidRPr="009F7602">
              <w:rPr>
                <w:rFonts w:ascii="Times New Roman" w:hAnsi="Times New Roman" w:cs="Times New Roman"/>
                <w:sz w:val="21"/>
                <w:szCs w:val="21"/>
              </w:rPr>
              <w:t>Wholesale Sensitivity Orders to Profits</w:t>
            </w:r>
          </w:p>
        </w:tc>
        <w:tc>
          <w:tcPr>
            <w:tcW w:w="1440" w:type="dxa"/>
            <w:vAlign w:val="center"/>
          </w:tcPr>
          <w:p w14:paraId="4817C872" w14:textId="77777777" w:rsidR="005E30A4" w:rsidRPr="009F7602" w:rsidRDefault="005E30A4" w:rsidP="00DC59F4">
            <w:pPr>
              <w:jc w:val="center"/>
              <w:rPr>
                <w:rFonts w:ascii="Times New Roman" w:hAnsi="Times New Roman" w:cs="Times New Roman"/>
                <w:sz w:val="21"/>
                <w:szCs w:val="21"/>
              </w:rPr>
            </w:pPr>
            <w:proofErr w:type="spellStart"/>
            <w:r w:rsidRPr="009F7602">
              <w:rPr>
                <w:rFonts w:ascii="Times New Roman" w:hAnsi="Times New Roman" w:cs="Times New Roman"/>
                <w:sz w:val="21"/>
                <w:szCs w:val="21"/>
              </w:rPr>
              <w:t>Dmnl</w:t>
            </w:r>
            <w:proofErr w:type="spellEnd"/>
          </w:p>
        </w:tc>
        <w:tc>
          <w:tcPr>
            <w:tcW w:w="3600" w:type="dxa"/>
            <w:vAlign w:val="center"/>
          </w:tcPr>
          <w:p w14:paraId="5371990D"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Impact of profits on orders to farmer</w:t>
            </w:r>
          </w:p>
        </w:tc>
      </w:tr>
      <w:tr w:rsidR="005E30A4" w:rsidRPr="009F7602" w14:paraId="0786A14E" w14:textId="77777777" w:rsidTr="00DC59F4">
        <w:trPr>
          <w:cantSplit/>
          <w:jc w:val="center"/>
        </w:trPr>
        <w:tc>
          <w:tcPr>
            <w:tcW w:w="3600" w:type="dxa"/>
            <w:vAlign w:val="center"/>
          </w:tcPr>
          <w:p w14:paraId="2BC83949"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Land Area Planted by Farmer</w:t>
            </w:r>
          </w:p>
        </w:tc>
        <w:tc>
          <w:tcPr>
            <w:tcW w:w="4320" w:type="dxa"/>
            <w:vAlign w:val="center"/>
          </w:tcPr>
          <w:p w14:paraId="3B4A7CBD"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Reference Land Area Planted by Farmer*Impact of Profit on Land Area Planted</w:t>
            </w:r>
          </w:p>
        </w:tc>
        <w:tc>
          <w:tcPr>
            <w:tcW w:w="1440" w:type="dxa"/>
            <w:vAlign w:val="center"/>
          </w:tcPr>
          <w:p w14:paraId="33A0229F" w14:textId="77777777" w:rsidR="005E30A4" w:rsidRPr="009F7602" w:rsidRDefault="005E30A4" w:rsidP="00DC59F4">
            <w:pPr>
              <w:jc w:val="center"/>
              <w:rPr>
                <w:rFonts w:ascii="Times New Roman" w:hAnsi="Times New Roman" w:cs="Times New Roman"/>
                <w:sz w:val="21"/>
                <w:szCs w:val="21"/>
              </w:rPr>
            </w:pPr>
            <w:r w:rsidRPr="009F7602">
              <w:rPr>
                <w:rFonts w:ascii="Times New Roman" w:hAnsi="Times New Roman" w:cs="Times New Roman"/>
                <w:sz w:val="21"/>
                <w:szCs w:val="21"/>
              </w:rPr>
              <w:t>ha</w:t>
            </w:r>
          </w:p>
        </w:tc>
        <w:tc>
          <w:tcPr>
            <w:tcW w:w="3600" w:type="dxa"/>
            <w:vAlign w:val="center"/>
          </w:tcPr>
          <w:p w14:paraId="215CFDF0"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Land area planted to crop</w:t>
            </w:r>
          </w:p>
        </w:tc>
      </w:tr>
      <w:tr w:rsidR="005E30A4" w:rsidRPr="009F7602" w14:paraId="29A8D21A" w14:textId="77777777" w:rsidTr="00DC59F4">
        <w:trPr>
          <w:cantSplit/>
          <w:jc w:val="center"/>
        </w:trPr>
        <w:tc>
          <w:tcPr>
            <w:tcW w:w="3600" w:type="dxa"/>
            <w:vAlign w:val="center"/>
          </w:tcPr>
          <w:p w14:paraId="52E6DAE4"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MRT Farm=</w:t>
            </w:r>
          </w:p>
        </w:tc>
        <w:tc>
          <w:tcPr>
            <w:tcW w:w="4320" w:type="dxa"/>
            <w:vAlign w:val="center"/>
          </w:tcPr>
          <w:p w14:paraId="7D684773"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0.5</w:t>
            </w:r>
          </w:p>
        </w:tc>
        <w:tc>
          <w:tcPr>
            <w:tcW w:w="1440" w:type="dxa"/>
            <w:vAlign w:val="center"/>
          </w:tcPr>
          <w:p w14:paraId="2489F2D3" w14:textId="77777777" w:rsidR="005E30A4" w:rsidRPr="009F7602" w:rsidRDefault="005E30A4" w:rsidP="00DC59F4">
            <w:pPr>
              <w:jc w:val="cente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vAlign w:val="center"/>
          </w:tcPr>
          <w:p w14:paraId="5B355FCB"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Minimum possible time in farm inventory</w:t>
            </w:r>
          </w:p>
        </w:tc>
      </w:tr>
      <w:tr w:rsidR="005E30A4" w:rsidRPr="009F7602" w14:paraId="5CC9E051" w14:textId="77777777" w:rsidTr="00DC59F4">
        <w:trPr>
          <w:cantSplit/>
          <w:jc w:val="center"/>
        </w:trPr>
        <w:tc>
          <w:tcPr>
            <w:tcW w:w="3600" w:type="dxa"/>
            <w:vAlign w:val="center"/>
          </w:tcPr>
          <w:p w14:paraId="1BC85368"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MRT Wholesaler</w:t>
            </w:r>
          </w:p>
        </w:tc>
        <w:tc>
          <w:tcPr>
            <w:tcW w:w="4320" w:type="dxa"/>
            <w:vAlign w:val="center"/>
          </w:tcPr>
          <w:p w14:paraId="6F347D71"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0.5</w:t>
            </w:r>
          </w:p>
        </w:tc>
        <w:tc>
          <w:tcPr>
            <w:tcW w:w="1440" w:type="dxa"/>
            <w:vAlign w:val="center"/>
          </w:tcPr>
          <w:p w14:paraId="4BBD4EE3" w14:textId="77777777" w:rsidR="005E30A4" w:rsidRPr="009F7602" w:rsidRDefault="005E30A4" w:rsidP="00DC59F4">
            <w:pPr>
              <w:jc w:val="cente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vAlign w:val="center"/>
          </w:tcPr>
          <w:p w14:paraId="3888379A"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Minimum possible time in wholesale inventory</w:t>
            </w:r>
          </w:p>
        </w:tc>
      </w:tr>
      <w:tr w:rsidR="005E30A4" w:rsidRPr="009F7602" w14:paraId="2C184696" w14:textId="77777777" w:rsidTr="00DC59F4">
        <w:trPr>
          <w:cantSplit/>
          <w:jc w:val="center"/>
        </w:trPr>
        <w:tc>
          <w:tcPr>
            <w:tcW w:w="3600" w:type="dxa"/>
            <w:vAlign w:val="center"/>
          </w:tcPr>
          <w:p w14:paraId="10F2426D"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Orders Placed by Wholesaler=</w:t>
            </w:r>
          </w:p>
        </w:tc>
        <w:tc>
          <w:tcPr>
            <w:tcW w:w="4320" w:type="dxa"/>
            <w:vAlign w:val="center"/>
          </w:tcPr>
          <w:p w14:paraId="38EAF896"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Reference Orders by Wholesaler*Impact of Profit on Orders by Wholesaler</w:t>
            </w:r>
          </w:p>
        </w:tc>
        <w:tc>
          <w:tcPr>
            <w:tcW w:w="1440" w:type="dxa"/>
            <w:vAlign w:val="center"/>
          </w:tcPr>
          <w:p w14:paraId="294F53AE" w14:textId="77777777" w:rsidR="005E30A4" w:rsidRPr="009F7602" w:rsidRDefault="005E30A4" w:rsidP="00DC59F4">
            <w:pPr>
              <w:jc w:val="center"/>
              <w:rPr>
                <w:rFonts w:ascii="Times New Roman" w:hAnsi="Times New Roman" w:cs="Times New Roman"/>
                <w:sz w:val="21"/>
                <w:szCs w:val="21"/>
              </w:rPr>
            </w:pPr>
            <w:r w:rsidRPr="009F7602">
              <w:rPr>
                <w:rFonts w:ascii="Times New Roman" w:hAnsi="Times New Roman" w:cs="Times New Roman"/>
                <w:sz w:val="21"/>
                <w:szCs w:val="21"/>
              </w:rPr>
              <w:t>kg/Week</w:t>
            </w:r>
          </w:p>
        </w:tc>
        <w:tc>
          <w:tcPr>
            <w:tcW w:w="3600" w:type="dxa"/>
            <w:vAlign w:val="center"/>
          </w:tcPr>
          <w:p w14:paraId="634A1519"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Quantity ordered by wholesalers from farmers</w:t>
            </w:r>
          </w:p>
        </w:tc>
      </w:tr>
      <w:tr w:rsidR="005E30A4" w:rsidRPr="009F7602" w14:paraId="103FEF8D" w14:textId="77777777" w:rsidTr="00DC59F4">
        <w:trPr>
          <w:cantSplit/>
          <w:jc w:val="center"/>
        </w:trPr>
        <w:tc>
          <w:tcPr>
            <w:tcW w:w="3600" w:type="dxa"/>
            <w:vAlign w:val="center"/>
          </w:tcPr>
          <w:p w14:paraId="3A58AE8D"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Other Wholesale Unit Costs</w:t>
            </w:r>
          </w:p>
        </w:tc>
        <w:tc>
          <w:tcPr>
            <w:tcW w:w="4320" w:type="dxa"/>
            <w:vAlign w:val="center"/>
          </w:tcPr>
          <w:p w14:paraId="772D2AB1"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5</w:t>
            </w:r>
          </w:p>
        </w:tc>
        <w:tc>
          <w:tcPr>
            <w:tcW w:w="1440" w:type="dxa"/>
            <w:vAlign w:val="center"/>
          </w:tcPr>
          <w:p w14:paraId="1ACBAF7B" w14:textId="77777777" w:rsidR="005E30A4" w:rsidRPr="009F7602" w:rsidRDefault="005E30A4" w:rsidP="00DC59F4">
            <w:pPr>
              <w:jc w:val="center"/>
              <w:rPr>
                <w:rFonts w:ascii="Times New Roman" w:hAnsi="Times New Roman" w:cs="Times New Roman"/>
                <w:sz w:val="21"/>
                <w:szCs w:val="21"/>
              </w:rPr>
            </w:pPr>
            <w:r w:rsidRPr="009F7602">
              <w:rPr>
                <w:rFonts w:ascii="Times New Roman" w:hAnsi="Times New Roman" w:cs="Times New Roman"/>
                <w:sz w:val="21"/>
                <w:szCs w:val="21"/>
              </w:rPr>
              <w:t>$/kg</w:t>
            </w:r>
          </w:p>
        </w:tc>
        <w:tc>
          <w:tcPr>
            <w:tcW w:w="3600" w:type="dxa"/>
            <w:vAlign w:val="center"/>
          </w:tcPr>
          <w:p w14:paraId="1317B9CF"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Other wholesaler costs of product per unit</w:t>
            </w:r>
          </w:p>
        </w:tc>
      </w:tr>
      <w:tr w:rsidR="005E30A4" w:rsidRPr="009F7602" w14:paraId="423566C2" w14:textId="77777777" w:rsidTr="00DC59F4">
        <w:trPr>
          <w:cantSplit/>
          <w:jc w:val="center"/>
        </w:trPr>
        <w:tc>
          <w:tcPr>
            <w:tcW w:w="3600" w:type="dxa"/>
            <w:vAlign w:val="center"/>
          </w:tcPr>
          <w:p w14:paraId="7FD5B448"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Planting by Farmer</w:t>
            </w:r>
          </w:p>
        </w:tc>
        <w:tc>
          <w:tcPr>
            <w:tcW w:w="4320" w:type="dxa"/>
            <w:vAlign w:val="center"/>
          </w:tcPr>
          <w:p w14:paraId="447239F9"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Land Area Planted by Farmer*Yield Per Acre</w:t>
            </w:r>
          </w:p>
        </w:tc>
        <w:tc>
          <w:tcPr>
            <w:tcW w:w="1440" w:type="dxa"/>
            <w:vAlign w:val="center"/>
          </w:tcPr>
          <w:p w14:paraId="6D26DD32" w14:textId="77777777" w:rsidR="005E30A4" w:rsidRPr="009F7602" w:rsidRDefault="005E30A4" w:rsidP="00DC59F4">
            <w:pPr>
              <w:jc w:val="center"/>
              <w:rPr>
                <w:rFonts w:ascii="Times New Roman" w:hAnsi="Times New Roman" w:cs="Times New Roman"/>
                <w:sz w:val="21"/>
                <w:szCs w:val="21"/>
              </w:rPr>
            </w:pPr>
            <w:r w:rsidRPr="009F7602">
              <w:rPr>
                <w:rFonts w:ascii="Times New Roman" w:hAnsi="Times New Roman" w:cs="Times New Roman"/>
                <w:sz w:val="21"/>
                <w:szCs w:val="21"/>
              </w:rPr>
              <w:t>kg/Week</w:t>
            </w:r>
          </w:p>
        </w:tc>
        <w:tc>
          <w:tcPr>
            <w:tcW w:w="3600" w:type="dxa"/>
            <w:vAlign w:val="center"/>
          </w:tcPr>
          <w:p w14:paraId="0700BBE8"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Quantity of crop planted</w:t>
            </w:r>
          </w:p>
        </w:tc>
      </w:tr>
      <w:tr w:rsidR="005E30A4" w:rsidRPr="009F7602" w14:paraId="7A1E8E9A" w14:textId="77777777" w:rsidTr="00DC59F4">
        <w:trPr>
          <w:cantSplit/>
          <w:jc w:val="center"/>
        </w:trPr>
        <w:tc>
          <w:tcPr>
            <w:tcW w:w="3600" w:type="dxa"/>
            <w:vAlign w:val="center"/>
          </w:tcPr>
          <w:p w14:paraId="15B3F227"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Production Costs Per Unit Harvested</w:t>
            </w:r>
          </w:p>
        </w:tc>
        <w:tc>
          <w:tcPr>
            <w:tcW w:w="4320" w:type="dxa"/>
            <w:vAlign w:val="center"/>
          </w:tcPr>
          <w:p w14:paraId="335D7532"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5</w:t>
            </w:r>
          </w:p>
        </w:tc>
        <w:tc>
          <w:tcPr>
            <w:tcW w:w="1440" w:type="dxa"/>
            <w:vAlign w:val="center"/>
          </w:tcPr>
          <w:p w14:paraId="2365CD64" w14:textId="77777777" w:rsidR="005E30A4" w:rsidRPr="009F7602" w:rsidRDefault="005E30A4" w:rsidP="00DC59F4">
            <w:pPr>
              <w:jc w:val="center"/>
              <w:rPr>
                <w:rFonts w:ascii="Times New Roman" w:hAnsi="Times New Roman" w:cs="Times New Roman"/>
                <w:sz w:val="21"/>
                <w:szCs w:val="21"/>
              </w:rPr>
            </w:pPr>
            <w:r w:rsidRPr="009F7602">
              <w:rPr>
                <w:rFonts w:ascii="Times New Roman" w:hAnsi="Times New Roman" w:cs="Times New Roman"/>
                <w:sz w:val="21"/>
                <w:szCs w:val="21"/>
              </w:rPr>
              <w:t>$/kg</w:t>
            </w:r>
          </w:p>
        </w:tc>
        <w:tc>
          <w:tcPr>
            <w:tcW w:w="3600" w:type="dxa"/>
            <w:vAlign w:val="center"/>
          </w:tcPr>
          <w:p w14:paraId="13854115"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Costs of production per kg crop</w:t>
            </w:r>
          </w:p>
        </w:tc>
      </w:tr>
      <w:tr w:rsidR="005E30A4" w:rsidRPr="009F7602" w14:paraId="6B48B2D2" w14:textId="77777777" w:rsidTr="00DC59F4">
        <w:trPr>
          <w:cantSplit/>
          <w:jc w:val="center"/>
        </w:trPr>
        <w:tc>
          <w:tcPr>
            <w:tcW w:w="3600" w:type="dxa"/>
            <w:vAlign w:val="center"/>
          </w:tcPr>
          <w:p w14:paraId="0151B132"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lastRenderedPageBreak/>
              <w:t>Proportional Farm Spoilage Rate per Week</w:t>
            </w:r>
          </w:p>
        </w:tc>
        <w:tc>
          <w:tcPr>
            <w:tcW w:w="4320" w:type="dxa"/>
            <w:vAlign w:val="center"/>
          </w:tcPr>
          <w:p w14:paraId="36077965" w14:textId="5C3E9ECC"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Base Farm Spoilage Rate</w:t>
            </w:r>
            <w:r w:rsidR="00DC59F4" w:rsidRPr="009F7602">
              <w:rPr>
                <w:rFonts w:ascii="Times New Roman" w:hAnsi="Times New Roman" w:cs="Times New Roman"/>
                <w:sz w:val="21"/>
                <w:szCs w:val="21"/>
              </w:rPr>
              <w:t xml:space="preserve"> </w:t>
            </w:r>
            <w:r w:rsidRPr="009F7602">
              <w:rPr>
                <w:rFonts w:ascii="Times New Roman" w:hAnsi="Times New Roman" w:cs="Times New Roman"/>
                <w:sz w:val="21"/>
                <w:szCs w:val="21"/>
              </w:rPr>
              <w:t>+</w:t>
            </w:r>
            <w:r w:rsidR="00DC59F4" w:rsidRPr="009F7602">
              <w:rPr>
                <w:rFonts w:ascii="Times New Roman" w:hAnsi="Times New Roman" w:cs="Times New Roman"/>
                <w:sz w:val="21"/>
                <w:szCs w:val="21"/>
              </w:rPr>
              <w:t xml:space="preserve"> </w:t>
            </w:r>
            <w:proofErr w:type="gramStart"/>
            <w:r w:rsidRPr="009F7602">
              <w:rPr>
                <w:rFonts w:ascii="Times New Roman" w:hAnsi="Times New Roman" w:cs="Times New Roman"/>
                <w:sz w:val="21"/>
                <w:szCs w:val="21"/>
              </w:rPr>
              <w:t>STEP(</w:t>
            </w:r>
            <w:proofErr w:type="gramEnd"/>
            <w:r w:rsidRPr="009F7602">
              <w:rPr>
                <w:rFonts w:ascii="Times New Roman" w:hAnsi="Times New Roman" w:cs="Times New Roman"/>
                <w:sz w:val="21"/>
                <w:szCs w:val="21"/>
              </w:rPr>
              <w:t>STEP Change in Farm Spoilage Rate,10)</w:t>
            </w:r>
          </w:p>
        </w:tc>
        <w:tc>
          <w:tcPr>
            <w:tcW w:w="1440" w:type="dxa"/>
            <w:vAlign w:val="center"/>
          </w:tcPr>
          <w:p w14:paraId="57C8F44E" w14:textId="77777777" w:rsidR="005E30A4" w:rsidRPr="009F7602" w:rsidRDefault="005E30A4" w:rsidP="00DC59F4">
            <w:pPr>
              <w:jc w:val="center"/>
              <w:rPr>
                <w:rFonts w:ascii="Times New Roman" w:hAnsi="Times New Roman" w:cs="Times New Roman"/>
                <w:sz w:val="21"/>
                <w:szCs w:val="21"/>
              </w:rPr>
            </w:pPr>
            <w:r w:rsidRPr="009F7602">
              <w:rPr>
                <w:rFonts w:ascii="Times New Roman" w:hAnsi="Times New Roman" w:cs="Times New Roman"/>
                <w:sz w:val="21"/>
                <w:szCs w:val="21"/>
              </w:rPr>
              <w:t>1/Week</w:t>
            </w:r>
          </w:p>
        </w:tc>
        <w:tc>
          <w:tcPr>
            <w:tcW w:w="3600" w:type="dxa"/>
            <w:vAlign w:val="center"/>
          </w:tcPr>
          <w:p w14:paraId="535126C2"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Spoilage rate per week at the farm as a proportion of inventory including intervention effects</w:t>
            </w:r>
          </w:p>
        </w:tc>
      </w:tr>
      <w:tr w:rsidR="005E30A4" w:rsidRPr="009F7602" w14:paraId="0B386BC2" w14:textId="77777777" w:rsidTr="00DC59F4">
        <w:trPr>
          <w:cantSplit/>
          <w:jc w:val="center"/>
        </w:trPr>
        <w:tc>
          <w:tcPr>
            <w:tcW w:w="3600" w:type="dxa"/>
            <w:vAlign w:val="center"/>
          </w:tcPr>
          <w:p w14:paraId="5F011407"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 xml:space="preserve">Proportional Wholesale Spoilage Rate per Week </w:t>
            </w:r>
          </w:p>
        </w:tc>
        <w:tc>
          <w:tcPr>
            <w:tcW w:w="4320" w:type="dxa"/>
            <w:vAlign w:val="center"/>
          </w:tcPr>
          <w:p w14:paraId="476A468E" w14:textId="77D6CFDB"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Base Wholesale Spoilage Rate</w:t>
            </w:r>
            <w:r w:rsidR="00DC59F4" w:rsidRPr="009F7602">
              <w:rPr>
                <w:rFonts w:ascii="Times New Roman" w:hAnsi="Times New Roman" w:cs="Times New Roman"/>
                <w:sz w:val="21"/>
                <w:szCs w:val="21"/>
              </w:rPr>
              <w:t xml:space="preserve"> </w:t>
            </w:r>
            <w:r w:rsidRPr="009F7602">
              <w:rPr>
                <w:rFonts w:ascii="Times New Roman" w:hAnsi="Times New Roman" w:cs="Times New Roman"/>
                <w:sz w:val="21"/>
                <w:szCs w:val="21"/>
              </w:rPr>
              <w:t>+</w:t>
            </w:r>
            <w:r w:rsidR="00DC59F4" w:rsidRPr="009F7602">
              <w:rPr>
                <w:rFonts w:ascii="Times New Roman" w:hAnsi="Times New Roman" w:cs="Times New Roman"/>
                <w:sz w:val="21"/>
                <w:szCs w:val="21"/>
              </w:rPr>
              <w:t xml:space="preserve"> </w:t>
            </w:r>
            <w:proofErr w:type="gramStart"/>
            <w:r w:rsidRPr="009F7602">
              <w:rPr>
                <w:rFonts w:ascii="Times New Roman" w:hAnsi="Times New Roman" w:cs="Times New Roman"/>
                <w:sz w:val="21"/>
                <w:szCs w:val="21"/>
              </w:rPr>
              <w:t>STEP(</w:t>
            </w:r>
            <w:proofErr w:type="gramEnd"/>
            <w:r w:rsidRPr="009F7602">
              <w:rPr>
                <w:rFonts w:ascii="Times New Roman" w:hAnsi="Times New Roman" w:cs="Times New Roman"/>
                <w:sz w:val="21"/>
                <w:szCs w:val="21"/>
              </w:rPr>
              <w:t>STEP Change in Wholesale Spoilage Rate,10)</w:t>
            </w:r>
          </w:p>
        </w:tc>
        <w:tc>
          <w:tcPr>
            <w:tcW w:w="1440" w:type="dxa"/>
            <w:vAlign w:val="center"/>
          </w:tcPr>
          <w:p w14:paraId="532192A5" w14:textId="77777777" w:rsidR="005E30A4" w:rsidRPr="009F7602" w:rsidRDefault="005E30A4" w:rsidP="00DC59F4">
            <w:pPr>
              <w:jc w:val="center"/>
              <w:rPr>
                <w:rFonts w:ascii="Times New Roman" w:hAnsi="Times New Roman" w:cs="Times New Roman"/>
                <w:sz w:val="21"/>
                <w:szCs w:val="21"/>
              </w:rPr>
            </w:pPr>
            <w:r w:rsidRPr="009F7602">
              <w:rPr>
                <w:rFonts w:ascii="Times New Roman" w:hAnsi="Times New Roman" w:cs="Times New Roman"/>
                <w:sz w:val="21"/>
                <w:szCs w:val="21"/>
              </w:rPr>
              <w:t>1/Week</w:t>
            </w:r>
          </w:p>
        </w:tc>
        <w:tc>
          <w:tcPr>
            <w:tcW w:w="3600" w:type="dxa"/>
            <w:vAlign w:val="center"/>
          </w:tcPr>
          <w:p w14:paraId="4A03B4B5"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Spoilage rate per week at wholesaler as a proportion of inventory including intervention effects</w:t>
            </w:r>
          </w:p>
        </w:tc>
      </w:tr>
      <w:tr w:rsidR="005E30A4" w:rsidRPr="009F7602" w14:paraId="4E187FE9" w14:textId="77777777" w:rsidTr="00DC59F4">
        <w:trPr>
          <w:cantSplit/>
          <w:jc w:val="center"/>
        </w:trPr>
        <w:tc>
          <w:tcPr>
            <w:tcW w:w="3600" w:type="dxa"/>
            <w:vAlign w:val="center"/>
          </w:tcPr>
          <w:p w14:paraId="0E8AA974"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Reference Farm Profits</w:t>
            </w:r>
          </w:p>
        </w:tc>
        <w:tc>
          <w:tcPr>
            <w:tcW w:w="4320" w:type="dxa"/>
            <w:vAlign w:val="center"/>
          </w:tcPr>
          <w:p w14:paraId="78936E8D"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5000-5*625</w:t>
            </w:r>
          </w:p>
        </w:tc>
        <w:tc>
          <w:tcPr>
            <w:tcW w:w="1440" w:type="dxa"/>
            <w:vAlign w:val="center"/>
          </w:tcPr>
          <w:p w14:paraId="4B0505E4" w14:textId="77777777" w:rsidR="005E30A4" w:rsidRPr="009F7602" w:rsidRDefault="005E30A4" w:rsidP="00DC59F4">
            <w:pPr>
              <w:jc w:val="cente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vAlign w:val="center"/>
          </w:tcPr>
          <w:p w14:paraId="1ABFE09C"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Initial level of farm profits</w:t>
            </w:r>
          </w:p>
        </w:tc>
      </w:tr>
      <w:tr w:rsidR="005E30A4" w:rsidRPr="009F7602" w14:paraId="1DD66C80" w14:textId="77777777" w:rsidTr="00DC59F4">
        <w:trPr>
          <w:cantSplit/>
          <w:jc w:val="center"/>
        </w:trPr>
        <w:tc>
          <w:tcPr>
            <w:tcW w:w="3600" w:type="dxa"/>
            <w:vAlign w:val="center"/>
          </w:tcPr>
          <w:p w14:paraId="1CEFF32D"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Reference Land Area Planted by Farmer</w:t>
            </w:r>
          </w:p>
        </w:tc>
        <w:tc>
          <w:tcPr>
            <w:tcW w:w="4320" w:type="dxa"/>
            <w:vAlign w:val="center"/>
          </w:tcPr>
          <w:p w14:paraId="3C50BD8B"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10</w:t>
            </w:r>
          </w:p>
        </w:tc>
        <w:tc>
          <w:tcPr>
            <w:tcW w:w="1440" w:type="dxa"/>
            <w:vAlign w:val="center"/>
          </w:tcPr>
          <w:p w14:paraId="0084602E" w14:textId="77777777" w:rsidR="005E30A4" w:rsidRPr="009F7602" w:rsidRDefault="005E30A4" w:rsidP="00DC59F4">
            <w:pPr>
              <w:jc w:val="center"/>
              <w:rPr>
                <w:rFonts w:ascii="Times New Roman" w:hAnsi="Times New Roman" w:cs="Times New Roman"/>
                <w:sz w:val="21"/>
                <w:szCs w:val="21"/>
              </w:rPr>
            </w:pPr>
            <w:r w:rsidRPr="009F7602">
              <w:rPr>
                <w:rFonts w:ascii="Times New Roman" w:hAnsi="Times New Roman" w:cs="Times New Roman"/>
                <w:sz w:val="21"/>
                <w:szCs w:val="21"/>
              </w:rPr>
              <w:t>ha</w:t>
            </w:r>
          </w:p>
        </w:tc>
        <w:tc>
          <w:tcPr>
            <w:tcW w:w="3600" w:type="dxa"/>
            <w:vAlign w:val="center"/>
          </w:tcPr>
          <w:p w14:paraId="716A80A7"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Initial amount of land planted</w:t>
            </w:r>
          </w:p>
        </w:tc>
      </w:tr>
      <w:tr w:rsidR="005E30A4" w:rsidRPr="009F7602" w14:paraId="6B195A0D" w14:textId="77777777" w:rsidTr="00DC59F4">
        <w:trPr>
          <w:cantSplit/>
          <w:jc w:val="center"/>
        </w:trPr>
        <w:tc>
          <w:tcPr>
            <w:tcW w:w="3600" w:type="dxa"/>
            <w:vAlign w:val="center"/>
          </w:tcPr>
          <w:p w14:paraId="230C2E3A"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Reference Orders by Wholesaler</w:t>
            </w:r>
          </w:p>
        </w:tc>
        <w:tc>
          <w:tcPr>
            <w:tcW w:w="4320" w:type="dxa"/>
            <w:vAlign w:val="center"/>
          </w:tcPr>
          <w:p w14:paraId="255629E9"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500</w:t>
            </w:r>
          </w:p>
        </w:tc>
        <w:tc>
          <w:tcPr>
            <w:tcW w:w="1440" w:type="dxa"/>
            <w:vAlign w:val="center"/>
          </w:tcPr>
          <w:p w14:paraId="75928404" w14:textId="77777777" w:rsidR="005E30A4" w:rsidRPr="009F7602" w:rsidRDefault="005E30A4" w:rsidP="00DC59F4">
            <w:pPr>
              <w:jc w:val="center"/>
              <w:rPr>
                <w:rFonts w:ascii="Times New Roman" w:hAnsi="Times New Roman" w:cs="Times New Roman"/>
                <w:sz w:val="21"/>
                <w:szCs w:val="21"/>
              </w:rPr>
            </w:pPr>
            <w:r w:rsidRPr="009F7602">
              <w:rPr>
                <w:rFonts w:ascii="Times New Roman" w:hAnsi="Times New Roman" w:cs="Times New Roman"/>
                <w:sz w:val="21"/>
                <w:szCs w:val="21"/>
              </w:rPr>
              <w:t>kg/Week</w:t>
            </w:r>
          </w:p>
        </w:tc>
        <w:tc>
          <w:tcPr>
            <w:tcW w:w="3600" w:type="dxa"/>
            <w:vAlign w:val="center"/>
          </w:tcPr>
          <w:p w14:paraId="10DF8C63"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Initial orders from wholesaler to farm</w:t>
            </w:r>
          </w:p>
        </w:tc>
      </w:tr>
      <w:tr w:rsidR="005E30A4" w:rsidRPr="009F7602" w14:paraId="580CC13E" w14:textId="77777777" w:rsidTr="00DC59F4">
        <w:trPr>
          <w:cantSplit/>
          <w:jc w:val="center"/>
        </w:trPr>
        <w:tc>
          <w:tcPr>
            <w:tcW w:w="3600" w:type="dxa"/>
            <w:vAlign w:val="center"/>
          </w:tcPr>
          <w:p w14:paraId="46A08561"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Reference Price to Farmer</w:t>
            </w:r>
          </w:p>
        </w:tc>
        <w:tc>
          <w:tcPr>
            <w:tcW w:w="4320" w:type="dxa"/>
            <w:vAlign w:val="center"/>
          </w:tcPr>
          <w:p w14:paraId="1729C05E"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10</w:t>
            </w:r>
          </w:p>
        </w:tc>
        <w:tc>
          <w:tcPr>
            <w:tcW w:w="1440" w:type="dxa"/>
            <w:vAlign w:val="center"/>
          </w:tcPr>
          <w:p w14:paraId="37C59FBB" w14:textId="77777777" w:rsidR="005E30A4" w:rsidRPr="009F7602" w:rsidRDefault="005E30A4" w:rsidP="00DC59F4">
            <w:pPr>
              <w:jc w:val="center"/>
              <w:rPr>
                <w:rFonts w:ascii="Times New Roman" w:hAnsi="Times New Roman" w:cs="Times New Roman"/>
                <w:sz w:val="21"/>
                <w:szCs w:val="21"/>
              </w:rPr>
            </w:pPr>
            <w:r w:rsidRPr="009F7602">
              <w:rPr>
                <w:rFonts w:ascii="Times New Roman" w:hAnsi="Times New Roman" w:cs="Times New Roman"/>
                <w:sz w:val="21"/>
                <w:szCs w:val="21"/>
              </w:rPr>
              <w:t>$/kg</w:t>
            </w:r>
          </w:p>
        </w:tc>
        <w:tc>
          <w:tcPr>
            <w:tcW w:w="3600" w:type="dxa"/>
            <w:vAlign w:val="center"/>
          </w:tcPr>
          <w:p w14:paraId="338D8AA6"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Initial farm price per kg</w:t>
            </w:r>
          </w:p>
        </w:tc>
      </w:tr>
      <w:tr w:rsidR="005E30A4" w:rsidRPr="009F7602" w14:paraId="2E39EFA1" w14:textId="77777777" w:rsidTr="00DC59F4">
        <w:trPr>
          <w:cantSplit/>
          <w:jc w:val="center"/>
        </w:trPr>
        <w:tc>
          <w:tcPr>
            <w:tcW w:w="3600" w:type="dxa"/>
            <w:vAlign w:val="center"/>
          </w:tcPr>
          <w:p w14:paraId="7C5E578A"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Reference Price to Wholesaler</w:t>
            </w:r>
          </w:p>
        </w:tc>
        <w:tc>
          <w:tcPr>
            <w:tcW w:w="4320" w:type="dxa"/>
            <w:vAlign w:val="center"/>
          </w:tcPr>
          <w:p w14:paraId="4A51382D"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25</w:t>
            </w:r>
          </w:p>
        </w:tc>
        <w:tc>
          <w:tcPr>
            <w:tcW w:w="1440" w:type="dxa"/>
            <w:vAlign w:val="center"/>
          </w:tcPr>
          <w:p w14:paraId="28E4F7AE" w14:textId="77777777" w:rsidR="005E30A4" w:rsidRPr="009F7602" w:rsidRDefault="005E30A4" w:rsidP="00DC59F4">
            <w:pPr>
              <w:jc w:val="center"/>
              <w:rPr>
                <w:rFonts w:ascii="Times New Roman" w:hAnsi="Times New Roman" w:cs="Times New Roman"/>
                <w:sz w:val="21"/>
                <w:szCs w:val="21"/>
              </w:rPr>
            </w:pPr>
            <w:r w:rsidRPr="009F7602">
              <w:rPr>
                <w:rFonts w:ascii="Times New Roman" w:hAnsi="Times New Roman" w:cs="Times New Roman"/>
                <w:sz w:val="21"/>
                <w:szCs w:val="21"/>
              </w:rPr>
              <w:t>$/kg</w:t>
            </w:r>
          </w:p>
        </w:tc>
        <w:tc>
          <w:tcPr>
            <w:tcW w:w="3600" w:type="dxa"/>
            <w:vAlign w:val="center"/>
          </w:tcPr>
          <w:p w14:paraId="72FEA62D"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Initial wholesale price per k</w:t>
            </w:r>
          </w:p>
        </w:tc>
      </w:tr>
      <w:tr w:rsidR="005E30A4" w:rsidRPr="009F7602" w14:paraId="7B971505" w14:textId="77777777" w:rsidTr="00DC59F4">
        <w:trPr>
          <w:cantSplit/>
          <w:jc w:val="center"/>
        </w:trPr>
        <w:tc>
          <w:tcPr>
            <w:tcW w:w="3600" w:type="dxa"/>
            <w:vAlign w:val="center"/>
          </w:tcPr>
          <w:p w14:paraId="7FAAC0E3"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Reference Wholesale Profits</w:t>
            </w:r>
          </w:p>
        </w:tc>
        <w:tc>
          <w:tcPr>
            <w:tcW w:w="4320" w:type="dxa"/>
            <w:vAlign w:val="center"/>
          </w:tcPr>
          <w:p w14:paraId="54B6B6A8"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25*400-15*500</w:t>
            </w:r>
          </w:p>
        </w:tc>
        <w:tc>
          <w:tcPr>
            <w:tcW w:w="1440" w:type="dxa"/>
            <w:vAlign w:val="center"/>
          </w:tcPr>
          <w:p w14:paraId="008A1DFB" w14:textId="77777777" w:rsidR="005E30A4" w:rsidRPr="009F7602" w:rsidRDefault="005E30A4" w:rsidP="00DC59F4">
            <w:pPr>
              <w:jc w:val="cente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vAlign w:val="center"/>
          </w:tcPr>
          <w:p w14:paraId="4DACDC95"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Initial wholesale profits</w:t>
            </w:r>
          </w:p>
        </w:tc>
      </w:tr>
      <w:tr w:rsidR="005E30A4" w:rsidRPr="009F7602" w14:paraId="1B375153" w14:textId="77777777" w:rsidTr="00DC59F4">
        <w:trPr>
          <w:cantSplit/>
          <w:jc w:val="center"/>
        </w:trPr>
        <w:tc>
          <w:tcPr>
            <w:tcW w:w="3600" w:type="dxa"/>
            <w:vAlign w:val="center"/>
          </w:tcPr>
          <w:p w14:paraId="6E0E64C3"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Sensitivity of Farm Price to Inventory Coverage</w:t>
            </w:r>
          </w:p>
        </w:tc>
        <w:tc>
          <w:tcPr>
            <w:tcW w:w="4320" w:type="dxa"/>
            <w:vAlign w:val="center"/>
          </w:tcPr>
          <w:p w14:paraId="393C8819"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-1.5</w:t>
            </w:r>
          </w:p>
        </w:tc>
        <w:tc>
          <w:tcPr>
            <w:tcW w:w="1440" w:type="dxa"/>
            <w:vAlign w:val="center"/>
          </w:tcPr>
          <w:p w14:paraId="623DF947" w14:textId="77777777" w:rsidR="005E30A4" w:rsidRPr="009F7602" w:rsidRDefault="005E30A4" w:rsidP="00DC59F4">
            <w:pPr>
              <w:jc w:val="center"/>
              <w:rPr>
                <w:rFonts w:ascii="Times New Roman" w:hAnsi="Times New Roman" w:cs="Times New Roman"/>
                <w:sz w:val="21"/>
                <w:szCs w:val="21"/>
              </w:rPr>
            </w:pPr>
            <w:proofErr w:type="spellStart"/>
            <w:r w:rsidRPr="009F7602">
              <w:rPr>
                <w:rFonts w:ascii="Times New Roman" w:hAnsi="Times New Roman" w:cs="Times New Roman"/>
                <w:sz w:val="21"/>
                <w:szCs w:val="21"/>
              </w:rPr>
              <w:t>Dmnl</w:t>
            </w:r>
            <w:proofErr w:type="spellEnd"/>
          </w:p>
        </w:tc>
        <w:tc>
          <w:tcPr>
            <w:tcW w:w="3600" w:type="dxa"/>
            <w:vAlign w:val="center"/>
          </w:tcPr>
          <w:p w14:paraId="7E90FC98"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w:t>
            </w:r>
            <w:r w:rsidRPr="009F7602">
              <w:rPr>
                <w:rFonts w:ascii="Times New Roman" w:hAnsi="Times New Roman" w:cs="Times New Roman"/>
                <w:sz w:val="21"/>
                <w:szCs w:val="21"/>
              </w:rPr>
              <w:sym w:font="Symbol" w:char="F044"/>
            </w:r>
            <w:r w:rsidRPr="009F7602">
              <w:rPr>
                <w:rFonts w:ascii="Times New Roman" w:hAnsi="Times New Roman" w:cs="Times New Roman"/>
                <w:sz w:val="21"/>
                <w:szCs w:val="21"/>
              </w:rPr>
              <w:t xml:space="preserve"> in farm price/%</w:t>
            </w:r>
            <w:r w:rsidRPr="009F7602">
              <w:rPr>
                <w:rFonts w:ascii="Times New Roman" w:hAnsi="Times New Roman" w:cs="Times New Roman"/>
                <w:sz w:val="21"/>
                <w:szCs w:val="21"/>
              </w:rPr>
              <w:sym w:font="Symbol" w:char="F044"/>
            </w:r>
            <w:r w:rsidRPr="009F7602">
              <w:rPr>
                <w:rFonts w:ascii="Times New Roman" w:hAnsi="Times New Roman" w:cs="Times New Roman"/>
                <w:sz w:val="21"/>
                <w:szCs w:val="21"/>
              </w:rPr>
              <w:t xml:space="preserve"> in farm inventory coverage</w:t>
            </w:r>
          </w:p>
        </w:tc>
      </w:tr>
      <w:tr w:rsidR="005E30A4" w:rsidRPr="009F7602" w14:paraId="6BB105FA" w14:textId="77777777" w:rsidTr="00DC59F4">
        <w:trPr>
          <w:cantSplit/>
          <w:jc w:val="center"/>
        </w:trPr>
        <w:tc>
          <w:tcPr>
            <w:tcW w:w="3600" w:type="dxa"/>
            <w:vAlign w:val="center"/>
          </w:tcPr>
          <w:p w14:paraId="3437AB9A"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Sensitivity of Land Planted to Profit</w:t>
            </w:r>
          </w:p>
        </w:tc>
        <w:tc>
          <w:tcPr>
            <w:tcW w:w="4320" w:type="dxa"/>
            <w:vAlign w:val="center"/>
          </w:tcPr>
          <w:p w14:paraId="56BF139A"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0.05</w:t>
            </w:r>
          </w:p>
        </w:tc>
        <w:tc>
          <w:tcPr>
            <w:tcW w:w="1440" w:type="dxa"/>
            <w:vAlign w:val="center"/>
          </w:tcPr>
          <w:p w14:paraId="7B5FE0EB" w14:textId="77777777" w:rsidR="005E30A4" w:rsidRPr="009F7602" w:rsidRDefault="005E30A4" w:rsidP="00DC59F4">
            <w:pPr>
              <w:jc w:val="center"/>
              <w:rPr>
                <w:rFonts w:ascii="Times New Roman" w:hAnsi="Times New Roman" w:cs="Times New Roman"/>
                <w:sz w:val="21"/>
                <w:szCs w:val="21"/>
              </w:rPr>
            </w:pPr>
            <w:proofErr w:type="spellStart"/>
            <w:r w:rsidRPr="009F7602">
              <w:rPr>
                <w:rFonts w:ascii="Times New Roman" w:hAnsi="Times New Roman" w:cs="Times New Roman"/>
                <w:sz w:val="21"/>
                <w:szCs w:val="21"/>
              </w:rPr>
              <w:t>Dmnl</w:t>
            </w:r>
            <w:proofErr w:type="spellEnd"/>
          </w:p>
        </w:tc>
        <w:tc>
          <w:tcPr>
            <w:tcW w:w="3600" w:type="dxa"/>
            <w:vAlign w:val="center"/>
          </w:tcPr>
          <w:p w14:paraId="28449FBE"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w:t>
            </w:r>
            <w:r w:rsidRPr="009F7602">
              <w:rPr>
                <w:rFonts w:ascii="Times New Roman" w:hAnsi="Times New Roman" w:cs="Times New Roman"/>
                <w:sz w:val="21"/>
                <w:szCs w:val="21"/>
              </w:rPr>
              <w:sym w:font="Symbol" w:char="F044"/>
            </w:r>
            <w:r w:rsidRPr="009F7602">
              <w:rPr>
                <w:rFonts w:ascii="Times New Roman" w:hAnsi="Times New Roman" w:cs="Times New Roman"/>
                <w:sz w:val="21"/>
                <w:szCs w:val="21"/>
              </w:rPr>
              <w:t xml:space="preserve"> in planting/%</w:t>
            </w:r>
            <w:r w:rsidRPr="009F7602">
              <w:rPr>
                <w:rFonts w:ascii="Times New Roman" w:hAnsi="Times New Roman" w:cs="Times New Roman"/>
                <w:sz w:val="21"/>
                <w:szCs w:val="21"/>
              </w:rPr>
              <w:sym w:font="Symbol" w:char="F044"/>
            </w:r>
            <w:r w:rsidRPr="009F7602">
              <w:rPr>
                <w:rFonts w:ascii="Times New Roman" w:hAnsi="Times New Roman" w:cs="Times New Roman"/>
                <w:sz w:val="21"/>
                <w:szCs w:val="21"/>
              </w:rPr>
              <w:t xml:space="preserve"> in profits</w:t>
            </w:r>
          </w:p>
        </w:tc>
      </w:tr>
      <w:tr w:rsidR="005E30A4" w:rsidRPr="009F7602" w14:paraId="29356301" w14:textId="77777777" w:rsidTr="00DC59F4">
        <w:trPr>
          <w:cantSplit/>
          <w:jc w:val="center"/>
        </w:trPr>
        <w:tc>
          <w:tcPr>
            <w:tcW w:w="3600" w:type="dxa"/>
            <w:vAlign w:val="center"/>
          </w:tcPr>
          <w:p w14:paraId="013F2C61"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Sensitivity of Wholesale Price to Inventory Coverage</w:t>
            </w:r>
          </w:p>
        </w:tc>
        <w:tc>
          <w:tcPr>
            <w:tcW w:w="4320" w:type="dxa"/>
            <w:vAlign w:val="center"/>
          </w:tcPr>
          <w:p w14:paraId="6F962FB8"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-1.5</w:t>
            </w:r>
          </w:p>
        </w:tc>
        <w:tc>
          <w:tcPr>
            <w:tcW w:w="1440" w:type="dxa"/>
            <w:vAlign w:val="center"/>
          </w:tcPr>
          <w:p w14:paraId="6FB1A5AC" w14:textId="77777777" w:rsidR="005E30A4" w:rsidRPr="009F7602" w:rsidRDefault="005E30A4" w:rsidP="00DC59F4">
            <w:pPr>
              <w:jc w:val="center"/>
              <w:rPr>
                <w:rFonts w:ascii="Times New Roman" w:hAnsi="Times New Roman" w:cs="Times New Roman"/>
                <w:sz w:val="21"/>
                <w:szCs w:val="21"/>
              </w:rPr>
            </w:pPr>
            <w:proofErr w:type="spellStart"/>
            <w:r w:rsidRPr="009F7602">
              <w:rPr>
                <w:rFonts w:ascii="Times New Roman" w:hAnsi="Times New Roman" w:cs="Times New Roman"/>
                <w:sz w:val="21"/>
                <w:szCs w:val="21"/>
              </w:rPr>
              <w:t>Dmnl</w:t>
            </w:r>
            <w:proofErr w:type="spellEnd"/>
          </w:p>
        </w:tc>
        <w:tc>
          <w:tcPr>
            <w:tcW w:w="3600" w:type="dxa"/>
            <w:vAlign w:val="center"/>
          </w:tcPr>
          <w:p w14:paraId="0D2D9838"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w:t>
            </w:r>
            <w:r w:rsidRPr="009F7602">
              <w:rPr>
                <w:rFonts w:ascii="Times New Roman" w:hAnsi="Times New Roman" w:cs="Times New Roman"/>
                <w:sz w:val="21"/>
                <w:szCs w:val="21"/>
              </w:rPr>
              <w:sym w:font="Symbol" w:char="F044"/>
            </w:r>
            <w:r w:rsidRPr="009F7602">
              <w:rPr>
                <w:rFonts w:ascii="Times New Roman" w:hAnsi="Times New Roman" w:cs="Times New Roman"/>
                <w:sz w:val="21"/>
                <w:szCs w:val="21"/>
              </w:rPr>
              <w:t xml:space="preserve"> in farm price/%</w:t>
            </w:r>
            <w:r w:rsidRPr="009F7602">
              <w:rPr>
                <w:rFonts w:ascii="Times New Roman" w:hAnsi="Times New Roman" w:cs="Times New Roman"/>
                <w:sz w:val="21"/>
                <w:szCs w:val="21"/>
              </w:rPr>
              <w:sym w:font="Symbol" w:char="F044"/>
            </w:r>
            <w:r w:rsidRPr="009F7602">
              <w:rPr>
                <w:rFonts w:ascii="Times New Roman" w:hAnsi="Times New Roman" w:cs="Times New Roman"/>
                <w:sz w:val="21"/>
                <w:szCs w:val="21"/>
              </w:rPr>
              <w:t xml:space="preserve"> in wholesale inventory coverage</w:t>
            </w:r>
          </w:p>
        </w:tc>
      </w:tr>
      <w:tr w:rsidR="005E30A4" w:rsidRPr="009F7602" w14:paraId="257BE1A4" w14:textId="77777777" w:rsidTr="00DC59F4">
        <w:trPr>
          <w:cantSplit/>
          <w:jc w:val="center"/>
        </w:trPr>
        <w:tc>
          <w:tcPr>
            <w:tcW w:w="3600" w:type="dxa"/>
            <w:vAlign w:val="center"/>
          </w:tcPr>
          <w:p w14:paraId="0023DBDC"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Spoilage of Farm Product</w:t>
            </w:r>
          </w:p>
        </w:tc>
        <w:tc>
          <w:tcPr>
            <w:tcW w:w="4320" w:type="dxa"/>
            <w:vAlign w:val="center"/>
          </w:tcPr>
          <w:p w14:paraId="7AB626C3"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Farm Inventory*Proportional Farm Spoilage Rate per Week</w:t>
            </w:r>
          </w:p>
        </w:tc>
        <w:tc>
          <w:tcPr>
            <w:tcW w:w="1440" w:type="dxa"/>
            <w:vAlign w:val="center"/>
          </w:tcPr>
          <w:p w14:paraId="38FA0E9D" w14:textId="77777777" w:rsidR="005E30A4" w:rsidRPr="009F7602" w:rsidRDefault="005E30A4" w:rsidP="00DC59F4">
            <w:pPr>
              <w:jc w:val="center"/>
              <w:rPr>
                <w:rFonts w:ascii="Times New Roman" w:hAnsi="Times New Roman" w:cs="Times New Roman"/>
                <w:sz w:val="21"/>
                <w:szCs w:val="21"/>
              </w:rPr>
            </w:pPr>
            <w:r w:rsidRPr="009F7602">
              <w:rPr>
                <w:rFonts w:ascii="Times New Roman" w:hAnsi="Times New Roman" w:cs="Times New Roman"/>
                <w:sz w:val="21"/>
                <w:szCs w:val="21"/>
              </w:rPr>
              <w:t>kg/Week</w:t>
            </w:r>
          </w:p>
        </w:tc>
        <w:tc>
          <w:tcPr>
            <w:tcW w:w="3600" w:type="dxa"/>
            <w:vAlign w:val="center"/>
          </w:tcPr>
          <w:p w14:paraId="6C0F63FD"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 xml:space="preserve">Quantity of product lost each week from </w:t>
            </w:r>
            <w:r w:rsidRPr="009F7602">
              <w:rPr>
                <w:rFonts w:ascii="Times New Roman" w:hAnsi="Times New Roman" w:cs="Times New Roman"/>
                <w:sz w:val="21"/>
                <w:szCs w:val="21"/>
              </w:rPr>
              <w:t xml:space="preserve">farm </w:t>
            </w:r>
            <w:r w:rsidRPr="009F7602">
              <w:rPr>
                <w:rFonts w:ascii="Times New Roman" w:hAnsi="Times New Roman" w:cs="Times New Roman"/>
                <w:sz w:val="21"/>
                <w:szCs w:val="21"/>
              </w:rPr>
              <w:t>inventory</w:t>
            </w:r>
          </w:p>
        </w:tc>
      </w:tr>
      <w:tr w:rsidR="005E30A4" w:rsidRPr="009F7602" w14:paraId="71202BEF" w14:textId="77777777" w:rsidTr="00DC59F4">
        <w:trPr>
          <w:cantSplit/>
          <w:jc w:val="center"/>
        </w:trPr>
        <w:tc>
          <w:tcPr>
            <w:tcW w:w="3600" w:type="dxa"/>
            <w:vAlign w:val="center"/>
          </w:tcPr>
          <w:p w14:paraId="1C8C0674"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Spoilage of Wholesale Product</w:t>
            </w:r>
          </w:p>
        </w:tc>
        <w:tc>
          <w:tcPr>
            <w:tcW w:w="4320" w:type="dxa"/>
            <w:vAlign w:val="center"/>
          </w:tcPr>
          <w:p w14:paraId="42E05A9F"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Wholesale Inventory*Proportional Wholesale Spoilage Rate per Week</w:t>
            </w:r>
          </w:p>
        </w:tc>
        <w:tc>
          <w:tcPr>
            <w:tcW w:w="1440" w:type="dxa"/>
            <w:vAlign w:val="center"/>
          </w:tcPr>
          <w:p w14:paraId="34014E5E" w14:textId="77777777" w:rsidR="005E30A4" w:rsidRPr="009F7602" w:rsidRDefault="005E30A4" w:rsidP="00DC59F4">
            <w:pPr>
              <w:jc w:val="center"/>
              <w:rPr>
                <w:rFonts w:ascii="Times New Roman" w:hAnsi="Times New Roman" w:cs="Times New Roman"/>
                <w:sz w:val="21"/>
                <w:szCs w:val="21"/>
              </w:rPr>
            </w:pPr>
            <w:r w:rsidRPr="009F7602">
              <w:rPr>
                <w:rFonts w:ascii="Times New Roman" w:hAnsi="Times New Roman" w:cs="Times New Roman"/>
                <w:sz w:val="21"/>
                <w:szCs w:val="21"/>
              </w:rPr>
              <w:t>kg/Week</w:t>
            </w:r>
          </w:p>
        </w:tc>
        <w:tc>
          <w:tcPr>
            <w:tcW w:w="3600" w:type="dxa"/>
            <w:vAlign w:val="center"/>
          </w:tcPr>
          <w:p w14:paraId="3128465D"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 xml:space="preserve">Quantity of product lost each week from </w:t>
            </w:r>
            <w:r w:rsidRPr="009F7602">
              <w:rPr>
                <w:rFonts w:ascii="Times New Roman" w:hAnsi="Times New Roman" w:cs="Times New Roman"/>
                <w:sz w:val="21"/>
                <w:szCs w:val="21"/>
              </w:rPr>
              <w:t>wholesale</w:t>
            </w:r>
            <w:r w:rsidRPr="009F7602">
              <w:rPr>
                <w:rFonts w:ascii="Times New Roman" w:hAnsi="Times New Roman" w:cs="Times New Roman"/>
                <w:sz w:val="21"/>
                <w:szCs w:val="21"/>
              </w:rPr>
              <w:t xml:space="preserve"> inventory</w:t>
            </w:r>
          </w:p>
        </w:tc>
      </w:tr>
      <w:tr w:rsidR="005E30A4" w:rsidRPr="009F7602" w14:paraId="06573906" w14:textId="77777777" w:rsidTr="00DC59F4">
        <w:trPr>
          <w:cantSplit/>
          <w:jc w:val="center"/>
        </w:trPr>
        <w:tc>
          <w:tcPr>
            <w:tcW w:w="3600" w:type="dxa"/>
            <w:vAlign w:val="center"/>
          </w:tcPr>
          <w:p w14:paraId="7A425AF8"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STEP Change in Farm Spoilage Rate</w:t>
            </w:r>
          </w:p>
        </w:tc>
        <w:tc>
          <w:tcPr>
            <w:tcW w:w="4320" w:type="dxa"/>
            <w:vAlign w:val="center"/>
          </w:tcPr>
          <w:p w14:paraId="5EA8D2B4"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0</w:t>
            </w:r>
          </w:p>
        </w:tc>
        <w:tc>
          <w:tcPr>
            <w:tcW w:w="1440" w:type="dxa"/>
            <w:vAlign w:val="center"/>
          </w:tcPr>
          <w:p w14:paraId="0DA831EA" w14:textId="77777777" w:rsidR="005E30A4" w:rsidRPr="009F7602" w:rsidRDefault="005E30A4" w:rsidP="00DC59F4">
            <w:pPr>
              <w:jc w:val="center"/>
              <w:rPr>
                <w:rFonts w:ascii="Times New Roman" w:hAnsi="Times New Roman" w:cs="Times New Roman"/>
                <w:sz w:val="21"/>
                <w:szCs w:val="21"/>
              </w:rPr>
            </w:pPr>
            <w:r w:rsidRPr="009F7602">
              <w:rPr>
                <w:rFonts w:ascii="Times New Roman" w:hAnsi="Times New Roman" w:cs="Times New Roman"/>
                <w:sz w:val="21"/>
                <w:szCs w:val="21"/>
              </w:rPr>
              <w:t>1/Week</w:t>
            </w:r>
          </w:p>
        </w:tc>
        <w:tc>
          <w:tcPr>
            <w:tcW w:w="3600" w:type="dxa"/>
            <w:vAlign w:val="center"/>
          </w:tcPr>
          <w:p w14:paraId="088F8E6A"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Change in farm spoilage due to intervention</w:t>
            </w:r>
          </w:p>
        </w:tc>
      </w:tr>
      <w:tr w:rsidR="005E30A4" w:rsidRPr="009F7602" w14:paraId="57263705" w14:textId="77777777" w:rsidTr="00DC59F4">
        <w:trPr>
          <w:cantSplit/>
          <w:jc w:val="center"/>
        </w:trPr>
        <w:tc>
          <w:tcPr>
            <w:tcW w:w="3600" w:type="dxa"/>
            <w:vAlign w:val="center"/>
          </w:tcPr>
          <w:p w14:paraId="5B335DB7"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STEP Change in Farm Yields</w:t>
            </w:r>
          </w:p>
        </w:tc>
        <w:tc>
          <w:tcPr>
            <w:tcW w:w="4320" w:type="dxa"/>
            <w:vAlign w:val="center"/>
          </w:tcPr>
          <w:p w14:paraId="5C9F1AB5"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0</w:t>
            </w:r>
          </w:p>
        </w:tc>
        <w:tc>
          <w:tcPr>
            <w:tcW w:w="1440" w:type="dxa"/>
            <w:vAlign w:val="center"/>
          </w:tcPr>
          <w:p w14:paraId="5ED07ACD" w14:textId="77777777" w:rsidR="005E30A4" w:rsidRPr="009F7602" w:rsidRDefault="005E30A4" w:rsidP="00DC59F4">
            <w:pPr>
              <w:jc w:val="center"/>
              <w:rPr>
                <w:rFonts w:ascii="Times New Roman" w:hAnsi="Times New Roman" w:cs="Times New Roman"/>
                <w:sz w:val="21"/>
                <w:szCs w:val="21"/>
              </w:rPr>
            </w:pPr>
            <w:proofErr w:type="spellStart"/>
            <w:r w:rsidRPr="009F7602">
              <w:rPr>
                <w:rFonts w:ascii="Times New Roman" w:hAnsi="Times New Roman" w:cs="Times New Roman"/>
                <w:sz w:val="21"/>
                <w:szCs w:val="21"/>
              </w:rPr>
              <w:t>Dmnl</w:t>
            </w:r>
            <w:proofErr w:type="spellEnd"/>
          </w:p>
        </w:tc>
        <w:tc>
          <w:tcPr>
            <w:tcW w:w="3600" w:type="dxa"/>
            <w:vAlign w:val="center"/>
          </w:tcPr>
          <w:p w14:paraId="7F03FDA2"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Proportional change in farm yield due to intervention</w:t>
            </w:r>
          </w:p>
        </w:tc>
      </w:tr>
      <w:tr w:rsidR="005E30A4" w:rsidRPr="009F7602" w14:paraId="7837DC0B" w14:textId="77777777" w:rsidTr="00DC59F4">
        <w:trPr>
          <w:cantSplit/>
          <w:jc w:val="center"/>
        </w:trPr>
        <w:tc>
          <w:tcPr>
            <w:tcW w:w="3600" w:type="dxa"/>
            <w:vAlign w:val="center"/>
          </w:tcPr>
          <w:p w14:paraId="7019AEBA"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STEP Change in Wholesale Spoilage Rate</w:t>
            </w:r>
          </w:p>
        </w:tc>
        <w:tc>
          <w:tcPr>
            <w:tcW w:w="4320" w:type="dxa"/>
            <w:vAlign w:val="center"/>
          </w:tcPr>
          <w:p w14:paraId="245115B3"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0</w:t>
            </w:r>
          </w:p>
        </w:tc>
        <w:tc>
          <w:tcPr>
            <w:tcW w:w="1440" w:type="dxa"/>
            <w:vAlign w:val="center"/>
          </w:tcPr>
          <w:p w14:paraId="55BA3EE1" w14:textId="77777777" w:rsidR="005E30A4" w:rsidRPr="009F7602" w:rsidRDefault="005E30A4" w:rsidP="00DC59F4">
            <w:pPr>
              <w:jc w:val="center"/>
              <w:rPr>
                <w:rFonts w:ascii="Times New Roman" w:hAnsi="Times New Roman" w:cs="Times New Roman"/>
                <w:sz w:val="21"/>
                <w:szCs w:val="21"/>
              </w:rPr>
            </w:pPr>
            <w:r w:rsidRPr="009F7602">
              <w:rPr>
                <w:rFonts w:ascii="Times New Roman" w:hAnsi="Times New Roman" w:cs="Times New Roman"/>
                <w:sz w:val="21"/>
                <w:szCs w:val="21"/>
              </w:rPr>
              <w:t>1/Week</w:t>
            </w:r>
          </w:p>
        </w:tc>
        <w:tc>
          <w:tcPr>
            <w:tcW w:w="3600" w:type="dxa"/>
            <w:vAlign w:val="center"/>
          </w:tcPr>
          <w:p w14:paraId="650B292F" w14:textId="77777777" w:rsidR="005E30A4" w:rsidRPr="009F7602" w:rsidRDefault="005E30A4" w:rsidP="00DC59F4">
            <w:pPr>
              <w:rPr>
                <w:rFonts w:ascii="Times New Roman" w:hAnsi="Times New Roman" w:cs="Times New Roman"/>
                <w:sz w:val="21"/>
                <w:szCs w:val="21"/>
              </w:rPr>
            </w:pPr>
            <w:r w:rsidRPr="009F7602">
              <w:rPr>
                <w:rFonts w:ascii="Times New Roman" w:hAnsi="Times New Roman" w:cs="Times New Roman"/>
                <w:sz w:val="21"/>
                <w:szCs w:val="21"/>
              </w:rPr>
              <w:t xml:space="preserve">Change in </w:t>
            </w:r>
            <w:r w:rsidRPr="009F7602">
              <w:rPr>
                <w:rFonts w:ascii="Times New Roman" w:hAnsi="Times New Roman" w:cs="Times New Roman"/>
                <w:sz w:val="21"/>
                <w:szCs w:val="21"/>
              </w:rPr>
              <w:t>wholesale</w:t>
            </w:r>
            <w:r w:rsidRPr="009F7602">
              <w:rPr>
                <w:rFonts w:ascii="Times New Roman" w:hAnsi="Times New Roman" w:cs="Times New Roman"/>
                <w:sz w:val="21"/>
                <w:szCs w:val="21"/>
              </w:rPr>
              <w:t xml:space="preserve"> spoilage due to intervention</w:t>
            </w:r>
          </w:p>
        </w:tc>
      </w:tr>
      <w:tr w:rsidR="00181570" w:rsidRPr="009F7602" w14:paraId="364840EA" w14:textId="77777777" w:rsidTr="00DC59F4">
        <w:trPr>
          <w:cantSplit/>
          <w:jc w:val="center"/>
        </w:trPr>
        <w:tc>
          <w:tcPr>
            <w:tcW w:w="3600" w:type="dxa"/>
            <w:vAlign w:val="center"/>
          </w:tcPr>
          <w:p w14:paraId="27D56FBB" w14:textId="77777777" w:rsidR="00181570" w:rsidRPr="009F7602" w:rsidRDefault="00181570" w:rsidP="00DC59F4">
            <w:pPr>
              <w:rPr>
                <w:rFonts w:ascii="Times New Roman" w:hAnsi="Times New Roman" w:cs="Times New Roman"/>
                <w:sz w:val="21"/>
                <w:szCs w:val="21"/>
              </w:rPr>
            </w:pPr>
            <w:r w:rsidRPr="009F7602">
              <w:rPr>
                <w:rFonts w:ascii="Times New Roman" w:hAnsi="Times New Roman" w:cs="Times New Roman"/>
                <w:sz w:val="21"/>
                <w:szCs w:val="21"/>
              </w:rPr>
              <w:t>Wholesale Acquisition Costs Per Unit</w:t>
            </w:r>
          </w:p>
        </w:tc>
        <w:tc>
          <w:tcPr>
            <w:tcW w:w="4320" w:type="dxa"/>
            <w:vAlign w:val="center"/>
          </w:tcPr>
          <w:p w14:paraId="422C23CA" w14:textId="77777777" w:rsidR="00181570" w:rsidRPr="009F7602" w:rsidRDefault="00181570" w:rsidP="00DC59F4">
            <w:pPr>
              <w:rPr>
                <w:rFonts w:ascii="Times New Roman" w:hAnsi="Times New Roman" w:cs="Times New Roman"/>
                <w:sz w:val="21"/>
                <w:szCs w:val="21"/>
              </w:rPr>
            </w:pPr>
            <w:r w:rsidRPr="009F7602">
              <w:rPr>
                <w:rFonts w:ascii="Times New Roman" w:hAnsi="Times New Roman" w:cs="Times New Roman"/>
                <w:sz w:val="21"/>
                <w:szCs w:val="21"/>
              </w:rPr>
              <w:t>Farm Price + Other Wholesale Unit Costs</w:t>
            </w:r>
          </w:p>
        </w:tc>
        <w:tc>
          <w:tcPr>
            <w:tcW w:w="1440" w:type="dxa"/>
            <w:vAlign w:val="center"/>
          </w:tcPr>
          <w:p w14:paraId="3265C178" w14:textId="77777777" w:rsidR="00181570" w:rsidRPr="009F7602" w:rsidRDefault="00181570" w:rsidP="00DC59F4">
            <w:pPr>
              <w:jc w:val="center"/>
              <w:rPr>
                <w:rFonts w:ascii="Times New Roman" w:hAnsi="Times New Roman" w:cs="Times New Roman"/>
                <w:sz w:val="21"/>
                <w:szCs w:val="21"/>
              </w:rPr>
            </w:pPr>
            <w:r w:rsidRPr="009F7602">
              <w:rPr>
                <w:rFonts w:ascii="Times New Roman" w:hAnsi="Times New Roman" w:cs="Times New Roman"/>
                <w:sz w:val="21"/>
                <w:szCs w:val="21"/>
              </w:rPr>
              <w:t>$/kg</w:t>
            </w:r>
          </w:p>
        </w:tc>
        <w:tc>
          <w:tcPr>
            <w:tcW w:w="3600" w:type="dxa"/>
            <w:vAlign w:val="center"/>
          </w:tcPr>
          <w:p w14:paraId="04BBDE35" w14:textId="77777777" w:rsidR="00181570" w:rsidRPr="009F7602" w:rsidRDefault="00181570" w:rsidP="00DC59F4">
            <w:pPr>
              <w:rPr>
                <w:rFonts w:ascii="Times New Roman" w:hAnsi="Times New Roman" w:cs="Times New Roman"/>
                <w:sz w:val="21"/>
                <w:szCs w:val="21"/>
              </w:rPr>
            </w:pPr>
            <w:r w:rsidRPr="009F7602">
              <w:rPr>
                <w:rFonts w:ascii="Times New Roman" w:hAnsi="Times New Roman" w:cs="Times New Roman"/>
                <w:sz w:val="21"/>
                <w:szCs w:val="21"/>
              </w:rPr>
              <w:t>Costs for product at wholesale</w:t>
            </w:r>
          </w:p>
        </w:tc>
      </w:tr>
      <w:tr w:rsidR="00181570" w:rsidRPr="009F7602" w14:paraId="6EF03B61" w14:textId="77777777" w:rsidTr="00DC59F4">
        <w:trPr>
          <w:cantSplit/>
          <w:jc w:val="center"/>
        </w:trPr>
        <w:tc>
          <w:tcPr>
            <w:tcW w:w="3600" w:type="dxa"/>
            <w:vAlign w:val="center"/>
          </w:tcPr>
          <w:p w14:paraId="0CEF2A8D" w14:textId="77777777" w:rsidR="00181570" w:rsidRPr="009F7602" w:rsidRDefault="00181570" w:rsidP="00DC59F4">
            <w:pPr>
              <w:rPr>
                <w:rFonts w:ascii="Times New Roman" w:hAnsi="Times New Roman" w:cs="Times New Roman"/>
                <w:sz w:val="21"/>
                <w:szCs w:val="21"/>
              </w:rPr>
            </w:pPr>
            <w:r w:rsidRPr="009F7602">
              <w:rPr>
                <w:rFonts w:ascii="Times New Roman" w:hAnsi="Times New Roman" w:cs="Times New Roman"/>
                <w:sz w:val="21"/>
                <w:szCs w:val="21"/>
              </w:rPr>
              <w:t>Wholesale Acquisition Costs</w:t>
            </w:r>
          </w:p>
        </w:tc>
        <w:tc>
          <w:tcPr>
            <w:tcW w:w="4320" w:type="dxa"/>
            <w:vAlign w:val="center"/>
          </w:tcPr>
          <w:p w14:paraId="4E401905" w14:textId="77777777" w:rsidR="00181570" w:rsidRPr="009F7602" w:rsidRDefault="00181570" w:rsidP="00DC59F4">
            <w:pPr>
              <w:rPr>
                <w:rFonts w:ascii="Times New Roman" w:hAnsi="Times New Roman" w:cs="Times New Roman"/>
                <w:sz w:val="21"/>
                <w:szCs w:val="21"/>
              </w:rPr>
            </w:pPr>
            <w:r w:rsidRPr="009F7602">
              <w:rPr>
                <w:rFonts w:ascii="Times New Roman" w:hAnsi="Times New Roman" w:cs="Times New Roman"/>
                <w:sz w:val="21"/>
                <w:szCs w:val="21"/>
              </w:rPr>
              <w:t>Wholesale Delivery*Wholesale Acquisition Costs Per Unit</w:t>
            </w:r>
          </w:p>
        </w:tc>
        <w:tc>
          <w:tcPr>
            <w:tcW w:w="1440" w:type="dxa"/>
            <w:vAlign w:val="center"/>
          </w:tcPr>
          <w:p w14:paraId="0C0CBEB2" w14:textId="77777777" w:rsidR="00181570" w:rsidRPr="009F7602" w:rsidRDefault="00181570" w:rsidP="00DC59F4">
            <w:pPr>
              <w:jc w:val="cente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vAlign w:val="center"/>
          </w:tcPr>
          <w:p w14:paraId="5FFC5907" w14:textId="77777777" w:rsidR="00181570" w:rsidRPr="009F7602" w:rsidRDefault="00181570" w:rsidP="00DC59F4">
            <w:pPr>
              <w:rPr>
                <w:rFonts w:ascii="Times New Roman" w:hAnsi="Times New Roman" w:cs="Times New Roman"/>
                <w:sz w:val="21"/>
                <w:szCs w:val="21"/>
              </w:rPr>
            </w:pPr>
            <w:r w:rsidRPr="009F7602">
              <w:rPr>
                <w:rFonts w:ascii="Times New Roman" w:hAnsi="Times New Roman" w:cs="Times New Roman"/>
                <w:sz w:val="21"/>
                <w:szCs w:val="21"/>
              </w:rPr>
              <w:t>Total costs of product at wholesaler</w:t>
            </w:r>
          </w:p>
        </w:tc>
      </w:tr>
      <w:tr w:rsidR="00181570" w:rsidRPr="009F7602" w14:paraId="42938723" w14:textId="77777777" w:rsidTr="00DC59F4">
        <w:trPr>
          <w:cantSplit/>
          <w:jc w:val="center"/>
        </w:trPr>
        <w:tc>
          <w:tcPr>
            <w:tcW w:w="3600" w:type="dxa"/>
            <w:vAlign w:val="center"/>
          </w:tcPr>
          <w:p w14:paraId="1122F047" w14:textId="77777777" w:rsidR="00181570" w:rsidRPr="009F7602" w:rsidRDefault="00181570" w:rsidP="00DC59F4">
            <w:pPr>
              <w:rPr>
                <w:rFonts w:ascii="Times New Roman" w:hAnsi="Times New Roman" w:cs="Times New Roman"/>
                <w:sz w:val="21"/>
                <w:szCs w:val="21"/>
              </w:rPr>
            </w:pPr>
            <w:r w:rsidRPr="009F7602">
              <w:rPr>
                <w:rFonts w:ascii="Times New Roman" w:hAnsi="Times New Roman" w:cs="Times New Roman"/>
                <w:sz w:val="21"/>
                <w:szCs w:val="21"/>
              </w:rPr>
              <w:t>Wholesale Current Inventory Coverage</w:t>
            </w:r>
          </w:p>
        </w:tc>
        <w:tc>
          <w:tcPr>
            <w:tcW w:w="4320" w:type="dxa"/>
            <w:vAlign w:val="center"/>
          </w:tcPr>
          <w:p w14:paraId="046886F9" w14:textId="77777777" w:rsidR="00181570" w:rsidRPr="009F7602" w:rsidRDefault="00181570" w:rsidP="00DC59F4">
            <w:pPr>
              <w:rPr>
                <w:rFonts w:ascii="Times New Roman" w:hAnsi="Times New Roman" w:cs="Times New Roman"/>
                <w:sz w:val="21"/>
                <w:szCs w:val="21"/>
              </w:rPr>
            </w:pPr>
            <w:r w:rsidRPr="009F7602">
              <w:rPr>
                <w:rFonts w:ascii="Times New Roman" w:hAnsi="Times New Roman" w:cs="Times New Roman"/>
                <w:sz w:val="21"/>
                <w:szCs w:val="21"/>
              </w:rPr>
              <w:t>Wholesale Inventory/Wholesale Current Loss Rate</w:t>
            </w:r>
          </w:p>
        </w:tc>
        <w:tc>
          <w:tcPr>
            <w:tcW w:w="1440" w:type="dxa"/>
            <w:vAlign w:val="center"/>
          </w:tcPr>
          <w:p w14:paraId="390EB442" w14:textId="77777777" w:rsidR="00181570" w:rsidRPr="009F7602" w:rsidRDefault="00181570" w:rsidP="00DC59F4">
            <w:pPr>
              <w:jc w:val="cente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vAlign w:val="center"/>
          </w:tcPr>
          <w:p w14:paraId="04260B7E" w14:textId="77777777" w:rsidR="00181570" w:rsidRPr="009F7602" w:rsidRDefault="00181570" w:rsidP="00DC59F4">
            <w:pPr>
              <w:rPr>
                <w:rFonts w:ascii="Times New Roman" w:hAnsi="Times New Roman" w:cs="Times New Roman"/>
                <w:sz w:val="21"/>
                <w:szCs w:val="21"/>
              </w:rPr>
            </w:pPr>
            <w:r w:rsidRPr="009F7602">
              <w:rPr>
                <w:rFonts w:ascii="Times New Roman" w:hAnsi="Times New Roman" w:cs="Times New Roman"/>
                <w:sz w:val="21"/>
                <w:szCs w:val="21"/>
              </w:rPr>
              <w:t>Number of weeks of inventory at current loss rates</w:t>
            </w:r>
          </w:p>
        </w:tc>
      </w:tr>
      <w:tr w:rsidR="00181570" w:rsidRPr="009F7602" w14:paraId="667377A0" w14:textId="77777777" w:rsidTr="00DC59F4">
        <w:trPr>
          <w:cantSplit/>
          <w:jc w:val="center"/>
        </w:trPr>
        <w:tc>
          <w:tcPr>
            <w:tcW w:w="3600" w:type="dxa"/>
            <w:vAlign w:val="center"/>
          </w:tcPr>
          <w:p w14:paraId="30B4238E" w14:textId="77777777" w:rsidR="00181570" w:rsidRPr="009F7602" w:rsidRDefault="00181570" w:rsidP="00DC59F4">
            <w:pPr>
              <w:rPr>
                <w:rFonts w:ascii="Times New Roman" w:hAnsi="Times New Roman" w:cs="Times New Roman"/>
                <w:sz w:val="21"/>
                <w:szCs w:val="21"/>
              </w:rPr>
            </w:pPr>
            <w:r w:rsidRPr="009F7602">
              <w:rPr>
                <w:rFonts w:ascii="Times New Roman" w:hAnsi="Times New Roman" w:cs="Times New Roman"/>
                <w:sz w:val="21"/>
                <w:szCs w:val="21"/>
              </w:rPr>
              <w:t>Wholesale Current Loss Rate</w:t>
            </w:r>
          </w:p>
        </w:tc>
        <w:tc>
          <w:tcPr>
            <w:tcW w:w="4320" w:type="dxa"/>
            <w:vAlign w:val="center"/>
          </w:tcPr>
          <w:p w14:paraId="09C4D043" w14:textId="77777777" w:rsidR="00181570" w:rsidRPr="009F7602" w:rsidRDefault="00181570" w:rsidP="00DC59F4">
            <w:pPr>
              <w:rPr>
                <w:rFonts w:ascii="Times New Roman" w:hAnsi="Times New Roman" w:cs="Times New Roman"/>
                <w:sz w:val="21"/>
                <w:szCs w:val="21"/>
              </w:rPr>
            </w:pPr>
            <w:r w:rsidRPr="009F7602">
              <w:rPr>
                <w:rFonts w:ascii="Times New Roman" w:hAnsi="Times New Roman" w:cs="Times New Roman"/>
                <w:sz w:val="21"/>
                <w:szCs w:val="21"/>
              </w:rPr>
              <w:t>Sales to Retailer + Spoilage of Wholesale Product</w:t>
            </w:r>
          </w:p>
        </w:tc>
        <w:tc>
          <w:tcPr>
            <w:tcW w:w="1440" w:type="dxa"/>
            <w:vAlign w:val="center"/>
          </w:tcPr>
          <w:p w14:paraId="5E764D5D" w14:textId="77777777" w:rsidR="00181570" w:rsidRPr="009F7602" w:rsidRDefault="00181570" w:rsidP="00DC59F4">
            <w:pPr>
              <w:jc w:val="center"/>
              <w:rPr>
                <w:rFonts w:ascii="Times New Roman" w:hAnsi="Times New Roman" w:cs="Times New Roman"/>
                <w:sz w:val="21"/>
                <w:szCs w:val="21"/>
              </w:rPr>
            </w:pPr>
            <w:r w:rsidRPr="009F7602">
              <w:rPr>
                <w:rFonts w:ascii="Times New Roman" w:hAnsi="Times New Roman" w:cs="Times New Roman"/>
                <w:sz w:val="21"/>
                <w:szCs w:val="21"/>
              </w:rPr>
              <w:t>kg/Week</w:t>
            </w:r>
          </w:p>
        </w:tc>
        <w:tc>
          <w:tcPr>
            <w:tcW w:w="3600" w:type="dxa"/>
            <w:vAlign w:val="center"/>
          </w:tcPr>
          <w:p w14:paraId="7B82DD5F" w14:textId="77777777" w:rsidR="00181570" w:rsidRPr="009F7602" w:rsidRDefault="00181570" w:rsidP="00DC59F4">
            <w:pPr>
              <w:rPr>
                <w:rFonts w:ascii="Times New Roman" w:hAnsi="Times New Roman" w:cs="Times New Roman"/>
                <w:sz w:val="21"/>
                <w:szCs w:val="21"/>
              </w:rPr>
            </w:pPr>
            <w:r w:rsidRPr="009F7602">
              <w:rPr>
                <w:rFonts w:ascii="Times New Roman" w:hAnsi="Times New Roman" w:cs="Times New Roman"/>
                <w:sz w:val="21"/>
                <w:szCs w:val="21"/>
              </w:rPr>
              <w:t xml:space="preserve">Product leaving </w:t>
            </w:r>
            <w:r w:rsidRPr="009F7602">
              <w:rPr>
                <w:rFonts w:ascii="Times New Roman" w:hAnsi="Times New Roman" w:cs="Times New Roman"/>
                <w:sz w:val="21"/>
                <w:szCs w:val="21"/>
              </w:rPr>
              <w:t>wholesale</w:t>
            </w:r>
            <w:r w:rsidRPr="009F7602">
              <w:rPr>
                <w:rFonts w:ascii="Times New Roman" w:hAnsi="Times New Roman" w:cs="Times New Roman"/>
                <w:sz w:val="21"/>
                <w:szCs w:val="21"/>
              </w:rPr>
              <w:t xml:space="preserve"> inventory as sales or losses</w:t>
            </w:r>
          </w:p>
        </w:tc>
      </w:tr>
      <w:tr w:rsidR="00181570" w:rsidRPr="009F7602" w14:paraId="1DFA8C09" w14:textId="77777777" w:rsidTr="00DC59F4">
        <w:trPr>
          <w:cantSplit/>
          <w:jc w:val="center"/>
        </w:trPr>
        <w:tc>
          <w:tcPr>
            <w:tcW w:w="3600" w:type="dxa"/>
            <w:vAlign w:val="center"/>
          </w:tcPr>
          <w:p w14:paraId="76C1278A" w14:textId="77777777" w:rsidR="00181570" w:rsidRPr="009F7602" w:rsidRDefault="00181570" w:rsidP="00DC59F4">
            <w:pPr>
              <w:rPr>
                <w:rFonts w:ascii="Times New Roman" w:hAnsi="Times New Roman" w:cs="Times New Roman"/>
                <w:sz w:val="21"/>
                <w:szCs w:val="21"/>
              </w:rPr>
            </w:pPr>
            <w:r w:rsidRPr="009F7602">
              <w:rPr>
                <w:rFonts w:ascii="Times New Roman" w:hAnsi="Times New Roman" w:cs="Times New Roman"/>
                <w:sz w:val="21"/>
                <w:szCs w:val="21"/>
              </w:rPr>
              <w:lastRenderedPageBreak/>
              <w:t>Wholesale Delivery</w:t>
            </w:r>
          </w:p>
        </w:tc>
        <w:tc>
          <w:tcPr>
            <w:tcW w:w="4320" w:type="dxa"/>
            <w:vAlign w:val="center"/>
          </w:tcPr>
          <w:p w14:paraId="6B16C0FB" w14:textId="5657E2BC" w:rsidR="00181570" w:rsidRPr="009F7602" w:rsidRDefault="00181570" w:rsidP="00DC59F4">
            <w:pPr>
              <w:rPr>
                <w:rFonts w:ascii="Times New Roman" w:hAnsi="Times New Roman" w:cs="Times New Roman"/>
                <w:sz w:val="21"/>
                <w:szCs w:val="21"/>
              </w:rPr>
            </w:pPr>
            <w:r w:rsidRPr="009F7602">
              <w:rPr>
                <w:rFonts w:ascii="Times New Roman" w:hAnsi="Times New Roman" w:cs="Times New Roman"/>
                <w:sz w:val="21"/>
                <w:szCs w:val="21"/>
              </w:rPr>
              <w:t xml:space="preserve">DELAY </w:t>
            </w:r>
            <w:proofErr w:type="gramStart"/>
            <w:r w:rsidRPr="009F7602">
              <w:rPr>
                <w:rFonts w:ascii="Times New Roman" w:hAnsi="Times New Roman" w:cs="Times New Roman"/>
                <w:sz w:val="21"/>
                <w:szCs w:val="21"/>
              </w:rPr>
              <w:t>FIXED(</w:t>
            </w:r>
            <w:proofErr w:type="gramEnd"/>
            <w:r w:rsidRPr="009F7602">
              <w:rPr>
                <w:rFonts w:ascii="Times New Roman" w:hAnsi="Times New Roman" w:cs="Times New Roman"/>
                <w:sz w:val="21"/>
                <w:szCs w:val="21"/>
              </w:rPr>
              <w:t>Wholesale Order to Farm , Delivery Time from Farmer , Wholesale Order to Farm)</w:t>
            </w:r>
          </w:p>
        </w:tc>
        <w:tc>
          <w:tcPr>
            <w:tcW w:w="1440" w:type="dxa"/>
            <w:vAlign w:val="center"/>
          </w:tcPr>
          <w:p w14:paraId="62F65418" w14:textId="77777777" w:rsidR="00181570" w:rsidRPr="009F7602" w:rsidRDefault="00181570" w:rsidP="00DC59F4">
            <w:pPr>
              <w:jc w:val="center"/>
              <w:rPr>
                <w:rFonts w:ascii="Times New Roman" w:hAnsi="Times New Roman" w:cs="Times New Roman"/>
                <w:sz w:val="21"/>
                <w:szCs w:val="21"/>
              </w:rPr>
            </w:pPr>
            <w:r w:rsidRPr="009F7602">
              <w:rPr>
                <w:rFonts w:ascii="Times New Roman" w:hAnsi="Times New Roman" w:cs="Times New Roman"/>
                <w:sz w:val="21"/>
                <w:szCs w:val="21"/>
              </w:rPr>
              <w:t>kg/Week</w:t>
            </w:r>
          </w:p>
        </w:tc>
        <w:tc>
          <w:tcPr>
            <w:tcW w:w="3600" w:type="dxa"/>
            <w:vAlign w:val="center"/>
          </w:tcPr>
          <w:p w14:paraId="1F0500C0" w14:textId="77777777" w:rsidR="00181570" w:rsidRPr="009F7602" w:rsidRDefault="00181570" w:rsidP="00DC59F4">
            <w:pPr>
              <w:rPr>
                <w:rFonts w:ascii="Times New Roman" w:hAnsi="Times New Roman" w:cs="Times New Roman"/>
                <w:sz w:val="21"/>
                <w:szCs w:val="21"/>
              </w:rPr>
            </w:pPr>
            <w:r w:rsidRPr="009F7602">
              <w:rPr>
                <w:rFonts w:ascii="Times New Roman" w:hAnsi="Times New Roman" w:cs="Times New Roman"/>
                <w:sz w:val="21"/>
                <w:szCs w:val="21"/>
              </w:rPr>
              <w:t xml:space="preserve">Amount delivered </w:t>
            </w:r>
            <w:r w:rsidRPr="009F7602">
              <w:rPr>
                <w:rFonts w:ascii="Times New Roman" w:hAnsi="Times New Roman" w:cs="Times New Roman"/>
                <w:sz w:val="21"/>
                <w:szCs w:val="21"/>
              </w:rPr>
              <w:t>to wholesaler</w:t>
            </w:r>
            <w:r w:rsidRPr="009F7602">
              <w:rPr>
                <w:rFonts w:ascii="Times New Roman" w:hAnsi="Times New Roman" w:cs="Times New Roman"/>
                <w:sz w:val="21"/>
                <w:szCs w:val="21"/>
              </w:rPr>
              <w:t xml:space="preserve"> after delivery delay from </w:t>
            </w:r>
            <w:r w:rsidRPr="009F7602">
              <w:rPr>
                <w:rFonts w:ascii="Times New Roman" w:hAnsi="Times New Roman" w:cs="Times New Roman"/>
                <w:sz w:val="21"/>
                <w:szCs w:val="21"/>
              </w:rPr>
              <w:t>farm</w:t>
            </w:r>
          </w:p>
        </w:tc>
      </w:tr>
      <w:tr w:rsidR="00181570" w:rsidRPr="009F7602" w14:paraId="2AF7412A" w14:textId="77777777" w:rsidTr="00DC59F4">
        <w:trPr>
          <w:cantSplit/>
          <w:jc w:val="center"/>
        </w:trPr>
        <w:tc>
          <w:tcPr>
            <w:tcW w:w="3600" w:type="dxa"/>
            <w:vAlign w:val="center"/>
          </w:tcPr>
          <w:p w14:paraId="2FDAF748" w14:textId="77777777" w:rsidR="00181570" w:rsidRPr="009F7602" w:rsidRDefault="00181570" w:rsidP="00DC59F4">
            <w:pPr>
              <w:rPr>
                <w:rFonts w:ascii="Times New Roman" w:hAnsi="Times New Roman" w:cs="Times New Roman"/>
                <w:sz w:val="21"/>
                <w:szCs w:val="21"/>
              </w:rPr>
            </w:pPr>
            <w:r w:rsidRPr="009F7602">
              <w:rPr>
                <w:rFonts w:ascii="Times New Roman" w:hAnsi="Times New Roman" w:cs="Times New Roman"/>
                <w:sz w:val="21"/>
                <w:szCs w:val="21"/>
              </w:rPr>
              <w:t>Wholesale Desired Inventory Coverage</w:t>
            </w:r>
          </w:p>
        </w:tc>
        <w:tc>
          <w:tcPr>
            <w:tcW w:w="4320" w:type="dxa"/>
            <w:vAlign w:val="center"/>
          </w:tcPr>
          <w:p w14:paraId="7E4D5FF7" w14:textId="77777777" w:rsidR="00181570" w:rsidRPr="009F7602" w:rsidRDefault="00181570" w:rsidP="00DC59F4">
            <w:pPr>
              <w:rPr>
                <w:rFonts w:ascii="Times New Roman" w:hAnsi="Times New Roman" w:cs="Times New Roman"/>
                <w:sz w:val="21"/>
                <w:szCs w:val="21"/>
              </w:rPr>
            </w:pPr>
            <w:r w:rsidRPr="009F7602">
              <w:rPr>
                <w:rFonts w:ascii="Times New Roman" w:hAnsi="Times New Roman" w:cs="Times New Roman"/>
                <w:sz w:val="21"/>
                <w:szCs w:val="21"/>
              </w:rPr>
              <w:t>1</w:t>
            </w:r>
          </w:p>
        </w:tc>
        <w:tc>
          <w:tcPr>
            <w:tcW w:w="1440" w:type="dxa"/>
            <w:vAlign w:val="center"/>
          </w:tcPr>
          <w:p w14:paraId="79678CA0" w14:textId="77777777" w:rsidR="00181570" w:rsidRPr="009F7602" w:rsidRDefault="00181570" w:rsidP="00DC59F4">
            <w:pPr>
              <w:jc w:val="cente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vAlign w:val="center"/>
          </w:tcPr>
          <w:p w14:paraId="148AC6BF" w14:textId="77777777" w:rsidR="00181570" w:rsidRPr="009F7602" w:rsidRDefault="00181570" w:rsidP="00DC59F4">
            <w:pPr>
              <w:rPr>
                <w:rFonts w:ascii="Times New Roman" w:hAnsi="Times New Roman" w:cs="Times New Roman"/>
                <w:sz w:val="21"/>
                <w:szCs w:val="21"/>
              </w:rPr>
            </w:pPr>
            <w:r w:rsidRPr="009F7602">
              <w:rPr>
                <w:rFonts w:ascii="Times New Roman" w:hAnsi="Times New Roman" w:cs="Times New Roman"/>
                <w:sz w:val="21"/>
                <w:szCs w:val="21"/>
              </w:rPr>
              <w:t xml:space="preserve">Weeks of inventory desired by </w:t>
            </w:r>
            <w:r w:rsidRPr="009F7602">
              <w:rPr>
                <w:rFonts w:ascii="Times New Roman" w:hAnsi="Times New Roman" w:cs="Times New Roman"/>
                <w:sz w:val="21"/>
                <w:szCs w:val="21"/>
              </w:rPr>
              <w:t>the wholesaler</w:t>
            </w:r>
          </w:p>
        </w:tc>
      </w:tr>
      <w:tr w:rsidR="00181570" w:rsidRPr="009F7602" w14:paraId="0CB4593B" w14:textId="77777777" w:rsidTr="00DC59F4">
        <w:trPr>
          <w:cantSplit/>
          <w:jc w:val="center"/>
        </w:trPr>
        <w:tc>
          <w:tcPr>
            <w:tcW w:w="3600" w:type="dxa"/>
            <w:vAlign w:val="center"/>
          </w:tcPr>
          <w:p w14:paraId="6A8BAF70" w14:textId="77777777" w:rsidR="00181570" w:rsidRPr="009F7602" w:rsidRDefault="00181570" w:rsidP="00DC59F4">
            <w:pPr>
              <w:rPr>
                <w:rFonts w:ascii="Times New Roman" w:hAnsi="Times New Roman" w:cs="Times New Roman"/>
                <w:sz w:val="21"/>
                <w:szCs w:val="21"/>
              </w:rPr>
            </w:pPr>
            <w:r w:rsidRPr="009F7602">
              <w:rPr>
                <w:rFonts w:ascii="Times New Roman" w:hAnsi="Times New Roman" w:cs="Times New Roman"/>
                <w:sz w:val="21"/>
                <w:szCs w:val="21"/>
              </w:rPr>
              <w:t>Wholesale Profits Expectation AT</w:t>
            </w:r>
          </w:p>
        </w:tc>
        <w:tc>
          <w:tcPr>
            <w:tcW w:w="4320" w:type="dxa"/>
            <w:vAlign w:val="center"/>
          </w:tcPr>
          <w:p w14:paraId="0BD64AF6" w14:textId="77777777" w:rsidR="00181570" w:rsidRPr="009F7602" w:rsidRDefault="00181570" w:rsidP="00DC59F4">
            <w:pPr>
              <w:rPr>
                <w:rFonts w:ascii="Times New Roman" w:hAnsi="Times New Roman" w:cs="Times New Roman"/>
                <w:sz w:val="21"/>
                <w:szCs w:val="21"/>
              </w:rPr>
            </w:pPr>
            <w:r w:rsidRPr="009F7602">
              <w:rPr>
                <w:rFonts w:ascii="Times New Roman" w:hAnsi="Times New Roman" w:cs="Times New Roman"/>
                <w:sz w:val="21"/>
                <w:szCs w:val="21"/>
              </w:rPr>
              <w:t>4</w:t>
            </w:r>
          </w:p>
        </w:tc>
        <w:tc>
          <w:tcPr>
            <w:tcW w:w="1440" w:type="dxa"/>
            <w:vAlign w:val="center"/>
          </w:tcPr>
          <w:p w14:paraId="370668BA" w14:textId="77777777" w:rsidR="00181570" w:rsidRPr="009F7602" w:rsidRDefault="00181570" w:rsidP="00DC59F4">
            <w:pPr>
              <w:jc w:val="cente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vAlign w:val="center"/>
          </w:tcPr>
          <w:p w14:paraId="0BEC8B9A" w14:textId="77777777" w:rsidR="00181570" w:rsidRPr="009F7602" w:rsidRDefault="00181570" w:rsidP="00DC59F4">
            <w:pPr>
              <w:rPr>
                <w:rFonts w:ascii="Times New Roman" w:hAnsi="Times New Roman" w:cs="Times New Roman"/>
                <w:sz w:val="21"/>
                <w:szCs w:val="21"/>
              </w:rPr>
            </w:pPr>
            <w:r w:rsidRPr="009F7602">
              <w:rPr>
                <w:rFonts w:ascii="Times New Roman" w:hAnsi="Times New Roman" w:cs="Times New Roman"/>
                <w:sz w:val="21"/>
                <w:szCs w:val="21"/>
              </w:rPr>
              <w:t>Time constant for adjustment of farm profits expectations</w:t>
            </w:r>
          </w:p>
        </w:tc>
      </w:tr>
      <w:tr w:rsidR="00DC59F4" w:rsidRPr="009F7602" w14:paraId="1C03F3AA" w14:textId="77777777" w:rsidTr="00DC59F4">
        <w:trPr>
          <w:cantSplit/>
          <w:jc w:val="center"/>
        </w:trPr>
        <w:tc>
          <w:tcPr>
            <w:tcW w:w="3600" w:type="dxa"/>
            <w:vAlign w:val="center"/>
          </w:tcPr>
          <w:p w14:paraId="50D92E60" w14:textId="77777777" w:rsidR="00DC59F4" w:rsidRPr="009F7602" w:rsidRDefault="00DC59F4" w:rsidP="00DC59F4">
            <w:pPr>
              <w:rPr>
                <w:rFonts w:ascii="Times New Roman" w:hAnsi="Times New Roman" w:cs="Times New Roman"/>
                <w:sz w:val="21"/>
                <w:szCs w:val="21"/>
              </w:rPr>
            </w:pPr>
            <w:r w:rsidRPr="009F7602">
              <w:rPr>
                <w:rFonts w:ascii="Times New Roman" w:hAnsi="Times New Roman" w:cs="Times New Roman"/>
                <w:sz w:val="21"/>
                <w:szCs w:val="21"/>
              </w:rPr>
              <w:t>Wholesale Inventory INTEG (Wholesale Delivery-Sales to Retailer-</w:t>
            </w:r>
            <w:proofErr w:type="spellStart"/>
            <w:r w:rsidRPr="009F7602">
              <w:rPr>
                <w:rFonts w:ascii="Times New Roman" w:hAnsi="Times New Roman" w:cs="Times New Roman"/>
                <w:sz w:val="21"/>
                <w:szCs w:val="21"/>
              </w:rPr>
              <w:t>Spoliage</w:t>
            </w:r>
            <w:proofErr w:type="spellEnd"/>
            <w:r w:rsidRPr="009F7602">
              <w:rPr>
                <w:rFonts w:ascii="Times New Roman" w:hAnsi="Times New Roman" w:cs="Times New Roman"/>
                <w:sz w:val="21"/>
                <w:szCs w:val="21"/>
              </w:rPr>
              <w:t xml:space="preserve"> of Wholesale Product, 500)</w:t>
            </w:r>
          </w:p>
        </w:tc>
        <w:tc>
          <w:tcPr>
            <w:tcW w:w="4320" w:type="dxa"/>
            <w:vAlign w:val="center"/>
          </w:tcPr>
          <w:p w14:paraId="36D5055F" w14:textId="77777777" w:rsidR="00DC59F4" w:rsidRPr="009F7602" w:rsidRDefault="00DC59F4" w:rsidP="00DC59F4">
            <w:pPr>
              <w:rPr>
                <w:rFonts w:ascii="Times New Roman" w:hAnsi="Times New Roman" w:cs="Times New Roman"/>
                <w:sz w:val="21"/>
                <w:szCs w:val="21"/>
              </w:rPr>
            </w:pPr>
            <w:r w:rsidRPr="009F7602">
              <w:rPr>
                <w:rFonts w:ascii="Times New Roman" w:hAnsi="Times New Roman" w:cs="Times New Roman"/>
                <w:sz w:val="21"/>
                <w:szCs w:val="21"/>
              </w:rPr>
              <w:t>kg</w:t>
            </w:r>
          </w:p>
        </w:tc>
        <w:tc>
          <w:tcPr>
            <w:tcW w:w="1440" w:type="dxa"/>
            <w:vAlign w:val="center"/>
          </w:tcPr>
          <w:p w14:paraId="253BE7F4" w14:textId="77777777" w:rsidR="00DC59F4" w:rsidRPr="009F7602" w:rsidRDefault="00DC59F4" w:rsidP="00DC59F4">
            <w:pPr>
              <w:jc w:val="center"/>
              <w:rPr>
                <w:rFonts w:ascii="Times New Roman" w:hAnsi="Times New Roman" w:cs="Times New Roman"/>
                <w:sz w:val="21"/>
                <w:szCs w:val="21"/>
              </w:rPr>
            </w:pPr>
            <w:r w:rsidRPr="009F7602">
              <w:rPr>
                <w:rFonts w:ascii="Times New Roman" w:hAnsi="Times New Roman" w:cs="Times New Roman"/>
                <w:sz w:val="21"/>
                <w:szCs w:val="21"/>
              </w:rPr>
              <w:t>Inventory of product at wholesaler</w:t>
            </w:r>
          </w:p>
        </w:tc>
        <w:tc>
          <w:tcPr>
            <w:tcW w:w="3600" w:type="dxa"/>
            <w:vAlign w:val="center"/>
          </w:tcPr>
          <w:p w14:paraId="063E3856" w14:textId="77777777" w:rsidR="00DC59F4" w:rsidRPr="009F7602" w:rsidRDefault="00DC59F4" w:rsidP="00DC59F4">
            <w:pPr>
              <w:rPr>
                <w:rFonts w:ascii="Times New Roman" w:hAnsi="Times New Roman" w:cs="Times New Roman"/>
                <w:sz w:val="21"/>
                <w:szCs w:val="21"/>
              </w:rPr>
            </w:pPr>
          </w:p>
        </w:tc>
      </w:tr>
      <w:tr w:rsidR="00DC59F4" w:rsidRPr="009F7602" w14:paraId="53BC552C" w14:textId="77777777" w:rsidTr="00DC59F4">
        <w:trPr>
          <w:cantSplit/>
          <w:jc w:val="center"/>
        </w:trPr>
        <w:tc>
          <w:tcPr>
            <w:tcW w:w="3600" w:type="dxa"/>
            <w:vAlign w:val="center"/>
          </w:tcPr>
          <w:p w14:paraId="5EA791FB" w14:textId="77777777" w:rsidR="00DC59F4" w:rsidRPr="009F7602" w:rsidRDefault="00DC59F4" w:rsidP="00DC59F4">
            <w:pPr>
              <w:rPr>
                <w:rFonts w:ascii="Times New Roman" w:hAnsi="Times New Roman" w:cs="Times New Roman"/>
                <w:sz w:val="21"/>
                <w:szCs w:val="21"/>
              </w:rPr>
            </w:pPr>
            <w:r w:rsidRPr="009F7602">
              <w:rPr>
                <w:rFonts w:ascii="Times New Roman" w:hAnsi="Times New Roman" w:cs="Times New Roman"/>
                <w:sz w:val="21"/>
                <w:szCs w:val="21"/>
              </w:rPr>
              <w:t>Wholesale Price</w:t>
            </w:r>
          </w:p>
        </w:tc>
        <w:tc>
          <w:tcPr>
            <w:tcW w:w="4320" w:type="dxa"/>
            <w:vAlign w:val="center"/>
          </w:tcPr>
          <w:p w14:paraId="5D982020" w14:textId="77777777" w:rsidR="00DC59F4" w:rsidRPr="009F7602" w:rsidRDefault="00DC59F4" w:rsidP="00DC59F4">
            <w:pPr>
              <w:rPr>
                <w:rFonts w:ascii="Times New Roman" w:hAnsi="Times New Roman" w:cs="Times New Roman"/>
                <w:sz w:val="21"/>
                <w:szCs w:val="21"/>
              </w:rPr>
            </w:pPr>
            <w:r w:rsidRPr="009F7602">
              <w:rPr>
                <w:rFonts w:ascii="Times New Roman" w:hAnsi="Times New Roman" w:cs="Times New Roman"/>
                <w:sz w:val="21"/>
                <w:szCs w:val="21"/>
              </w:rPr>
              <w:t xml:space="preserve">Reference Price to Wholesaler*(Wholesale Current Inventory Coverage/Wholesale Desired Inventory </w:t>
            </w:r>
            <w:proofErr w:type="gramStart"/>
            <w:r w:rsidRPr="009F7602">
              <w:rPr>
                <w:rFonts w:ascii="Times New Roman" w:hAnsi="Times New Roman" w:cs="Times New Roman"/>
                <w:sz w:val="21"/>
                <w:szCs w:val="21"/>
              </w:rPr>
              <w:t>Coverage)^</w:t>
            </w:r>
            <w:proofErr w:type="gramEnd"/>
            <w:r w:rsidRPr="009F7602">
              <w:rPr>
                <w:rFonts w:ascii="Times New Roman" w:hAnsi="Times New Roman" w:cs="Times New Roman"/>
                <w:sz w:val="21"/>
                <w:szCs w:val="21"/>
              </w:rPr>
              <w:t>Sensitivity of Wholesale Price to Inventory Coverage</w:t>
            </w:r>
          </w:p>
        </w:tc>
        <w:tc>
          <w:tcPr>
            <w:tcW w:w="1440" w:type="dxa"/>
            <w:vAlign w:val="center"/>
          </w:tcPr>
          <w:p w14:paraId="30155294" w14:textId="77777777" w:rsidR="00DC59F4" w:rsidRPr="009F7602" w:rsidRDefault="00DC59F4" w:rsidP="00DC59F4">
            <w:pPr>
              <w:jc w:val="center"/>
              <w:rPr>
                <w:rFonts w:ascii="Times New Roman" w:hAnsi="Times New Roman" w:cs="Times New Roman"/>
                <w:sz w:val="21"/>
                <w:szCs w:val="21"/>
              </w:rPr>
            </w:pPr>
            <w:r w:rsidRPr="009F7602">
              <w:rPr>
                <w:rFonts w:ascii="Times New Roman" w:hAnsi="Times New Roman" w:cs="Times New Roman"/>
                <w:sz w:val="21"/>
                <w:szCs w:val="21"/>
              </w:rPr>
              <w:t>$/kg</w:t>
            </w:r>
          </w:p>
        </w:tc>
        <w:tc>
          <w:tcPr>
            <w:tcW w:w="3600" w:type="dxa"/>
            <w:vAlign w:val="center"/>
          </w:tcPr>
          <w:p w14:paraId="3D0DC145" w14:textId="77777777" w:rsidR="00DC59F4" w:rsidRPr="009F7602" w:rsidRDefault="00DC59F4" w:rsidP="00DC59F4">
            <w:pPr>
              <w:rPr>
                <w:rFonts w:ascii="Times New Roman" w:hAnsi="Times New Roman" w:cs="Times New Roman"/>
                <w:sz w:val="21"/>
                <w:szCs w:val="21"/>
              </w:rPr>
            </w:pPr>
            <w:r w:rsidRPr="009F7602">
              <w:rPr>
                <w:rFonts w:ascii="Times New Roman" w:hAnsi="Times New Roman" w:cs="Times New Roman"/>
                <w:sz w:val="21"/>
                <w:szCs w:val="21"/>
              </w:rPr>
              <w:t>Price per unit at wholesale</w:t>
            </w:r>
          </w:p>
        </w:tc>
      </w:tr>
      <w:tr w:rsidR="00DC59F4" w:rsidRPr="009F7602" w14:paraId="52E2A2A4" w14:textId="77777777" w:rsidTr="00DC59F4">
        <w:trPr>
          <w:cantSplit/>
          <w:jc w:val="center"/>
        </w:trPr>
        <w:tc>
          <w:tcPr>
            <w:tcW w:w="3600" w:type="dxa"/>
            <w:vAlign w:val="center"/>
          </w:tcPr>
          <w:p w14:paraId="7B1C6268" w14:textId="77777777" w:rsidR="00DC59F4" w:rsidRPr="009F7602" w:rsidRDefault="00DC59F4" w:rsidP="00DC59F4">
            <w:pPr>
              <w:rPr>
                <w:rFonts w:ascii="Times New Roman" w:hAnsi="Times New Roman" w:cs="Times New Roman"/>
                <w:sz w:val="21"/>
                <w:szCs w:val="21"/>
              </w:rPr>
            </w:pPr>
            <w:r w:rsidRPr="009F7602">
              <w:rPr>
                <w:rFonts w:ascii="Times New Roman" w:hAnsi="Times New Roman" w:cs="Times New Roman"/>
                <w:sz w:val="21"/>
                <w:szCs w:val="21"/>
              </w:rPr>
              <w:t>Wholesale Profits</w:t>
            </w:r>
          </w:p>
        </w:tc>
        <w:tc>
          <w:tcPr>
            <w:tcW w:w="4320" w:type="dxa"/>
            <w:vAlign w:val="center"/>
          </w:tcPr>
          <w:p w14:paraId="0AF81F6E" w14:textId="77777777" w:rsidR="00DC59F4" w:rsidRPr="009F7602" w:rsidRDefault="00DC59F4" w:rsidP="00DC59F4">
            <w:pPr>
              <w:rPr>
                <w:rFonts w:ascii="Times New Roman" w:hAnsi="Times New Roman" w:cs="Times New Roman"/>
                <w:sz w:val="21"/>
                <w:szCs w:val="21"/>
              </w:rPr>
            </w:pPr>
            <w:r w:rsidRPr="009F7602">
              <w:rPr>
                <w:rFonts w:ascii="Times New Roman" w:hAnsi="Times New Roman" w:cs="Times New Roman"/>
                <w:sz w:val="21"/>
                <w:szCs w:val="21"/>
              </w:rPr>
              <w:t>Wholesale Revenues-Wholesale Acquisition Costs</w:t>
            </w:r>
          </w:p>
        </w:tc>
        <w:tc>
          <w:tcPr>
            <w:tcW w:w="1440" w:type="dxa"/>
            <w:vAlign w:val="center"/>
          </w:tcPr>
          <w:p w14:paraId="6BDA64F2" w14:textId="77777777" w:rsidR="00DC59F4" w:rsidRPr="009F7602" w:rsidRDefault="00DC59F4" w:rsidP="00DC59F4">
            <w:pPr>
              <w:jc w:val="cente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vAlign w:val="center"/>
          </w:tcPr>
          <w:p w14:paraId="345F9BA4" w14:textId="77777777" w:rsidR="00DC59F4" w:rsidRPr="009F7602" w:rsidRDefault="00DC59F4" w:rsidP="00DC59F4">
            <w:pPr>
              <w:rPr>
                <w:rFonts w:ascii="Times New Roman" w:hAnsi="Times New Roman" w:cs="Times New Roman"/>
                <w:sz w:val="21"/>
                <w:szCs w:val="21"/>
              </w:rPr>
            </w:pPr>
            <w:r w:rsidRPr="009F7602">
              <w:rPr>
                <w:rFonts w:ascii="Times New Roman" w:hAnsi="Times New Roman" w:cs="Times New Roman"/>
                <w:sz w:val="21"/>
                <w:szCs w:val="21"/>
              </w:rPr>
              <w:t>Wholesale</w:t>
            </w:r>
            <w:r w:rsidRPr="009F7602">
              <w:rPr>
                <w:rFonts w:ascii="Times New Roman" w:hAnsi="Times New Roman" w:cs="Times New Roman"/>
                <w:sz w:val="21"/>
                <w:szCs w:val="21"/>
              </w:rPr>
              <w:t xml:space="preserve"> profits equal revenues less costs</w:t>
            </w:r>
          </w:p>
        </w:tc>
      </w:tr>
      <w:tr w:rsidR="00DC59F4" w:rsidRPr="009F7602" w14:paraId="0DF31053" w14:textId="77777777" w:rsidTr="00DC59F4">
        <w:trPr>
          <w:cantSplit/>
          <w:jc w:val="center"/>
        </w:trPr>
        <w:tc>
          <w:tcPr>
            <w:tcW w:w="3600" w:type="dxa"/>
            <w:vAlign w:val="center"/>
          </w:tcPr>
          <w:p w14:paraId="5B865308" w14:textId="77777777" w:rsidR="00DC59F4" w:rsidRPr="009F7602" w:rsidRDefault="00DC59F4" w:rsidP="00DC59F4">
            <w:pPr>
              <w:rPr>
                <w:rFonts w:ascii="Times New Roman" w:hAnsi="Times New Roman" w:cs="Times New Roman"/>
                <w:sz w:val="21"/>
                <w:szCs w:val="21"/>
              </w:rPr>
            </w:pPr>
            <w:r w:rsidRPr="009F7602">
              <w:rPr>
                <w:rFonts w:ascii="Times New Roman" w:hAnsi="Times New Roman" w:cs="Times New Roman"/>
                <w:sz w:val="21"/>
                <w:szCs w:val="21"/>
              </w:rPr>
              <w:t>Wholesale Revenues</w:t>
            </w:r>
          </w:p>
        </w:tc>
        <w:tc>
          <w:tcPr>
            <w:tcW w:w="4320" w:type="dxa"/>
            <w:vAlign w:val="center"/>
          </w:tcPr>
          <w:p w14:paraId="4B2C317F" w14:textId="77777777" w:rsidR="00DC59F4" w:rsidRPr="009F7602" w:rsidRDefault="00DC59F4" w:rsidP="00DC59F4">
            <w:pPr>
              <w:rPr>
                <w:rFonts w:ascii="Times New Roman" w:hAnsi="Times New Roman" w:cs="Times New Roman"/>
                <w:sz w:val="21"/>
                <w:szCs w:val="21"/>
              </w:rPr>
            </w:pPr>
            <w:r w:rsidRPr="009F7602">
              <w:rPr>
                <w:rFonts w:ascii="Times New Roman" w:hAnsi="Times New Roman" w:cs="Times New Roman"/>
                <w:sz w:val="21"/>
                <w:szCs w:val="21"/>
              </w:rPr>
              <w:t>Wholesale Price*Sales to Retailer</w:t>
            </w:r>
          </w:p>
        </w:tc>
        <w:tc>
          <w:tcPr>
            <w:tcW w:w="1440" w:type="dxa"/>
            <w:vAlign w:val="center"/>
          </w:tcPr>
          <w:p w14:paraId="7973BBEF" w14:textId="77777777" w:rsidR="00DC59F4" w:rsidRPr="009F7602" w:rsidRDefault="00DC59F4" w:rsidP="00DC59F4">
            <w:pPr>
              <w:jc w:val="cente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vAlign w:val="center"/>
          </w:tcPr>
          <w:p w14:paraId="67FDC81E" w14:textId="77777777" w:rsidR="00DC59F4" w:rsidRPr="009F7602" w:rsidRDefault="00DC59F4" w:rsidP="00DC59F4">
            <w:pPr>
              <w:rPr>
                <w:rFonts w:ascii="Times New Roman" w:hAnsi="Times New Roman" w:cs="Times New Roman"/>
                <w:sz w:val="21"/>
                <w:szCs w:val="21"/>
              </w:rPr>
            </w:pPr>
            <w:r w:rsidRPr="009F7602">
              <w:rPr>
                <w:rFonts w:ascii="Times New Roman" w:hAnsi="Times New Roman" w:cs="Times New Roman"/>
                <w:sz w:val="21"/>
                <w:szCs w:val="21"/>
              </w:rPr>
              <w:t>Wholesale</w:t>
            </w:r>
            <w:r w:rsidRPr="009F7602">
              <w:rPr>
                <w:rFonts w:ascii="Times New Roman" w:hAnsi="Times New Roman" w:cs="Times New Roman"/>
                <w:sz w:val="21"/>
                <w:szCs w:val="21"/>
              </w:rPr>
              <w:t xml:space="preserve"> revenues are sales time</w:t>
            </w:r>
            <w:r w:rsidRPr="009F7602">
              <w:rPr>
                <w:rFonts w:ascii="Times New Roman" w:hAnsi="Times New Roman" w:cs="Times New Roman"/>
                <w:sz w:val="21"/>
                <w:szCs w:val="21"/>
              </w:rPr>
              <w:t>s</w:t>
            </w:r>
            <w:r w:rsidRPr="009F7602">
              <w:rPr>
                <w:rFonts w:ascii="Times New Roman" w:hAnsi="Times New Roman" w:cs="Times New Roman"/>
                <w:sz w:val="21"/>
                <w:szCs w:val="21"/>
              </w:rPr>
              <w:t xml:space="preserve"> </w:t>
            </w:r>
            <w:r w:rsidRPr="009F7602">
              <w:rPr>
                <w:rFonts w:ascii="Times New Roman" w:hAnsi="Times New Roman" w:cs="Times New Roman"/>
                <w:sz w:val="21"/>
                <w:szCs w:val="21"/>
              </w:rPr>
              <w:t xml:space="preserve">wholesale </w:t>
            </w:r>
            <w:r w:rsidRPr="009F7602">
              <w:rPr>
                <w:rFonts w:ascii="Times New Roman" w:hAnsi="Times New Roman" w:cs="Times New Roman"/>
                <w:sz w:val="21"/>
                <w:szCs w:val="21"/>
              </w:rPr>
              <w:t>price</w:t>
            </w:r>
          </w:p>
        </w:tc>
      </w:tr>
      <w:tr w:rsidR="00DC59F4" w:rsidRPr="009F7602" w14:paraId="0C6ACC85" w14:textId="77777777" w:rsidTr="00DC59F4">
        <w:trPr>
          <w:cantSplit/>
          <w:jc w:val="center"/>
        </w:trPr>
        <w:tc>
          <w:tcPr>
            <w:tcW w:w="3600" w:type="dxa"/>
            <w:vAlign w:val="center"/>
          </w:tcPr>
          <w:p w14:paraId="40C6096F" w14:textId="77777777" w:rsidR="00DC59F4" w:rsidRPr="009F7602" w:rsidRDefault="00DC59F4" w:rsidP="00DC59F4">
            <w:pPr>
              <w:rPr>
                <w:rFonts w:ascii="Times New Roman" w:hAnsi="Times New Roman" w:cs="Times New Roman"/>
                <w:sz w:val="21"/>
                <w:szCs w:val="21"/>
              </w:rPr>
            </w:pPr>
            <w:r w:rsidRPr="009F7602">
              <w:rPr>
                <w:rFonts w:ascii="Times New Roman" w:hAnsi="Times New Roman" w:cs="Times New Roman"/>
                <w:sz w:val="21"/>
                <w:szCs w:val="21"/>
              </w:rPr>
              <w:t>Wholesale Sensitivity Orders to Profits</w:t>
            </w:r>
          </w:p>
        </w:tc>
        <w:tc>
          <w:tcPr>
            <w:tcW w:w="4320" w:type="dxa"/>
            <w:vAlign w:val="center"/>
          </w:tcPr>
          <w:p w14:paraId="0864B388" w14:textId="77777777" w:rsidR="00DC59F4" w:rsidRPr="009F7602" w:rsidRDefault="00DC59F4" w:rsidP="00DC59F4">
            <w:pPr>
              <w:rPr>
                <w:rFonts w:ascii="Times New Roman" w:hAnsi="Times New Roman" w:cs="Times New Roman"/>
                <w:sz w:val="21"/>
                <w:szCs w:val="21"/>
              </w:rPr>
            </w:pPr>
            <w:r w:rsidRPr="009F7602">
              <w:rPr>
                <w:rFonts w:ascii="Times New Roman" w:hAnsi="Times New Roman" w:cs="Times New Roman"/>
                <w:sz w:val="21"/>
                <w:szCs w:val="21"/>
              </w:rPr>
              <w:t>0.05</w:t>
            </w:r>
          </w:p>
        </w:tc>
        <w:tc>
          <w:tcPr>
            <w:tcW w:w="1440" w:type="dxa"/>
            <w:vAlign w:val="center"/>
          </w:tcPr>
          <w:p w14:paraId="1A481178" w14:textId="77777777" w:rsidR="00DC59F4" w:rsidRPr="009F7602" w:rsidRDefault="00DC59F4" w:rsidP="00DC59F4">
            <w:pPr>
              <w:jc w:val="center"/>
              <w:rPr>
                <w:rFonts w:ascii="Times New Roman" w:hAnsi="Times New Roman" w:cs="Times New Roman"/>
                <w:sz w:val="21"/>
                <w:szCs w:val="21"/>
              </w:rPr>
            </w:pPr>
            <w:proofErr w:type="spellStart"/>
            <w:r w:rsidRPr="009F7602">
              <w:rPr>
                <w:rFonts w:ascii="Times New Roman" w:hAnsi="Times New Roman" w:cs="Times New Roman"/>
                <w:sz w:val="21"/>
                <w:szCs w:val="21"/>
              </w:rPr>
              <w:t>Dmnl</w:t>
            </w:r>
            <w:proofErr w:type="spellEnd"/>
          </w:p>
        </w:tc>
        <w:tc>
          <w:tcPr>
            <w:tcW w:w="3600" w:type="dxa"/>
            <w:vAlign w:val="center"/>
          </w:tcPr>
          <w:p w14:paraId="59D2F0C0" w14:textId="670EA955" w:rsidR="00DC59F4" w:rsidRPr="009F7602" w:rsidRDefault="00DC59F4" w:rsidP="00DC59F4">
            <w:pPr>
              <w:rPr>
                <w:rFonts w:ascii="Times New Roman" w:hAnsi="Times New Roman" w:cs="Times New Roman"/>
                <w:sz w:val="21"/>
                <w:szCs w:val="21"/>
              </w:rPr>
            </w:pPr>
            <w:r w:rsidRPr="009F7602">
              <w:rPr>
                <w:rFonts w:ascii="Times New Roman" w:hAnsi="Times New Roman" w:cs="Times New Roman"/>
                <w:sz w:val="21"/>
                <w:szCs w:val="21"/>
              </w:rPr>
              <w:t>%</w:t>
            </w:r>
            <w:r w:rsidRPr="009F7602">
              <w:rPr>
                <w:rFonts w:ascii="Times New Roman" w:hAnsi="Times New Roman" w:cs="Times New Roman"/>
                <w:sz w:val="21"/>
                <w:szCs w:val="21"/>
              </w:rPr>
              <w:sym w:font="Symbol" w:char="F044"/>
            </w:r>
            <w:r w:rsidRPr="009F7602">
              <w:rPr>
                <w:rFonts w:ascii="Times New Roman" w:hAnsi="Times New Roman" w:cs="Times New Roman"/>
                <w:sz w:val="21"/>
                <w:szCs w:val="21"/>
              </w:rPr>
              <w:t xml:space="preserve"> in </w:t>
            </w:r>
            <w:r w:rsidRPr="009F7602">
              <w:rPr>
                <w:rFonts w:ascii="Times New Roman" w:hAnsi="Times New Roman" w:cs="Times New Roman"/>
                <w:sz w:val="21"/>
                <w:szCs w:val="21"/>
              </w:rPr>
              <w:t>wholesale</w:t>
            </w:r>
            <w:r w:rsidRPr="009F7602">
              <w:rPr>
                <w:rFonts w:ascii="Times New Roman" w:hAnsi="Times New Roman" w:cs="Times New Roman"/>
                <w:sz w:val="21"/>
                <w:szCs w:val="21"/>
              </w:rPr>
              <w:t xml:space="preserve"> orders/%</w:t>
            </w:r>
            <w:r w:rsidRPr="009F7602">
              <w:rPr>
                <w:rFonts w:ascii="Times New Roman" w:hAnsi="Times New Roman" w:cs="Times New Roman"/>
                <w:sz w:val="21"/>
                <w:szCs w:val="21"/>
              </w:rPr>
              <w:sym w:font="Symbol" w:char="F044"/>
            </w:r>
            <w:r w:rsidRPr="009F7602">
              <w:rPr>
                <w:rFonts w:ascii="Times New Roman" w:hAnsi="Times New Roman" w:cs="Times New Roman"/>
                <w:sz w:val="21"/>
                <w:szCs w:val="21"/>
              </w:rPr>
              <w:t xml:space="preserve"> in </w:t>
            </w:r>
            <w:r w:rsidRPr="009F7602">
              <w:rPr>
                <w:rFonts w:ascii="Times New Roman" w:hAnsi="Times New Roman" w:cs="Times New Roman"/>
                <w:sz w:val="21"/>
                <w:szCs w:val="21"/>
              </w:rPr>
              <w:t xml:space="preserve">wholesale </w:t>
            </w:r>
            <w:r w:rsidRPr="009F7602">
              <w:rPr>
                <w:rFonts w:ascii="Times New Roman" w:hAnsi="Times New Roman" w:cs="Times New Roman"/>
                <w:sz w:val="21"/>
                <w:szCs w:val="21"/>
              </w:rPr>
              <w:t>profits</w:t>
            </w:r>
          </w:p>
        </w:tc>
      </w:tr>
      <w:tr w:rsidR="00DC59F4" w:rsidRPr="009F7602" w14:paraId="19F7F3DF" w14:textId="77777777" w:rsidTr="00DC59F4">
        <w:trPr>
          <w:cantSplit/>
          <w:jc w:val="center"/>
        </w:trPr>
        <w:tc>
          <w:tcPr>
            <w:tcW w:w="3600" w:type="dxa"/>
            <w:vAlign w:val="center"/>
          </w:tcPr>
          <w:p w14:paraId="0950D3DE" w14:textId="77777777" w:rsidR="00DC59F4" w:rsidRPr="009F7602" w:rsidRDefault="00DC59F4" w:rsidP="00DC59F4">
            <w:pPr>
              <w:rPr>
                <w:rFonts w:ascii="Times New Roman" w:hAnsi="Times New Roman" w:cs="Times New Roman"/>
                <w:sz w:val="21"/>
                <w:szCs w:val="21"/>
              </w:rPr>
            </w:pPr>
            <w:r w:rsidRPr="009F7602">
              <w:rPr>
                <w:rFonts w:ascii="Times New Roman" w:hAnsi="Times New Roman" w:cs="Times New Roman"/>
                <w:sz w:val="21"/>
                <w:szCs w:val="21"/>
              </w:rPr>
              <w:t>Wholesale Supply Line</w:t>
            </w:r>
          </w:p>
        </w:tc>
        <w:tc>
          <w:tcPr>
            <w:tcW w:w="4320" w:type="dxa"/>
            <w:vAlign w:val="center"/>
          </w:tcPr>
          <w:p w14:paraId="7CDCA3D7" w14:textId="77777777" w:rsidR="00DC59F4" w:rsidRPr="009F7602" w:rsidRDefault="00DC59F4" w:rsidP="00DC59F4">
            <w:pPr>
              <w:rPr>
                <w:rFonts w:ascii="Times New Roman" w:hAnsi="Times New Roman" w:cs="Times New Roman"/>
                <w:sz w:val="21"/>
                <w:szCs w:val="21"/>
              </w:rPr>
            </w:pPr>
            <w:r w:rsidRPr="009F7602">
              <w:rPr>
                <w:rFonts w:ascii="Times New Roman" w:hAnsi="Times New Roman" w:cs="Times New Roman"/>
                <w:sz w:val="21"/>
                <w:szCs w:val="21"/>
              </w:rPr>
              <w:t>INTEG (Wholesale Order to Farm-Wholesale Delivery,500)</w:t>
            </w:r>
          </w:p>
        </w:tc>
        <w:tc>
          <w:tcPr>
            <w:tcW w:w="1440" w:type="dxa"/>
            <w:vAlign w:val="center"/>
          </w:tcPr>
          <w:p w14:paraId="37867826" w14:textId="77777777" w:rsidR="00DC59F4" w:rsidRPr="009F7602" w:rsidRDefault="00DC59F4" w:rsidP="00DC59F4">
            <w:pPr>
              <w:jc w:val="center"/>
              <w:rPr>
                <w:rFonts w:ascii="Times New Roman" w:hAnsi="Times New Roman" w:cs="Times New Roman"/>
                <w:sz w:val="21"/>
                <w:szCs w:val="21"/>
              </w:rPr>
            </w:pPr>
            <w:r w:rsidRPr="009F7602">
              <w:rPr>
                <w:rFonts w:ascii="Times New Roman" w:hAnsi="Times New Roman" w:cs="Times New Roman"/>
                <w:sz w:val="21"/>
                <w:szCs w:val="21"/>
              </w:rPr>
              <w:t>kg</w:t>
            </w:r>
          </w:p>
        </w:tc>
        <w:tc>
          <w:tcPr>
            <w:tcW w:w="3600" w:type="dxa"/>
            <w:vAlign w:val="center"/>
          </w:tcPr>
          <w:p w14:paraId="3CBC2C30" w14:textId="77777777" w:rsidR="00DC59F4" w:rsidRPr="009F7602" w:rsidRDefault="00DC59F4" w:rsidP="00DC59F4">
            <w:pPr>
              <w:rPr>
                <w:rFonts w:ascii="Times New Roman" w:hAnsi="Times New Roman" w:cs="Times New Roman"/>
                <w:sz w:val="21"/>
                <w:szCs w:val="21"/>
              </w:rPr>
            </w:pPr>
            <w:r w:rsidRPr="009F7602">
              <w:rPr>
                <w:rFonts w:ascii="Times New Roman" w:hAnsi="Times New Roman" w:cs="Times New Roman"/>
                <w:sz w:val="21"/>
                <w:szCs w:val="21"/>
              </w:rPr>
              <w:t>Quantity in wholesale supply line</w:t>
            </w:r>
          </w:p>
        </w:tc>
      </w:tr>
      <w:tr w:rsidR="00DC59F4" w:rsidRPr="009F7602" w14:paraId="471F24F8" w14:textId="77777777" w:rsidTr="00DC59F4">
        <w:trPr>
          <w:cantSplit/>
          <w:jc w:val="center"/>
        </w:trPr>
        <w:tc>
          <w:tcPr>
            <w:tcW w:w="3600" w:type="dxa"/>
            <w:vAlign w:val="center"/>
          </w:tcPr>
          <w:p w14:paraId="585381F6" w14:textId="77777777" w:rsidR="00DC59F4" w:rsidRPr="009F7602" w:rsidRDefault="00DC59F4" w:rsidP="00DC59F4">
            <w:pPr>
              <w:rPr>
                <w:rFonts w:ascii="Times New Roman" w:hAnsi="Times New Roman" w:cs="Times New Roman"/>
                <w:sz w:val="21"/>
                <w:szCs w:val="21"/>
              </w:rPr>
            </w:pPr>
            <w:r w:rsidRPr="009F7602">
              <w:rPr>
                <w:rFonts w:ascii="Times New Roman" w:hAnsi="Times New Roman" w:cs="Times New Roman"/>
                <w:sz w:val="21"/>
                <w:szCs w:val="21"/>
              </w:rPr>
              <w:t>Yield Per Acre</w:t>
            </w:r>
          </w:p>
        </w:tc>
        <w:tc>
          <w:tcPr>
            <w:tcW w:w="4320" w:type="dxa"/>
            <w:vAlign w:val="center"/>
          </w:tcPr>
          <w:p w14:paraId="16AD8CF1" w14:textId="77777777" w:rsidR="00DC59F4" w:rsidRPr="009F7602" w:rsidRDefault="00DC59F4" w:rsidP="00DC59F4">
            <w:pPr>
              <w:rPr>
                <w:rFonts w:ascii="Times New Roman" w:hAnsi="Times New Roman" w:cs="Times New Roman"/>
                <w:sz w:val="21"/>
                <w:szCs w:val="21"/>
              </w:rPr>
            </w:pPr>
            <w:r w:rsidRPr="009F7602">
              <w:rPr>
                <w:rFonts w:ascii="Times New Roman" w:hAnsi="Times New Roman" w:cs="Times New Roman"/>
                <w:sz w:val="21"/>
                <w:szCs w:val="21"/>
              </w:rPr>
              <w:t>Base Farm Yields*(1+</w:t>
            </w:r>
            <w:proofErr w:type="gramStart"/>
            <w:r w:rsidRPr="009F7602">
              <w:rPr>
                <w:rFonts w:ascii="Times New Roman" w:hAnsi="Times New Roman" w:cs="Times New Roman"/>
                <w:sz w:val="21"/>
                <w:szCs w:val="21"/>
              </w:rPr>
              <w:t>STEP(</w:t>
            </w:r>
            <w:proofErr w:type="gramEnd"/>
            <w:r w:rsidRPr="009F7602">
              <w:rPr>
                <w:rFonts w:ascii="Times New Roman" w:hAnsi="Times New Roman" w:cs="Times New Roman"/>
                <w:sz w:val="21"/>
                <w:szCs w:val="21"/>
              </w:rPr>
              <w:t>STEP Change in Farm Yields, 10))</w:t>
            </w:r>
          </w:p>
        </w:tc>
        <w:tc>
          <w:tcPr>
            <w:tcW w:w="1440" w:type="dxa"/>
            <w:vAlign w:val="center"/>
          </w:tcPr>
          <w:p w14:paraId="1B04B379" w14:textId="77777777" w:rsidR="00DC59F4" w:rsidRPr="009F7602" w:rsidRDefault="00DC59F4" w:rsidP="00DC59F4">
            <w:pPr>
              <w:jc w:val="center"/>
              <w:rPr>
                <w:rFonts w:ascii="Times New Roman" w:hAnsi="Times New Roman" w:cs="Times New Roman"/>
                <w:sz w:val="21"/>
                <w:szCs w:val="21"/>
              </w:rPr>
            </w:pPr>
            <w:r w:rsidRPr="009F7602">
              <w:rPr>
                <w:rFonts w:ascii="Times New Roman" w:hAnsi="Times New Roman" w:cs="Times New Roman"/>
                <w:sz w:val="21"/>
                <w:szCs w:val="21"/>
              </w:rPr>
              <w:t>kg/ha/Week</w:t>
            </w:r>
          </w:p>
        </w:tc>
        <w:tc>
          <w:tcPr>
            <w:tcW w:w="3600" w:type="dxa"/>
            <w:vAlign w:val="center"/>
          </w:tcPr>
          <w:p w14:paraId="1E65EC18" w14:textId="77777777" w:rsidR="00DC59F4" w:rsidRPr="009F7602" w:rsidRDefault="00DC59F4" w:rsidP="00DC59F4">
            <w:pPr>
              <w:rPr>
                <w:rFonts w:ascii="Times New Roman" w:hAnsi="Times New Roman" w:cs="Times New Roman"/>
                <w:sz w:val="21"/>
                <w:szCs w:val="21"/>
              </w:rPr>
            </w:pPr>
            <w:r w:rsidRPr="009F7602">
              <w:rPr>
                <w:rFonts w:ascii="Times New Roman" w:hAnsi="Times New Roman" w:cs="Times New Roman"/>
                <w:sz w:val="21"/>
                <w:szCs w:val="21"/>
              </w:rPr>
              <w:t>Crop yield per acre</w:t>
            </w:r>
          </w:p>
        </w:tc>
      </w:tr>
    </w:tbl>
    <w:p w14:paraId="28F1C396" w14:textId="4B7699FE" w:rsidR="00DF4668" w:rsidRPr="009F7602" w:rsidRDefault="00DF4668" w:rsidP="00DF4668">
      <w:pPr>
        <w:rPr>
          <w:rFonts w:ascii="Times New Roman" w:hAnsi="Times New Roman" w:cs="Times New Roman"/>
        </w:rPr>
      </w:pPr>
    </w:p>
    <w:p w14:paraId="1877D84B" w14:textId="5BBEEB27" w:rsidR="00DF4668" w:rsidRPr="009F7602" w:rsidRDefault="00DF4668" w:rsidP="00DF4668">
      <w:pPr>
        <w:rPr>
          <w:rFonts w:ascii="Times New Roman" w:hAnsi="Times New Roman" w:cs="Times New Roman"/>
          <w:b/>
          <w:bCs/>
        </w:rPr>
      </w:pPr>
      <w:r w:rsidRPr="009F7602">
        <w:rPr>
          <w:rFonts w:ascii="Times New Roman" w:hAnsi="Times New Roman" w:cs="Times New Roman"/>
          <w:b/>
          <w:bCs/>
        </w:rPr>
        <w:t>Simulation Control Parameters</w:t>
      </w:r>
    </w:p>
    <w:p w14:paraId="5ABD5F59" w14:textId="77777777" w:rsidR="00DF4668" w:rsidRPr="009F7602" w:rsidRDefault="00DF4668" w:rsidP="00DF4668">
      <w:pPr>
        <w:rPr>
          <w:rFonts w:ascii="Times New Roman" w:hAnsi="Times New Roman" w:cs="Times New Roman"/>
        </w:rPr>
      </w:pPr>
    </w:p>
    <w:tbl>
      <w:tblPr>
        <w:tblStyle w:val="TableGrid"/>
        <w:tblW w:w="12960" w:type="dxa"/>
        <w:jc w:val="center"/>
        <w:tblLook w:val="04A0" w:firstRow="1" w:lastRow="0" w:firstColumn="1" w:lastColumn="0" w:noHBand="0" w:noVBand="1"/>
      </w:tblPr>
      <w:tblGrid>
        <w:gridCol w:w="3600"/>
        <w:gridCol w:w="4320"/>
        <w:gridCol w:w="1440"/>
        <w:gridCol w:w="3600"/>
      </w:tblGrid>
      <w:tr w:rsidR="00DC59F4" w:rsidRPr="009F7602" w14:paraId="5C8DAA1D" w14:textId="77777777" w:rsidTr="00DC59F4">
        <w:trPr>
          <w:jc w:val="center"/>
        </w:trPr>
        <w:tc>
          <w:tcPr>
            <w:tcW w:w="3600" w:type="dxa"/>
          </w:tcPr>
          <w:p w14:paraId="5F24F3EF" w14:textId="77777777" w:rsidR="00DC59F4" w:rsidRPr="009F7602" w:rsidRDefault="00DC59F4" w:rsidP="00EA7C57">
            <w:pPr>
              <w:rPr>
                <w:rFonts w:ascii="Times New Roman" w:hAnsi="Times New Roman" w:cs="Times New Roman"/>
                <w:sz w:val="21"/>
                <w:szCs w:val="21"/>
              </w:rPr>
            </w:pPr>
            <w:r w:rsidRPr="009F7602">
              <w:rPr>
                <w:rFonts w:ascii="Times New Roman" w:hAnsi="Times New Roman" w:cs="Times New Roman"/>
                <w:sz w:val="21"/>
                <w:szCs w:val="21"/>
              </w:rPr>
              <w:t xml:space="preserve">FINAL TIME </w:t>
            </w:r>
          </w:p>
        </w:tc>
        <w:tc>
          <w:tcPr>
            <w:tcW w:w="4320" w:type="dxa"/>
          </w:tcPr>
          <w:p w14:paraId="27AEFFC0" w14:textId="77777777" w:rsidR="00DC59F4" w:rsidRPr="009F7602" w:rsidRDefault="00DC59F4" w:rsidP="00EA7C57">
            <w:pPr>
              <w:rPr>
                <w:rFonts w:ascii="Times New Roman" w:hAnsi="Times New Roman" w:cs="Times New Roman"/>
                <w:sz w:val="21"/>
                <w:szCs w:val="21"/>
              </w:rPr>
            </w:pPr>
            <w:r w:rsidRPr="009F7602">
              <w:rPr>
                <w:rFonts w:ascii="Times New Roman" w:hAnsi="Times New Roman" w:cs="Times New Roman"/>
                <w:sz w:val="21"/>
                <w:szCs w:val="21"/>
              </w:rPr>
              <w:t>100</w:t>
            </w:r>
          </w:p>
        </w:tc>
        <w:tc>
          <w:tcPr>
            <w:tcW w:w="1440" w:type="dxa"/>
          </w:tcPr>
          <w:p w14:paraId="7F96401D" w14:textId="77777777" w:rsidR="00DC59F4" w:rsidRPr="009F7602" w:rsidRDefault="00DC59F4" w:rsidP="00EA7C57">
            <w:pP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tcPr>
          <w:p w14:paraId="422690CC" w14:textId="77777777" w:rsidR="00DC59F4" w:rsidRPr="009F7602" w:rsidRDefault="00DC59F4" w:rsidP="00EA7C57">
            <w:pPr>
              <w:rPr>
                <w:rFonts w:ascii="Times New Roman" w:hAnsi="Times New Roman" w:cs="Times New Roman"/>
                <w:sz w:val="21"/>
                <w:szCs w:val="21"/>
              </w:rPr>
            </w:pPr>
            <w:r w:rsidRPr="009F7602">
              <w:rPr>
                <w:rFonts w:ascii="Times New Roman" w:hAnsi="Times New Roman" w:cs="Times New Roman"/>
                <w:sz w:val="21"/>
                <w:szCs w:val="21"/>
              </w:rPr>
              <w:t>The final time for the simulation.</w:t>
            </w:r>
          </w:p>
        </w:tc>
      </w:tr>
      <w:tr w:rsidR="00DC59F4" w:rsidRPr="009F7602" w14:paraId="45B1353D" w14:textId="77777777" w:rsidTr="00DC59F4">
        <w:trPr>
          <w:jc w:val="center"/>
        </w:trPr>
        <w:tc>
          <w:tcPr>
            <w:tcW w:w="3600" w:type="dxa"/>
          </w:tcPr>
          <w:p w14:paraId="41C409BB" w14:textId="77777777" w:rsidR="00DC59F4" w:rsidRPr="009F7602" w:rsidRDefault="00DC59F4" w:rsidP="00EA7C57">
            <w:pPr>
              <w:rPr>
                <w:rFonts w:ascii="Times New Roman" w:hAnsi="Times New Roman" w:cs="Times New Roman"/>
                <w:sz w:val="21"/>
                <w:szCs w:val="21"/>
              </w:rPr>
            </w:pPr>
            <w:r w:rsidRPr="009F7602">
              <w:rPr>
                <w:rFonts w:ascii="Times New Roman" w:hAnsi="Times New Roman" w:cs="Times New Roman"/>
                <w:sz w:val="21"/>
                <w:szCs w:val="21"/>
              </w:rPr>
              <w:t>INITIAL TIME</w:t>
            </w:r>
          </w:p>
        </w:tc>
        <w:tc>
          <w:tcPr>
            <w:tcW w:w="4320" w:type="dxa"/>
          </w:tcPr>
          <w:p w14:paraId="18B613B1" w14:textId="77777777" w:rsidR="00DC59F4" w:rsidRPr="009F7602" w:rsidRDefault="00DC59F4" w:rsidP="00EA7C57">
            <w:pPr>
              <w:rPr>
                <w:rFonts w:ascii="Times New Roman" w:hAnsi="Times New Roman" w:cs="Times New Roman"/>
                <w:sz w:val="21"/>
                <w:szCs w:val="21"/>
              </w:rPr>
            </w:pPr>
            <w:r w:rsidRPr="009F7602">
              <w:rPr>
                <w:rFonts w:ascii="Times New Roman" w:hAnsi="Times New Roman" w:cs="Times New Roman"/>
                <w:sz w:val="21"/>
                <w:szCs w:val="21"/>
              </w:rPr>
              <w:t>0</w:t>
            </w:r>
          </w:p>
        </w:tc>
        <w:tc>
          <w:tcPr>
            <w:tcW w:w="1440" w:type="dxa"/>
          </w:tcPr>
          <w:p w14:paraId="1C1E2F17" w14:textId="77777777" w:rsidR="00DC59F4" w:rsidRPr="009F7602" w:rsidRDefault="00DC59F4" w:rsidP="00EA7C57">
            <w:pP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tcPr>
          <w:p w14:paraId="4D014B43" w14:textId="77777777" w:rsidR="00DC59F4" w:rsidRPr="009F7602" w:rsidRDefault="00DC59F4" w:rsidP="00EA7C57">
            <w:pPr>
              <w:rPr>
                <w:rFonts w:ascii="Times New Roman" w:hAnsi="Times New Roman" w:cs="Times New Roman"/>
                <w:sz w:val="21"/>
                <w:szCs w:val="21"/>
              </w:rPr>
            </w:pPr>
            <w:r w:rsidRPr="009F7602">
              <w:rPr>
                <w:rFonts w:ascii="Times New Roman" w:hAnsi="Times New Roman" w:cs="Times New Roman"/>
                <w:sz w:val="21"/>
                <w:szCs w:val="21"/>
              </w:rPr>
              <w:t>The initial time for the simulation.</w:t>
            </w:r>
          </w:p>
        </w:tc>
      </w:tr>
      <w:tr w:rsidR="00DC59F4" w:rsidRPr="009F7602" w14:paraId="37B84B0B" w14:textId="77777777" w:rsidTr="00DC59F4">
        <w:trPr>
          <w:jc w:val="center"/>
        </w:trPr>
        <w:tc>
          <w:tcPr>
            <w:tcW w:w="3600" w:type="dxa"/>
          </w:tcPr>
          <w:p w14:paraId="3A542E37" w14:textId="77777777" w:rsidR="00DC59F4" w:rsidRPr="009F7602" w:rsidRDefault="00DC59F4" w:rsidP="00EA7C57">
            <w:pPr>
              <w:rPr>
                <w:rFonts w:ascii="Times New Roman" w:hAnsi="Times New Roman" w:cs="Times New Roman"/>
                <w:sz w:val="21"/>
                <w:szCs w:val="21"/>
              </w:rPr>
            </w:pPr>
            <w:r w:rsidRPr="009F7602">
              <w:rPr>
                <w:rFonts w:ascii="Times New Roman" w:hAnsi="Times New Roman" w:cs="Times New Roman"/>
                <w:sz w:val="21"/>
                <w:szCs w:val="21"/>
              </w:rPr>
              <w:t>TIME STEP</w:t>
            </w:r>
          </w:p>
        </w:tc>
        <w:tc>
          <w:tcPr>
            <w:tcW w:w="4320" w:type="dxa"/>
          </w:tcPr>
          <w:p w14:paraId="4A7DD1A4" w14:textId="77777777" w:rsidR="00DC59F4" w:rsidRPr="009F7602" w:rsidRDefault="00DC59F4" w:rsidP="00EA7C57">
            <w:pPr>
              <w:rPr>
                <w:rFonts w:ascii="Times New Roman" w:hAnsi="Times New Roman" w:cs="Times New Roman"/>
                <w:sz w:val="21"/>
                <w:szCs w:val="21"/>
              </w:rPr>
            </w:pPr>
            <w:r w:rsidRPr="009F7602">
              <w:rPr>
                <w:rFonts w:ascii="Times New Roman" w:hAnsi="Times New Roman" w:cs="Times New Roman"/>
                <w:sz w:val="21"/>
                <w:szCs w:val="21"/>
              </w:rPr>
              <w:t>0.125</w:t>
            </w:r>
          </w:p>
        </w:tc>
        <w:tc>
          <w:tcPr>
            <w:tcW w:w="1440" w:type="dxa"/>
          </w:tcPr>
          <w:p w14:paraId="57E05C5D" w14:textId="77777777" w:rsidR="00DC59F4" w:rsidRPr="009F7602" w:rsidRDefault="00DC59F4" w:rsidP="00EA7C57">
            <w:pPr>
              <w:rPr>
                <w:rFonts w:ascii="Times New Roman" w:hAnsi="Times New Roman" w:cs="Times New Roman"/>
                <w:sz w:val="21"/>
                <w:szCs w:val="21"/>
              </w:rPr>
            </w:pPr>
            <w:r w:rsidRPr="009F7602">
              <w:rPr>
                <w:rFonts w:ascii="Times New Roman" w:hAnsi="Times New Roman" w:cs="Times New Roman"/>
                <w:sz w:val="21"/>
                <w:szCs w:val="21"/>
              </w:rPr>
              <w:t>Week</w:t>
            </w:r>
          </w:p>
        </w:tc>
        <w:tc>
          <w:tcPr>
            <w:tcW w:w="3600" w:type="dxa"/>
          </w:tcPr>
          <w:p w14:paraId="5544492E" w14:textId="77777777" w:rsidR="00DC59F4" w:rsidRPr="009F7602" w:rsidRDefault="00DC59F4" w:rsidP="00EA7C57">
            <w:pPr>
              <w:rPr>
                <w:rFonts w:ascii="Times New Roman" w:hAnsi="Times New Roman" w:cs="Times New Roman"/>
                <w:sz w:val="21"/>
                <w:szCs w:val="21"/>
              </w:rPr>
            </w:pPr>
            <w:r w:rsidRPr="009F7602">
              <w:rPr>
                <w:rFonts w:ascii="Times New Roman" w:hAnsi="Times New Roman" w:cs="Times New Roman"/>
                <w:sz w:val="21"/>
                <w:szCs w:val="21"/>
              </w:rPr>
              <w:t>The time step for the simulation.</w:t>
            </w:r>
          </w:p>
        </w:tc>
      </w:tr>
    </w:tbl>
    <w:p w14:paraId="0CAE0CA2" w14:textId="77777777" w:rsidR="00F81742" w:rsidRPr="009F7602" w:rsidRDefault="00F81742" w:rsidP="00DC59F4">
      <w:pPr>
        <w:rPr>
          <w:rFonts w:ascii="Times New Roman" w:hAnsi="Times New Roman" w:cs="Times New Roman"/>
        </w:rPr>
      </w:pPr>
    </w:p>
    <w:sectPr w:rsidR="00F81742" w:rsidRPr="009F7602" w:rsidSect="009A4E9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4469C1"/>
    <w:multiLevelType w:val="hybridMultilevel"/>
    <w:tmpl w:val="B97698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AFB"/>
    <w:rsid w:val="0000339D"/>
    <w:rsid w:val="00041E68"/>
    <w:rsid w:val="00092FF0"/>
    <w:rsid w:val="00120FAA"/>
    <w:rsid w:val="00181570"/>
    <w:rsid w:val="001A358A"/>
    <w:rsid w:val="003C6227"/>
    <w:rsid w:val="003E5196"/>
    <w:rsid w:val="004A4260"/>
    <w:rsid w:val="0056461C"/>
    <w:rsid w:val="00577729"/>
    <w:rsid w:val="00584C92"/>
    <w:rsid w:val="005E30A4"/>
    <w:rsid w:val="00624C95"/>
    <w:rsid w:val="00673E43"/>
    <w:rsid w:val="006D0593"/>
    <w:rsid w:val="006E2AFB"/>
    <w:rsid w:val="00724B35"/>
    <w:rsid w:val="00754A11"/>
    <w:rsid w:val="007C09E5"/>
    <w:rsid w:val="00835D18"/>
    <w:rsid w:val="00873AB3"/>
    <w:rsid w:val="0090459F"/>
    <w:rsid w:val="00946585"/>
    <w:rsid w:val="009A4E9E"/>
    <w:rsid w:val="009F7602"/>
    <w:rsid w:val="00A144ED"/>
    <w:rsid w:val="00A63DB0"/>
    <w:rsid w:val="00AC7592"/>
    <w:rsid w:val="00AF52D6"/>
    <w:rsid w:val="00BB5BFE"/>
    <w:rsid w:val="00BE4015"/>
    <w:rsid w:val="00C016E8"/>
    <w:rsid w:val="00C83782"/>
    <w:rsid w:val="00D26D5F"/>
    <w:rsid w:val="00D30C60"/>
    <w:rsid w:val="00DC59F4"/>
    <w:rsid w:val="00DF4668"/>
    <w:rsid w:val="00F030A6"/>
    <w:rsid w:val="00F04C89"/>
    <w:rsid w:val="00F77F22"/>
    <w:rsid w:val="00F81742"/>
    <w:rsid w:val="00FD1CE4"/>
    <w:rsid w:val="00FD279B"/>
    <w:rsid w:val="00FE4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34113"/>
  <w15:chartTrackingRefBased/>
  <w15:docId w15:val="{20A56B49-FEAE-AF4D-9249-5C35549C9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5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4A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11</Pages>
  <Words>2314</Words>
  <Characters>13192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Frederick Nicholson</dc:creator>
  <cp:keywords/>
  <dc:description/>
  <cp:lastModifiedBy>Charles Frederick Nicholson</cp:lastModifiedBy>
  <cp:revision>36</cp:revision>
  <dcterms:created xsi:type="dcterms:W3CDTF">2021-01-24T11:00:00Z</dcterms:created>
  <dcterms:modified xsi:type="dcterms:W3CDTF">2021-01-25T14:34:00Z</dcterms:modified>
</cp:coreProperties>
</file>