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355A" w14:textId="0F317D0B" w:rsidR="00256930" w:rsidRDefault="004D7FC2" w:rsidP="00AD64C8">
      <w:pPr>
        <w:shd w:val="clear" w:color="auto" w:fill="FFFFFF"/>
        <w:spacing w:before="100" w:beforeAutospacing="1" w:after="100" w:afterAutospacing="1"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Behavioral Change Modeling in Infectious Diseases</w:t>
      </w:r>
      <w:r w:rsidR="00CC69E8">
        <w:rPr>
          <w:rFonts w:ascii="Arial" w:eastAsia="Times New Roman" w:hAnsi="Arial" w:cs="Arial"/>
          <w:b/>
          <w:bCs/>
          <w:color w:val="222222"/>
          <w:sz w:val="24"/>
          <w:szCs w:val="24"/>
        </w:rPr>
        <w:t>:</w:t>
      </w:r>
      <w:r>
        <w:rPr>
          <w:rFonts w:ascii="Arial" w:eastAsia="Times New Roman" w:hAnsi="Arial" w:cs="Arial"/>
          <w:b/>
          <w:bCs/>
          <w:color w:val="222222"/>
          <w:sz w:val="24"/>
          <w:szCs w:val="24"/>
        </w:rPr>
        <w:t xml:space="preserve"> A </w:t>
      </w:r>
      <w:r w:rsidR="00CC69E8">
        <w:rPr>
          <w:rFonts w:ascii="Arial" w:eastAsia="Times New Roman" w:hAnsi="Arial" w:cs="Arial"/>
          <w:b/>
          <w:bCs/>
          <w:color w:val="222222"/>
          <w:sz w:val="24"/>
          <w:szCs w:val="24"/>
        </w:rPr>
        <w:t>R</w:t>
      </w:r>
      <w:r>
        <w:rPr>
          <w:rFonts w:ascii="Arial" w:eastAsia="Times New Roman" w:hAnsi="Arial" w:cs="Arial"/>
          <w:b/>
          <w:bCs/>
          <w:color w:val="222222"/>
          <w:sz w:val="24"/>
          <w:szCs w:val="24"/>
        </w:rPr>
        <w:t xml:space="preserve">eview of </w:t>
      </w:r>
      <w:r w:rsidR="00CC69E8">
        <w:rPr>
          <w:rFonts w:ascii="Arial" w:eastAsia="Times New Roman" w:hAnsi="Arial" w:cs="Arial"/>
          <w:b/>
          <w:bCs/>
          <w:color w:val="222222"/>
          <w:sz w:val="24"/>
          <w:szCs w:val="24"/>
        </w:rPr>
        <w:t>R</w:t>
      </w:r>
      <w:r>
        <w:rPr>
          <w:rFonts w:ascii="Arial" w:eastAsia="Times New Roman" w:hAnsi="Arial" w:cs="Arial"/>
          <w:b/>
          <w:bCs/>
          <w:color w:val="222222"/>
          <w:sz w:val="24"/>
          <w:szCs w:val="24"/>
        </w:rPr>
        <w:t>eviews</w:t>
      </w:r>
    </w:p>
    <w:p w14:paraId="59A2663E" w14:textId="77777777" w:rsidR="004D7FC2" w:rsidRPr="00256930" w:rsidRDefault="004D7FC2" w:rsidP="00AD64C8">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10FBAB9E" w14:textId="5ECA0934" w:rsidR="00256930" w:rsidRPr="00AD64C8" w:rsidRDefault="00256930" w:rsidP="00AD64C8">
      <w:pPr>
        <w:pStyle w:val="Heading1"/>
        <w:spacing w:before="100" w:beforeAutospacing="1" w:after="100" w:afterAutospacing="1" w:line="240" w:lineRule="auto"/>
        <w:rPr>
          <w:rFonts w:asciiTheme="minorBidi" w:eastAsia="Times New Roman" w:hAnsiTheme="minorBidi" w:cstheme="minorBidi"/>
          <w:b/>
          <w:bCs/>
          <w:color w:val="auto"/>
          <w:sz w:val="24"/>
          <w:szCs w:val="24"/>
        </w:rPr>
      </w:pPr>
      <w:r w:rsidRPr="00AD64C8">
        <w:rPr>
          <w:rFonts w:asciiTheme="minorBidi" w:eastAsia="Times New Roman" w:hAnsiTheme="minorBidi" w:cstheme="minorBidi"/>
          <w:b/>
          <w:bCs/>
          <w:color w:val="auto"/>
          <w:sz w:val="24"/>
          <w:szCs w:val="24"/>
        </w:rPr>
        <w:t>Abstract</w:t>
      </w:r>
    </w:p>
    <w:p w14:paraId="1AA6716C" w14:textId="77777777" w:rsidR="00537282" w:rsidRDefault="00537282" w:rsidP="00B76A3E">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537282">
        <w:rPr>
          <w:rFonts w:ascii="Arial" w:eastAsia="Times New Roman" w:hAnsi="Arial" w:cs="Arial"/>
          <w:color w:val="000000"/>
          <w:sz w:val="24"/>
          <w:szCs w:val="24"/>
        </w:rPr>
        <w:t xml:space="preserve">Modeling the spread of an infectious disease is highly complex. Drawing the boundaries of the model and what to consider endogenously can be confusing; an element to consider is behavior. The intertwined relationship between human behavior and disease is necessary to capture the mechanics of infection. Our behavior affects the unfolding of a pandemic; In the same sense, the course of an outbreak drives sociological behavior changes in our daily lives. While most successful modelers acknowledge this feedback loop, only a few represent it accordingly. Due to the interdisciplinary nature of the issue, there are vast differences in approaches and ways of incorporating behavior. To bring these ideas together, we conducted a review of review articles analyzing 14 papers for the final synthesis. By doing so, we discuss the challenges of capturing dynamics of behavior in infectious disease models and argue how a more holistic view of these approaches can be beneficial. Finally, we introduce two new classifications based on interrelationships of behavior within itself and how they interact with the disease. These classifications help us move past the limitations of previous classes and see the behavioral feedback loop differently, which may be the key to several current global concerns. </w:t>
      </w:r>
    </w:p>
    <w:p w14:paraId="35B49B70" w14:textId="513FE0F8" w:rsidR="00AD64C8" w:rsidRPr="00245BBC" w:rsidRDefault="00AD64C8" w:rsidP="00245BBC">
      <w:pPr>
        <w:shd w:val="clear" w:color="auto" w:fill="FFFFFF"/>
        <w:spacing w:before="100" w:beforeAutospacing="1" w:after="100" w:afterAutospacing="1" w:line="240" w:lineRule="auto"/>
        <w:rPr>
          <w:rFonts w:ascii="Arial" w:eastAsia="Times New Roman" w:hAnsi="Arial" w:cs="Arial"/>
          <w:color w:val="222222"/>
          <w:sz w:val="24"/>
          <w:szCs w:val="24"/>
        </w:rPr>
      </w:pPr>
      <w:r w:rsidRPr="00256930">
        <w:rPr>
          <w:rFonts w:ascii="Arial" w:eastAsia="Times New Roman" w:hAnsi="Arial" w:cs="Arial"/>
          <w:color w:val="222222"/>
          <w:sz w:val="24"/>
          <w:szCs w:val="24"/>
        </w:rPr>
        <w:t xml:space="preserve">Keywords: Human Behavior, </w:t>
      </w:r>
      <w:r>
        <w:rPr>
          <w:rFonts w:ascii="Arial" w:eastAsia="Times New Roman" w:hAnsi="Arial" w:cs="Arial"/>
          <w:color w:val="222222"/>
          <w:sz w:val="24"/>
          <w:szCs w:val="24"/>
        </w:rPr>
        <w:t>Behavioral Modeling</w:t>
      </w:r>
      <w:r w:rsidRPr="00256930">
        <w:rPr>
          <w:rFonts w:ascii="Arial" w:eastAsia="Times New Roman" w:hAnsi="Arial" w:cs="Arial"/>
          <w:color w:val="222222"/>
          <w:sz w:val="24"/>
          <w:szCs w:val="24"/>
        </w:rPr>
        <w:t>, COVID</w:t>
      </w:r>
      <w:r w:rsidR="009C60CD">
        <w:rPr>
          <w:rFonts w:ascii="Arial" w:eastAsia="Times New Roman" w:hAnsi="Arial" w:cs="Arial"/>
          <w:color w:val="222222"/>
          <w:sz w:val="24"/>
          <w:szCs w:val="24"/>
        </w:rPr>
        <w:t>-</w:t>
      </w:r>
      <w:r w:rsidRPr="00256930">
        <w:rPr>
          <w:rFonts w:ascii="Arial" w:eastAsia="Times New Roman" w:hAnsi="Arial" w:cs="Arial"/>
          <w:color w:val="222222"/>
          <w:sz w:val="24"/>
          <w:szCs w:val="24"/>
        </w:rPr>
        <w:t>19</w:t>
      </w:r>
      <w:r w:rsidR="009C60CD">
        <w:rPr>
          <w:rFonts w:ascii="Arial" w:eastAsia="Times New Roman" w:hAnsi="Arial" w:cs="Arial"/>
          <w:color w:val="222222"/>
          <w:sz w:val="24"/>
          <w:szCs w:val="24"/>
        </w:rPr>
        <w:t>, Infectious diseases, Epidemiology, Review</w:t>
      </w:r>
    </w:p>
    <w:p w14:paraId="76FB78D9" w14:textId="2593F26A" w:rsidR="004A1C8C" w:rsidRPr="00245BBC" w:rsidRDefault="00AD64C8" w:rsidP="00245BBC">
      <w:pPr>
        <w:pStyle w:val="Heading1"/>
        <w:numPr>
          <w:ilvl w:val="0"/>
          <w:numId w:val="1"/>
        </w:numPr>
        <w:spacing w:before="100" w:beforeAutospacing="1" w:after="100" w:afterAutospacing="1" w:line="240" w:lineRule="auto"/>
        <w:ind w:left="450" w:hanging="450"/>
        <w:rPr>
          <w:rFonts w:asciiTheme="minorBidi" w:eastAsia="Times New Roman" w:hAnsiTheme="minorBidi" w:cstheme="minorBidi"/>
          <w:b/>
          <w:bCs/>
          <w:color w:val="auto"/>
          <w:sz w:val="24"/>
          <w:szCs w:val="24"/>
        </w:rPr>
      </w:pPr>
      <w:r w:rsidRPr="00AD64C8">
        <w:rPr>
          <w:rFonts w:asciiTheme="minorBidi" w:eastAsia="Times New Roman" w:hAnsiTheme="minorBidi" w:cstheme="minorBidi"/>
          <w:b/>
          <w:bCs/>
          <w:color w:val="auto"/>
          <w:sz w:val="24"/>
          <w:szCs w:val="24"/>
        </w:rPr>
        <w:t>Introduction</w:t>
      </w:r>
      <w:r w:rsidR="00FC00E4">
        <w:rPr>
          <w:rFonts w:asciiTheme="minorBidi" w:eastAsia="Times New Roman" w:hAnsiTheme="minorBidi" w:cstheme="minorBidi"/>
          <w:b/>
          <w:bCs/>
          <w:color w:val="auto"/>
          <w:sz w:val="24"/>
          <w:szCs w:val="24"/>
        </w:rPr>
        <w:t xml:space="preserve"> </w:t>
      </w:r>
    </w:p>
    <w:p w14:paraId="6F02E035" w14:textId="78A7F710" w:rsidR="00ED3D61" w:rsidRDefault="00573517" w:rsidP="00ED3D61">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DB691C">
        <w:rPr>
          <w:rFonts w:ascii="Arial" w:eastAsia="Times New Roman" w:hAnsi="Arial" w:cs="Arial"/>
          <w:color w:val="000000"/>
          <w:sz w:val="24"/>
          <w:szCs w:val="24"/>
        </w:rPr>
        <w:t>ongoing</w:t>
      </w:r>
      <w:r>
        <w:rPr>
          <w:rFonts w:ascii="Arial" w:eastAsia="Times New Roman" w:hAnsi="Arial" w:cs="Arial"/>
          <w:color w:val="000000"/>
          <w:sz w:val="24"/>
          <w:szCs w:val="24"/>
        </w:rPr>
        <w:t xml:space="preserve"> outbreak of</w:t>
      </w:r>
      <w:r w:rsidR="00DB69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COVID-19 </w:t>
      </w:r>
      <w:r w:rsidR="00DB691C">
        <w:rPr>
          <w:rFonts w:ascii="Arial" w:eastAsia="Times New Roman" w:hAnsi="Arial" w:cs="Arial"/>
          <w:color w:val="000000"/>
          <w:sz w:val="24"/>
          <w:szCs w:val="24"/>
        </w:rPr>
        <w:t>reminded us that the pictures of empty streets, wearing face mask</w:t>
      </w:r>
      <w:r w:rsidR="00BB16C4">
        <w:rPr>
          <w:rFonts w:ascii="Arial" w:eastAsia="Times New Roman" w:hAnsi="Arial" w:cs="Arial"/>
          <w:color w:val="000000"/>
          <w:sz w:val="24"/>
          <w:szCs w:val="24"/>
        </w:rPr>
        <w:t>s,</w:t>
      </w:r>
      <w:r w:rsidR="00DB691C">
        <w:rPr>
          <w:rFonts w:ascii="Arial" w:eastAsia="Times New Roman" w:hAnsi="Arial" w:cs="Arial"/>
          <w:color w:val="000000"/>
          <w:sz w:val="24"/>
          <w:szCs w:val="24"/>
        </w:rPr>
        <w:t xml:space="preserve"> and quarantines are not only </w:t>
      </w:r>
      <w:r w:rsidR="00ED3D61">
        <w:rPr>
          <w:rFonts w:ascii="Arial" w:eastAsia="Times New Roman" w:hAnsi="Arial" w:cs="Arial"/>
          <w:color w:val="000000"/>
          <w:sz w:val="24"/>
          <w:szCs w:val="24"/>
        </w:rPr>
        <w:t xml:space="preserve">headlines </w:t>
      </w:r>
      <w:r w:rsidR="00BB16C4">
        <w:rPr>
          <w:rFonts w:ascii="Arial" w:eastAsia="Times New Roman" w:hAnsi="Arial" w:cs="Arial"/>
          <w:color w:val="000000"/>
          <w:sz w:val="24"/>
          <w:szCs w:val="24"/>
        </w:rPr>
        <w:t>on</w:t>
      </w:r>
      <w:r w:rsidR="00ED3D61">
        <w:rPr>
          <w:rFonts w:ascii="Arial" w:eastAsia="Times New Roman" w:hAnsi="Arial" w:cs="Arial"/>
          <w:color w:val="000000"/>
          <w:sz w:val="24"/>
          <w:szCs w:val="24"/>
        </w:rPr>
        <w:t xml:space="preserve"> television screens and front pages</w:t>
      </w:r>
      <w:r w:rsidR="003647C9">
        <w:rPr>
          <w:rFonts w:ascii="Arial" w:eastAsia="Times New Roman" w:hAnsi="Arial" w:cs="Arial"/>
          <w:color w:val="000000"/>
          <w:sz w:val="24"/>
          <w:szCs w:val="24"/>
        </w:rPr>
        <w:t>, but</w:t>
      </w:r>
      <w:r w:rsidR="00ED3D61">
        <w:rPr>
          <w:rFonts w:ascii="Arial" w:eastAsia="Times New Roman" w:hAnsi="Arial" w:cs="Arial"/>
          <w:color w:val="000000"/>
          <w:sz w:val="24"/>
          <w:szCs w:val="24"/>
        </w:rPr>
        <w:t xml:space="preserve"> </w:t>
      </w:r>
      <w:r w:rsidR="00BB16C4">
        <w:rPr>
          <w:rFonts w:ascii="Arial" w:eastAsia="Times New Roman" w:hAnsi="Arial" w:cs="Arial"/>
          <w:color w:val="000000"/>
          <w:sz w:val="24"/>
          <w:szCs w:val="24"/>
        </w:rPr>
        <w:t>they</w:t>
      </w:r>
      <w:r w:rsidR="00ED3D61">
        <w:rPr>
          <w:rFonts w:ascii="Arial" w:eastAsia="Times New Roman" w:hAnsi="Arial" w:cs="Arial"/>
          <w:color w:val="000000"/>
          <w:sz w:val="24"/>
          <w:szCs w:val="24"/>
        </w:rPr>
        <w:t xml:space="preserve"> </w:t>
      </w:r>
      <w:r w:rsidR="00EA35FA">
        <w:rPr>
          <w:rFonts w:ascii="Arial" w:eastAsia="Times New Roman" w:hAnsi="Arial" w:cs="Arial"/>
          <w:color w:val="000000"/>
          <w:sz w:val="24"/>
          <w:szCs w:val="24"/>
        </w:rPr>
        <w:t>could</w:t>
      </w:r>
      <w:r w:rsidR="003647C9">
        <w:rPr>
          <w:rFonts w:ascii="Arial" w:eastAsia="Times New Roman" w:hAnsi="Arial" w:cs="Arial"/>
          <w:color w:val="000000"/>
          <w:sz w:val="24"/>
          <w:szCs w:val="24"/>
        </w:rPr>
        <w:t xml:space="preserve"> also</w:t>
      </w:r>
      <w:r w:rsidR="00EA35FA">
        <w:rPr>
          <w:rFonts w:ascii="Arial" w:eastAsia="Times New Roman" w:hAnsi="Arial" w:cs="Arial"/>
          <w:color w:val="000000"/>
          <w:sz w:val="24"/>
          <w:szCs w:val="24"/>
        </w:rPr>
        <w:t xml:space="preserve"> </w:t>
      </w:r>
      <w:r w:rsidR="00ED3D61">
        <w:rPr>
          <w:rFonts w:ascii="Arial" w:eastAsia="Times New Roman" w:hAnsi="Arial" w:cs="Arial"/>
          <w:color w:val="000000"/>
          <w:sz w:val="24"/>
          <w:szCs w:val="24"/>
        </w:rPr>
        <w:t xml:space="preserve">be a reality that alters how we live our lives. </w:t>
      </w:r>
      <w:proofErr w:type="gramStart"/>
      <w:r w:rsidR="00ED3D61">
        <w:rPr>
          <w:rFonts w:ascii="Arial" w:eastAsia="Times New Roman" w:hAnsi="Arial" w:cs="Arial"/>
          <w:color w:val="000000"/>
          <w:sz w:val="24"/>
          <w:szCs w:val="24"/>
        </w:rPr>
        <w:t>Similar to</w:t>
      </w:r>
      <w:proofErr w:type="gramEnd"/>
      <w:r w:rsidR="00ED3D61">
        <w:rPr>
          <w:rFonts w:ascii="Arial" w:eastAsia="Times New Roman" w:hAnsi="Arial" w:cs="Arial"/>
          <w:color w:val="000000"/>
          <w:sz w:val="24"/>
          <w:szCs w:val="24"/>
        </w:rPr>
        <w:t xml:space="preserve"> other global concerns, if not taken seriously and not studied thoroughly, these adverse changes may be irreversible. </w:t>
      </w:r>
      <w:r w:rsidR="00ED3D61" w:rsidRPr="00ED3D61">
        <w:rPr>
          <w:rFonts w:ascii="Arial" w:eastAsia="Times New Roman" w:hAnsi="Arial" w:cs="Arial"/>
          <w:color w:val="000000"/>
          <w:sz w:val="24"/>
          <w:szCs w:val="24"/>
        </w:rPr>
        <w:t xml:space="preserve">Many of </w:t>
      </w:r>
      <w:r w:rsidR="00EA35FA">
        <w:rPr>
          <w:rFonts w:ascii="Arial" w:eastAsia="Times New Roman" w:hAnsi="Arial" w:cs="Arial"/>
          <w:color w:val="000000"/>
          <w:sz w:val="24"/>
          <w:szCs w:val="24"/>
        </w:rPr>
        <w:t>these</w:t>
      </w:r>
      <w:r w:rsidR="00ED3D61" w:rsidRPr="00ED3D61">
        <w:rPr>
          <w:rFonts w:ascii="Arial" w:eastAsia="Times New Roman" w:hAnsi="Arial" w:cs="Arial"/>
          <w:color w:val="000000"/>
          <w:sz w:val="24"/>
          <w:szCs w:val="24"/>
        </w:rPr>
        <w:t xml:space="preserve"> challenges society is facing today are not determined</w:t>
      </w:r>
      <w:r w:rsidR="00EA35FA">
        <w:rPr>
          <w:rFonts w:ascii="Arial" w:eastAsia="Times New Roman" w:hAnsi="Arial" w:cs="Arial"/>
          <w:color w:val="000000"/>
          <w:sz w:val="24"/>
          <w:szCs w:val="24"/>
        </w:rPr>
        <w:t xml:space="preserve"> only</w:t>
      </w:r>
      <w:r w:rsidR="00ED3D61" w:rsidRPr="00ED3D61">
        <w:rPr>
          <w:rFonts w:ascii="Arial" w:eastAsia="Times New Roman" w:hAnsi="Arial" w:cs="Arial"/>
          <w:color w:val="000000"/>
          <w:sz w:val="24"/>
          <w:szCs w:val="24"/>
        </w:rPr>
        <w:t xml:space="preserve"> by individual</w:t>
      </w:r>
      <w:r w:rsidR="00EA35FA">
        <w:rPr>
          <w:rFonts w:ascii="Arial" w:eastAsia="Times New Roman" w:hAnsi="Arial" w:cs="Arial"/>
          <w:color w:val="000000"/>
          <w:sz w:val="24"/>
          <w:szCs w:val="24"/>
        </w:rPr>
        <w:t>s’</w:t>
      </w:r>
      <w:r w:rsidR="00ED3D61" w:rsidRPr="00ED3D61">
        <w:rPr>
          <w:rFonts w:ascii="Arial" w:eastAsia="Times New Roman" w:hAnsi="Arial" w:cs="Arial"/>
          <w:color w:val="000000"/>
          <w:sz w:val="24"/>
          <w:szCs w:val="24"/>
        </w:rPr>
        <w:t xml:space="preserve"> action</w:t>
      </w:r>
      <w:r w:rsidR="00EA35FA">
        <w:rPr>
          <w:rFonts w:ascii="Arial" w:eastAsia="Times New Roman" w:hAnsi="Arial" w:cs="Arial"/>
          <w:color w:val="000000"/>
          <w:sz w:val="24"/>
          <w:szCs w:val="24"/>
        </w:rPr>
        <w:t>s</w:t>
      </w:r>
      <w:r w:rsidR="00ED3D61" w:rsidRPr="00ED3D61">
        <w:rPr>
          <w:rFonts w:ascii="Arial" w:eastAsia="Times New Roman" w:hAnsi="Arial" w:cs="Arial"/>
          <w:color w:val="000000"/>
          <w:sz w:val="24"/>
          <w:szCs w:val="24"/>
        </w:rPr>
        <w:t>, but by behavior</w:t>
      </w:r>
      <w:r w:rsidR="00EA35FA">
        <w:rPr>
          <w:rFonts w:ascii="Arial" w:eastAsia="Times New Roman" w:hAnsi="Arial" w:cs="Arial"/>
          <w:color w:val="000000"/>
          <w:sz w:val="24"/>
          <w:szCs w:val="24"/>
        </w:rPr>
        <w:t>s that are</w:t>
      </w:r>
      <w:r w:rsidR="00ED3D61" w:rsidRPr="00ED3D61">
        <w:rPr>
          <w:rFonts w:ascii="Arial" w:eastAsia="Times New Roman" w:hAnsi="Arial" w:cs="Arial"/>
          <w:color w:val="000000"/>
          <w:sz w:val="24"/>
          <w:szCs w:val="24"/>
        </w:rPr>
        <w:t xml:space="preserve"> embedded in complex networks of </w:t>
      </w:r>
      <w:r w:rsidR="00EA35FA">
        <w:rPr>
          <w:rFonts w:ascii="Arial" w:eastAsia="Times New Roman" w:hAnsi="Arial" w:cs="Arial"/>
          <w:color w:val="000000"/>
          <w:sz w:val="24"/>
          <w:szCs w:val="24"/>
        </w:rPr>
        <w:t>their governing systems</w:t>
      </w:r>
      <w:r w:rsidR="00ED3D61">
        <w:rPr>
          <w:rFonts w:ascii="Arial" w:eastAsia="Times New Roman" w:hAnsi="Arial" w:cs="Arial"/>
          <w:color w:val="000000"/>
          <w:sz w:val="24"/>
          <w:szCs w:val="24"/>
        </w:rPr>
        <w:t xml:space="preserve"> </w:t>
      </w:r>
      <w:r w:rsidR="00ED3D61">
        <w:rPr>
          <w:rFonts w:ascii="Arial" w:eastAsia="Times New Roman" w:hAnsi="Arial" w:cs="Arial"/>
          <w:color w:val="000000"/>
          <w:sz w:val="24"/>
          <w:szCs w:val="24"/>
        </w:rPr>
        <w:fldChar w:fldCharType="begin"/>
      </w:r>
      <w:r w:rsidR="00ED3D61">
        <w:rPr>
          <w:rFonts w:ascii="Arial" w:eastAsia="Times New Roman" w:hAnsi="Arial" w:cs="Arial"/>
          <w:color w:val="000000"/>
          <w:sz w:val="24"/>
          <w:szCs w:val="24"/>
        </w:rPr>
        <w:instrText xml:space="preserve"> ADDIN EN.CITE &lt;EndNote&gt;&lt;Cite&gt;&lt;Author&gt;Will&lt;/Author&gt;&lt;Year&gt;2020&lt;/Year&gt;&lt;RecNum&gt;31&lt;/RecNum&gt;&lt;DisplayText&gt;(Will et al., 2020)&lt;/DisplayText&gt;&lt;record&gt;&lt;rec-number&gt;31&lt;/rec-number&gt;&lt;foreign-keys&gt;&lt;key app="EN" db-id="2rtrsxxrjrf5pwet9xkxzrditdsprdwdseda" timestamp="1676922281" guid="00da5318-b9c3-4dea-af44-bc8bfe00accd"&gt;31&lt;/key&gt;&lt;/foreign-keys&gt;&lt;ref-type name="Journal Article"&gt;17&lt;/ref-type&gt;&lt;contributors&gt;&lt;authors&gt;&lt;author&gt;Will, Meike&lt;/author&gt;&lt;author&gt;Groeneveld, Jürgen&lt;/author&gt;&lt;author&gt;Frank, Karin&lt;/author&gt;&lt;author&gt;Müller, Birgit&lt;/author&gt;&lt;/authors&gt;&lt;/contributors&gt;&lt;titles&gt;&lt;title&gt;Combining social network analysis and agent-based modelling to explore dynamics of human interaction: A review&lt;/title&gt;&lt;secondary-title&gt;Socio-Environmental Systems Modelling&lt;/secondary-title&gt;&lt;/titles&gt;&lt;periodical&gt;&lt;full-title&gt;Socio-Environmental Systems Modelling&lt;/full-title&gt;&lt;/periodical&gt;&lt;pages&gt;16325&lt;/pages&gt;&lt;volume&gt;2&lt;/volume&gt;&lt;dates&gt;&lt;year&gt;2020&lt;/year&gt;&lt;/dates&gt;&lt;publisher&gt;Wageningen University and Research&lt;/publisher&gt;&lt;isbn&gt;2663-3027&lt;/isbn&gt;&lt;urls&gt;&lt;related-urls&gt;&lt;url&gt;https://dx.doi.org/10.18174/sesmo.2020a16325&lt;/url&gt;&lt;/related-urls&gt;&lt;/urls&gt;&lt;electronic-resource-num&gt;10.18174/sesmo.2020a16325&lt;/electronic-resource-num&gt;&lt;/record&gt;&lt;/Cite&gt;&lt;/EndNote&gt;</w:instrText>
      </w:r>
      <w:r w:rsidR="00ED3D61">
        <w:rPr>
          <w:rFonts w:ascii="Arial" w:eastAsia="Times New Roman" w:hAnsi="Arial" w:cs="Arial"/>
          <w:color w:val="000000"/>
          <w:sz w:val="24"/>
          <w:szCs w:val="24"/>
        </w:rPr>
        <w:fldChar w:fldCharType="separate"/>
      </w:r>
      <w:r w:rsidR="00ED3D61">
        <w:rPr>
          <w:rFonts w:ascii="Arial" w:eastAsia="Times New Roman" w:hAnsi="Arial" w:cs="Arial"/>
          <w:noProof/>
          <w:color w:val="000000"/>
          <w:sz w:val="24"/>
          <w:szCs w:val="24"/>
        </w:rPr>
        <w:t>(Will et al., 2020)</w:t>
      </w:r>
      <w:r w:rsidR="00ED3D61">
        <w:rPr>
          <w:rFonts w:ascii="Arial" w:eastAsia="Times New Roman" w:hAnsi="Arial" w:cs="Arial"/>
          <w:color w:val="000000"/>
          <w:sz w:val="24"/>
          <w:szCs w:val="24"/>
        </w:rPr>
        <w:fldChar w:fldCharType="end"/>
      </w:r>
      <w:r w:rsidR="00ED3D61">
        <w:rPr>
          <w:rFonts w:ascii="Arial" w:eastAsia="Times New Roman" w:hAnsi="Arial" w:cs="Arial"/>
          <w:color w:val="000000"/>
          <w:sz w:val="24"/>
          <w:szCs w:val="24"/>
        </w:rPr>
        <w:t>.</w:t>
      </w:r>
      <w:r w:rsidR="00EA35FA">
        <w:rPr>
          <w:rFonts w:ascii="Arial" w:eastAsia="Times New Roman" w:hAnsi="Arial" w:cs="Arial"/>
          <w:color w:val="000000"/>
          <w:sz w:val="24"/>
          <w:szCs w:val="24"/>
        </w:rPr>
        <w:t xml:space="preserve"> </w:t>
      </w:r>
    </w:p>
    <w:p w14:paraId="1CCB806A" w14:textId="77777777" w:rsidR="00253BC1" w:rsidRDefault="00253BC1" w:rsidP="00ED3D61">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04BBC6FB" w14:textId="17432D93" w:rsidR="006C3F87" w:rsidRDefault="003647C9" w:rsidP="00ED3D61">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Human actions are at the core of the onset of epidemics. Yet, it is not only how we act that affects the disease, but our behavior is also governed by the changes in the state of the disease. From the non-pharmaceutical interventions that may force us to stay at home to how we socially distance ourselves from individuals we perceive as high risk </w:t>
      </w:r>
      <w:r>
        <w:rPr>
          <w:rFonts w:ascii="Arial" w:eastAsia="Times New Roman" w:hAnsi="Arial" w:cs="Arial"/>
          <w:color w:val="000000"/>
          <w:sz w:val="24"/>
          <w:szCs w:val="24"/>
        </w:rPr>
        <w:fldChar w:fldCharType="begin"/>
      </w:r>
      <w:r w:rsidR="009B0EEE">
        <w:rPr>
          <w:rFonts w:ascii="Arial" w:eastAsia="Times New Roman" w:hAnsi="Arial" w:cs="Arial"/>
          <w:color w:val="000000"/>
          <w:sz w:val="24"/>
          <w:szCs w:val="24"/>
        </w:rPr>
        <w:instrText xml:space="preserve"> ADDIN EN.CITE &lt;EndNote&gt;&lt;Cite&gt;&lt;Author&gt;Rahmandad&lt;/Author&gt;&lt;Year&gt;2022&lt;/Year&gt;&lt;RecNum&gt;48&lt;/RecNum&gt;&lt;DisplayText&gt;(Rahmandad et al., 2022b)&lt;/DisplayText&gt;&lt;record&gt;&lt;rec-number&gt;48&lt;/rec-number&gt;&lt;foreign-keys&gt;&lt;key app="EN" db-id="2rtrsxxrjrf5pwet9xkxzrditdsprdwdseda" timestamp="1679311911" guid="609f3669-db90-416d-b0f7-d9abe061f3b5"&gt;48&lt;/key&gt;&lt;/foreign-keys&gt;&lt;ref-type name="Journal Article"&gt;17&lt;/ref-type&gt;&lt;contributors&gt;&lt;authors&gt;&lt;author&gt;Rahmandad, H.&lt;/author&gt;&lt;author&gt;Xu, R.&lt;/author&gt;&lt;author&gt;Ghaffarzadegan, N.&lt;/author&gt;&lt;/authors&gt;&lt;/contributors&gt;&lt;auth-address&gt;Sloan School of Management, MIT, Cambridge, Massachusetts, USA.&amp;#xD;Department of Allied Health Sciences, University of Connecticut, Storrs, Connecticut, USA ran.2.xu@uconn.edu.&amp;#xD;Department of Industrial and Systems Engineering, Virginia Tech, Falls Church, Virginia, USA.&lt;/auth-address&gt;&lt;titles&gt;&lt;title&gt;A missing behavioural feedback in COVID-19 models is the key to several puzzles&lt;/title&gt;&lt;secondary-title&gt;BMJ Glob Health&lt;/secondary-title&gt;&lt;/titles&gt;&lt;periodical&gt;&lt;full-title&gt;BMJ Glob Health&lt;/full-title&gt;&lt;/periodical&gt;&lt;volume&gt;7&lt;/volume&gt;&lt;number&gt;10&lt;/number&gt;&lt;keywords&gt;&lt;keyword&gt;Humans&lt;/keyword&gt;&lt;keyword&gt;*covid-19&lt;/keyword&gt;&lt;keyword&gt;Feedback&lt;/keyword&gt;&lt;keyword&gt;SARS-CoV-2&lt;/keyword&gt;&lt;keyword&gt;Covid-19&lt;/keyword&gt;&lt;keyword&gt;Epidemiology&lt;/keyword&gt;&lt;keyword&gt;Health policies and all other topics&lt;/keyword&gt;&lt;keyword&gt;Public Health&lt;/keyword&gt;&lt;/keywords&gt;&lt;dates&gt;&lt;year&gt;2022&lt;/year&gt;&lt;pub-dates&gt;&lt;date&gt;Oct&lt;/date&gt;&lt;/pub-dates&gt;&lt;/dates&gt;&lt;isbn&gt;2059-7908 (Print)&amp;#xD;2059-7908 (Electronic)&amp;#xD;2059-7908 (Linking)&lt;/isbn&gt;&lt;accession-num&gt;36283733&lt;/accession-num&gt;&lt;urls&gt;&lt;related-urls&gt;&lt;url&gt;https://www.ncbi.nlm.nih.gov/pubmed/36283733&lt;/url&gt;&lt;/related-urls&gt;&lt;/urls&gt;&lt;custom1&gt;Competing interests: None declared.&lt;/custom1&gt;&lt;custom2&gt;PMC9606737&lt;/custom2&gt;&lt;electronic-resource-num&gt;10.1136/bmjgh-2022-010463&lt;/electronic-resource-num&gt;&lt;remote-database-name&gt;Medline&lt;/remote-database-name&gt;&lt;remote-database-provider&gt;NLM&lt;/remote-database-provider&gt;&lt;/record&gt;&lt;/Cite&gt;&lt;/EndNote&gt;</w:instrText>
      </w:r>
      <w:r>
        <w:rPr>
          <w:rFonts w:ascii="Arial" w:eastAsia="Times New Roman" w:hAnsi="Arial" w:cs="Arial"/>
          <w:color w:val="000000"/>
          <w:sz w:val="24"/>
          <w:szCs w:val="24"/>
        </w:rPr>
        <w:fldChar w:fldCharType="separate"/>
      </w:r>
      <w:r w:rsidR="009B0EEE">
        <w:rPr>
          <w:rFonts w:ascii="Arial" w:eastAsia="Times New Roman" w:hAnsi="Arial" w:cs="Arial"/>
          <w:noProof/>
          <w:color w:val="000000"/>
          <w:sz w:val="24"/>
          <w:szCs w:val="24"/>
        </w:rPr>
        <w:t>(Rahmandad et al., 2022b)</w:t>
      </w:r>
      <w:r>
        <w:rPr>
          <w:rFonts w:ascii="Arial" w:eastAsia="Times New Roman" w:hAnsi="Arial" w:cs="Arial"/>
          <w:color w:val="000000"/>
          <w:sz w:val="24"/>
          <w:szCs w:val="24"/>
        </w:rPr>
        <w:fldChar w:fldCharType="end"/>
      </w:r>
      <w:r>
        <w:rPr>
          <w:rFonts w:ascii="Arial" w:eastAsia="Times New Roman" w:hAnsi="Arial" w:cs="Arial"/>
          <w:color w:val="000000"/>
          <w:sz w:val="24"/>
          <w:szCs w:val="24"/>
        </w:rPr>
        <w:t xml:space="preserve">. </w:t>
      </w:r>
      <w:r w:rsidR="003104CE">
        <w:rPr>
          <w:rFonts w:ascii="Arial" w:eastAsia="Times New Roman" w:hAnsi="Arial" w:cs="Arial"/>
          <w:color w:val="000000"/>
          <w:sz w:val="24"/>
          <w:szCs w:val="24"/>
        </w:rPr>
        <w:t xml:space="preserve">The demand for integrating the interplay between behavior and the dynamic of infectious diseases </w:t>
      </w:r>
      <w:r w:rsidR="00BB16C4">
        <w:rPr>
          <w:rFonts w:ascii="Arial" w:eastAsia="Times New Roman" w:hAnsi="Arial" w:cs="Arial"/>
          <w:color w:val="000000"/>
          <w:sz w:val="24"/>
          <w:szCs w:val="24"/>
        </w:rPr>
        <w:t>is</w:t>
      </w:r>
      <w:r w:rsidR="003104CE">
        <w:rPr>
          <w:rFonts w:ascii="Arial" w:eastAsia="Times New Roman" w:hAnsi="Arial" w:cs="Arial"/>
          <w:color w:val="000000"/>
          <w:sz w:val="24"/>
          <w:szCs w:val="24"/>
        </w:rPr>
        <w:t xml:space="preserve"> increasing, and scholars have been offering theoretical models in response </w:t>
      </w:r>
      <w:r w:rsidR="00BB16C4">
        <w:rPr>
          <w:rFonts w:ascii="Arial" w:eastAsia="Times New Roman" w:hAnsi="Arial" w:cs="Arial"/>
          <w:color w:val="000000"/>
          <w:sz w:val="24"/>
          <w:szCs w:val="24"/>
        </w:rPr>
        <w:t>to</w:t>
      </w:r>
      <w:r w:rsidR="003104CE">
        <w:rPr>
          <w:rFonts w:ascii="Arial" w:eastAsia="Times New Roman" w:hAnsi="Arial" w:cs="Arial"/>
          <w:color w:val="000000"/>
          <w:sz w:val="24"/>
          <w:szCs w:val="24"/>
        </w:rPr>
        <w:t xml:space="preserve"> the heightened demand. </w:t>
      </w:r>
      <w:r w:rsidR="006C3F87">
        <w:rPr>
          <w:rFonts w:ascii="Arial" w:eastAsia="Times New Roman" w:hAnsi="Arial" w:cs="Arial"/>
          <w:color w:val="000000"/>
          <w:sz w:val="24"/>
          <w:szCs w:val="24"/>
        </w:rPr>
        <w:fldChar w:fldCharType="begin"/>
      </w:r>
      <w:r w:rsidR="006C3F87">
        <w:rPr>
          <w:rFonts w:ascii="Arial" w:eastAsia="Times New Roman" w:hAnsi="Arial" w:cs="Arial"/>
          <w:color w:val="000000"/>
          <w:sz w:val="24"/>
          <w:szCs w:val="24"/>
        </w:rPr>
        <w:instrText xml:space="preserve"> ADDIN EN.CITE &lt;EndNote&gt;&lt;Cite&gt;&lt;Author&gt;Bedson&lt;/Author&gt;&lt;Year&gt;2021&lt;/Year&gt;&lt;RecNum&gt;18&lt;/RecNum&gt;&lt;DisplayText&gt;(Bedson et al., 2021)&lt;/DisplayText&gt;&lt;record&gt;&lt;rec-number&gt;18&lt;/rec-number&gt;&lt;foreign-keys&gt;&lt;key app="EN" db-id="2rtrsxxrjrf5pwet9xkxzrditdsprdwdseda" timestamp="1676587143" guid="5814e5d2-5e88-4847-a942-68d197effe7b"&gt;18&lt;/key&gt;&lt;/foreign-keys&gt;&lt;ref-type name="Journal Article"&gt;17&lt;/ref-type&gt;&lt;contributors&gt;&lt;authors&gt;&lt;author&gt;Bedson, Jamie&lt;/author&gt;&lt;author&gt;Skrip, Laura A.&lt;/author&gt;&lt;author&gt;Pedi, Danielle&lt;/author&gt;&lt;author&gt;Abramowitz, Sharon&lt;/author&gt;&lt;author&gt;Carter, Simone&lt;/author&gt;&lt;author&gt;Jalloh, Mohamed F.&lt;/author&gt;&lt;author&gt;Funk, Sebastian&lt;/author&gt;&lt;author&gt;Gobat, Nina&lt;/author&gt;&lt;author&gt;Giles-Vernick, Tamara&lt;/author&gt;&lt;author&gt;Chowell, Gerardo&lt;/author&gt;&lt;author&gt;De Almeida, João Rangel&lt;/author&gt;&lt;author&gt;Elessawi, Rania&lt;/author&gt;&lt;author&gt;Scarpino, Samuel V.&lt;/author&gt;&lt;author&gt;Hammond, Ross A.&lt;/author&gt;&lt;author&gt;Briand, Sylvie&lt;/author&gt;&lt;author&gt;Epstein, Joshua M.&lt;/author&gt;&lt;author&gt;Hébert-Dufresne, Laurent&lt;/author&gt;&lt;author&gt;Althouse, Benjamin M.&lt;/author&gt;&lt;/authors&gt;&lt;/contributors&gt;&lt;titles&gt;&lt;title&gt;A review and agenda for integrated disease models including social and behavioural factors&lt;/title&gt;&lt;secondary-title&gt;Nature Human Behaviour&lt;/secondary-title&gt;&lt;/titles&gt;&lt;periodical&gt;&lt;full-title&gt;Nature Human Behaviour&lt;/full-title&gt;&lt;/periodical&gt;&lt;pages&gt;834-846&lt;/pages&gt;&lt;volume&gt;5&lt;/volume&gt;&lt;number&gt;7&lt;/number&gt;&lt;dates&gt;&lt;year&gt;2021&lt;/year&gt;&lt;/dates&gt;&lt;publisher&gt;Springer Science and Business Media LLC&lt;/publisher&gt;&lt;isbn&gt;2397-3374&lt;/isbn&gt;&lt;urls&gt;&lt;related-urls&gt;&lt;url&gt;https://dx.doi.org/10.1038/s41562-021-01136-2&lt;/url&gt;&lt;/related-urls&gt;&lt;/urls&gt;&lt;electronic-resource-num&gt;10.1038/s41562-021-01136-2&lt;/electronic-resource-num&gt;&lt;/record&gt;&lt;/Cite&gt;&lt;/EndNote&gt;</w:instrText>
      </w:r>
      <w:r w:rsidR="006C3F87">
        <w:rPr>
          <w:rFonts w:ascii="Arial" w:eastAsia="Times New Roman" w:hAnsi="Arial" w:cs="Arial"/>
          <w:color w:val="000000"/>
          <w:sz w:val="24"/>
          <w:szCs w:val="24"/>
        </w:rPr>
        <w:fldChar w:fldCharType="separate"/>
      </w:r>
      <w:r w:rsidR="006C3F87">
        <w:rPr>
          <w:rFonts w:ascii="Arial" w:eastAsia="Times New Roman" w:hAnsi="Arial" w:cs="Arial"/>
          <w:noProof/>
          <w:color w:val="000000"/>
          <w:sz w:val="24"/>
          <w:szCs w:val="24"/>
        </w:rPr>
        <w:t>(Bedson et al., 2021)</w:t>
      </w:r>
      <w:r w:rsidR="006C3F87">
        <w:rPr>
          <w:rFonts w:ascii="Arial" w:eastAsia="Times New Roman" w:hAnsi="Arial" w:cs="Arial"/>
          <w:color w:val="000000"/>
          <w:sz w:val="24"/>
          <w:szCs w:val="24"/>
        </w:rPr>
        <w:fldChar w:fldCharType="end"/>
      </w:r>
      <w:r w:rsidR="006C3F87">
        <w:rPr>
          <w:rFonts w:ascii="Arial" w:eastAsia="Times New Roman" w:hAnsi="Arial" w:cs="Arial"/>
          <w:color w:val="000000"/>
          <w:sz w:val="24"/>
          <w:szCs w:val="24"/>
        </w:rPr>
        <w:t xml:space="preserve">. </w:t>
      </w:r>
    </w:p>
    <w:p w14:paraId="082E7C75" w14:textId="77777777" w:rsidR="006C3F87" w:rsidRDefault="006C3F87" w:rsidP="00ED3D61">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32375899" w14:textId="1A30BFE5" w:rsidR="0005614C" w:rsidRDefault="00EC120E" w:rsidP="0025252E">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Earlier </w:t>
      </w:r>
      <w:r w:rsidR="00BB16C4">
        <w:rPr>
          <w:rFonts w:ascii="Arial" w:eastAsia="Times New Roman" w:hAnsi="Arial" w:cs="Arial"/>
          <w:color w:val="000000"/>
          <w:sz w:val="24"/>
          <w:szCs w:val="24"/>
        </w:rPr>
        <w:t>m</w:t>
      </w:r>
      <w:r>
        <w:rPr>
          <w:rFonts w:ascii="Arial" w:eastAsia="Times New Roman" w:hAnsi="Arial" w:cs="Arial"/>
          <w:color w:val="000000"/>
          <w:sz w:val="24"/>
          <w:szCs w:val="24"/>
        </w:rPr>
        <w:t xml:space="preserve">odels mostly saw behavior as an exogenous factor, only considering how different actions lead to different outcomes in the course of an outbreak. </w:t>
      </w:r>
      <w:r w:rsidR="00BB16C4">
        <w:rPr>
          <w:rFonts w:ascii="Arial" w:eastAsia="Times New Roman" w:hAnsi="Arial" w:cs="Arial"/>
          <w:color w:val="000000"/>
          <w:sz w:val="24"/>
          <w:szCs w:val="24"/>
        </w:rPr>
        <w:t>R</w:t>
      </w:r>
      <w:r>
        <w:rPr>
          <w:rFonts w:ascii="Arial" w:eastAsia="Times New Roman" w:hAnsi="Arial" w:cs="Arial"/>
          <w:color w:val="000000"/>
          <w:sz w:val="24"/>
          <w:szCs w:val="24"/>
        </w:rPr>
        <w:t xml:space="preserve">elatively little </w:t>
      </w:r>
      <w:r>
        <w:rPr>
          <w:rFonts w:ascii="Arial" w:eastAsia="Times New Roman" w:hAnsi="Arial" w:cs="Arial"/>
          <w:color w:val="000000"/>
          <w:sz w:val="24"/>
          <w:szCs w:val="24"/>
        </w:rPr>
        <w:lastRenderedPageBreak/>
        <w:t xml:space="preserve">investigation </w:t>
      </w:r>
      <w:r w:rsidR="00BB16C4">
        <w:rPr>
          <w:rFonts w:ascii="Arial" w:eastAsia="Times New Roman" w:hAnsi="Arial" w:cs="Arial"/>
          <w:color w:val="000000"/>
          <w:sz w:val="24"/>
          <w:szCs w:val="24"/>
        </w:rPr>
        <w:t>has been</w:t>
      </w:r>
      <w:r>
        <w:rPr>
          <w:rFonts w:ascii="Arial" w:eastAsia="Times New Roman" w:hAnsi="Arial" w:cs="Arial"/>
          <w:color w:val="000000"/>
          <w:sz w:val="24"/>
          <w:szCs w:val="24"/>
        </w:rPr>
        <w:t xml:space="preserve"> done into how behavioral changes can affect disease dynamics. </w:t>
      </w:r>
      <w:r>
        <w:rPr>
          <w:rFonts w:ascii="Arial" w:eastAsia="Times New Roman" w:hAnsi="Arial" w:cs="Arial"/>
          <w:color w:val="000000"/>
          <w:sz w:val="24"/>
          <w:szCs w:val="24"/>
        </w:rPr>
        <w:fldChar w:fldCharType="begin"/>
      </w:r>
      <w:r>
        <w:rPr>
          <w:rFonts w:ascii="Arial" w:eastAsia="Times New Roman" w:hAnsi="Arial" w:cs="Arial"/>
          <w:color w:val="000000"/>
          <w:sz w:val="24"/>
          <w:szCs w:val="24"/>
        </w:rPr>
        <w:instrText xml:space="preserve"> ADDIN EN.CITE &lt;EndNote&gt;&lt;Cite&gt;&lt;Author&gt;Ferguson&lt;/Author&gt;&lt;Year&gt;2007&lt;/Year&gt;&lt;RecNum&gt;51&lt;/RecNum&gt;&lt;DisplayText&gt;(Ferguson, 2007; Funk et al., 2010)&lt;/DisplayText&gt;&lt;record&gt;&lt;rec-number&gt;51&lt;/rec-number&gt;&lt;foreign-keys&gt;&lt;key app="EN" db-id="2rtrsxxrjrf5pwet9xkxzrditdsprdwdseda" timestamp="1679311977" guid="7b6c22b7-3e29-438f-8141-d45fafde90e9"&gt;51&lt;/key&gt;&lt;/foreign-keys&gt;&lt;ref-type name="Journal Article"&gt;17&lt;/ref-type&gt;&lt;contributors&gt;&lt;authors&gt;&lt;author&gt;Ferguson, Neil&lt;/author&gt;&lt;/authors&gt;&lt;/contributors&gt;&lt;titles&gt;&lt;title&gt;Capturing human behaviour&lt;/title&gt;&lt;secondary-title&gt;Nature&lt;/secondary-title&gt;&lt;/titles&gt;&lt;periodical&gt;&lt;full-title&gt;Nature&lt;/full-title&gt;&lt;/periodical&gt;&lt;pages&gt;733-733&lt;/pages&gt;&lt;volume&gt;446&lt;/volume&gt;&lt;number&gt;7137&lt;/number&gt;&lt;dates&gt;&lt;year&gt;2007&lt;/year&gt;&lt;/dates&gt;&lt;publisher&gt;Springer Science and Business Media LLC&lt;/publisher&gt;&lt;isbn&gt;0028-0836&lt;/isbn&gt;&lt;urls&gt;&lt;related-urls&gt;&lt;url&gt;https://dx.doi.org/10.1038/446733a&lt;/url&gt;&lt;/related-urls&gt;&lt;/urls&gt;&lt;electronic-resource-num&gt;10.1038/446733a&lt;/electronic-resource-num&gt;&lt;/record&gt;&lt;/Cite&gt;&lt;Cite&gt;&lt;Author&gt;Funk&lt;/Author&gt;&lt;Year&gt;2010&lt;/Year&gt;&lt;RecNum&gt;2&lt;/RecNum&gt;&lt;record&gt;&lt;rec-number&gt;2&lt;/rec-number&gt;&lt;foreign-keys&gt;&lt;key app="EN" db-id="2rtrsxxrjrf5pwet9xkxzrditdsprdwdseda" timestamp="1676053942" guid="9b63643b-53c9-4a37-9680-805816f788a3"&gt;2&lt;/key&gt;&lt;/foreign-keys&gt;&lt;ref-type name="Journal Article"&gt;17&lt;/ref-type&gt;&lt;contributors&gt;&lt;authors&gt;&lt;author&gt;Funk, Sebastian&lt;/author&gt;&lt;author&gt;Salathé, Marcel&lt;/author&gt;&lt;author&gt;Jansen, Vincent A. A.&lt;/author&gt;&lt;/authors&gt;&lt;/contributors&gt;&lt;titles&gt;&lt;title&gt;Modelling the influence of human behaviour on the spread of infectious diseases: a review&lt;/title&gt;&lt;secondary-title&gt;Journal of The Royal Society Interface&lt;/secondary-title&gt;&lt;/titles&gt;&lt;periodical&gt;&lt;full-title&gt;Journal of The Royal Society Interface&lt;/full-title&gt;&lt;/periodical&gt;&lt;pages&gt;1247-1256&lt;/pages&gt;&lt;volume&gt;7&lt;/volume&gt;&lt;number&gt;50&lt;/number&gt;&lt;dates&gt;&lt;year&gt;2010&lt;/year&gt;&lt;/dates&gt;&lt;publisher&gt;The Royal Society&lt;/publisher&gt;&lt;isbn&gt;1742-5689&lt;/isbn&gt;&lt;urls&gt;&lt;related-urls&gt;&lt;url&gt;https://dx.doi.org/10.1098/rsif.2010.0142&lt;/url&gt;&lt;/related-urls&gt;&lt;/urls&gt;&lt;electronic-resource-num&gt;10.1098/rsif.2010.0142&lt;/electronic-resource-num&gt;&lt;/record&gt;&lt;/Cite&gt;&lt;/EndNote&gt;</w:instrText>
      </w:r>
      <w:r>
        <w:rPr>
          <w:rFonts w:ascii="Arial" w:eastAsia="Times New Roman" w:hAnsi="Arial" w:cs="Arial"/>
          <w:color w:val="000000"/>
          <w:sz w:val="24"/>
          <w:szCs w:val="24"/>
        </w:rPr>
        <w:fldChar w:fldCharType="separate"/>
      </w:r>
      <w:r>
        <w:rPr>
          <w:rFonts w:ascii="Arial" w:eastAsia="Times New Roman" w:hAnsi="Arial" w:cs="Arial"/>
          <w:noProof/>
          <w:color w:val="000000"/>
          <w:sz w:val="24"/>
          <w:szCs w:val="24"/>
        </w:rPr>
        <w:t>(Ferguson, 2007; Funk et al., 2010)</w:t>
      </w:r>
      <w:r>
        <w:rPr>
          <w:rFonts w:ascii="Arial" w:eastAsia="Times New Roman" w:hAnsi="Arial" w:cs="Arial"/>
          <w:color w:val="000000"/>
          <w:sz w:val="24"/>
          <w:szCs w:val="24"/>
        </w:rPr>
        <w:fldChar w:fldCharType="end"/>
      </w:r>
      <w:r>
        <w:rPr>
          <w:rFonts w:ascii="Arial" w:eastAsia="Times New Roman" w:hAnsi="Arial" w:cs="Arial"/>
          <w:color w:val="000000"/>
          <w:sz w:val="24"/>
          <w:szCs w:val="24"/>
        </w:rPr>
        <w:t xml:space="preserve"> </w:t>
      </w:r>
      <w:r w:rsidR="00586964">
        <w:rPr>
          <w:rFonts w:ascii="Arial" w:eastAsia="Times New Roman" w:hAnsi="Arial" w:cs="Arial"/>
          <w:color w:val="000000"/>
          <w:sz w:val="24"/>
          <w:szCs w:val="24"/>
        </w:rPr>
        <w:t xml:space="preserve">Also, combining the models with ideas </w:t>
      </w:r>
      <w:r w:rsidR="00BB16C4">
        <w:rPr>
          <w:rFonts w:ascii="Arial" w:eastAsia="Times New Roman" w:hAnsi="Arial" w:cs="Arial"/>
          <w:color w:val="000000"/>
          <w:sz w:val="24"/>
          <w:szCs w:val="24"/>
        </w:rPr>
        <w:t>from</w:t>
      </w:r>
      <w:r w:rsidR="00586964">
        <w:rPr>
          <w:rFonts w:ascii="Arial" w:eastAsia="Times New Roman" w:hAnsi="Arial" w:cs="Arial"/>
          <w:color w:val="000000"/>
          <w:sz w:val="24"/>
          <w:szCs w:val="24"/>
        </w:rPr>
        <w:t xml:space="preserve"> other fields such as psychology and sociology have been slow as these concepts are still underappreciated in pandemic forecasting, given that very few models made explicit references to psychological health behavior change theories </w:t>
      </w:r>
      <w:r w:rsidR="00586964">
        <w:rPr>
          <w:rFonts w:ascii="Arial" w:eastAsia="Times New Roman" w:hAnsi="Arial" w:cs="Arial"/>
          <w:color w:val="000000"/>
          <w:sz w:val="24"/>
          <w:szCs w:val="24"/>
        </w:rPr>
        <w:fldChar w:fldCharType="begin">
          <w:fldData xml:space="preserve">PEVuZE5vdGU+PENpdGU+PEF1dGhvcj5XZXN0b248L0F1dGhvcj48WWVhcj4yMDE4PC9ZZWFyPjxS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</w:fldData>
        </w:fldChar>
      </w:r>
      <w:r w:rsidR="00586964">
        <w:rPr>
          <w:rFonts w:ascii="Arial" w:eastAsia="Times New Roman" w:hAnsi="Arial" w:cs="Arial"/>
          <w:color w:val="000000"/>
          <w:sz w:val="24"/>
          <w:szCs w:val="24"/>
        </w:rPr>
        <w:instrText xml:space="preserve"> ADDIN EN.CITE </w:instrText>
      </w:r>
      <w:r w:rsidR="00586964">
        <w:rPr>
          <w:rFonts w:ascii="Arial" w:eastAsia="Times New Roman" w:hAnsi="Arial" w:cs="Arial"/>
          <w:color w:val="000000"/>
          <w:sz w:val="24"/>
          <w:szCs w:val="24"/>
        </w:rPr>
        <w:fldChar w:fldCharType="begin">
          <w:fldData xml:space="preserve">PEVuZE5vdGU+PENpdGU+PEF1dGhvcj5XZXN0b248L0F1dGhvcj48WWVhcj4yMDE4PC9ZZWFyPjxS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</w:fldData>
        </w:fldChar>
      </w:r>
      <w:r w:rsidR="00586964">
        <w:rPr>
          <w:rFonts w:ascii="Arial" w:eastAsia="Times New Roman" w:hAnsi="Arial" w:cs="Arial"/>
          <w:color w:val="000000"/>
          <w:sz w:val="24"/>
          <w:szCs w:val="24"/>
        </w:rPr>
        <w:instrText xml:space="preserve"> ADDIN EN.CITE.DATA </w:instrText>
      </w:r>
      <w:r w:rsidR="00586964">
        <w:rPr>
          <w:rFonts w:ascii="Arial" w:eastAsia="Times New Roman" w:hAnsi="Arial" w:cs="Arial"/>
          <w:color w:val="000000"/>
          <w:sz w:val="24"/>
          <w:szCs w:val="24"/>
        </w:rPr>
      </w:r>
      <w:r w:rsidR="00586964">
        <w:rPr>
          <w:rFonts w:ascii="Arial" w:eastAsia="Times New Roman" w:hAnsi="Arial" w:cs="Arial"/>
          <w:color w:val="000000"/>
          <w:sz w:val="24"/>
          <w:szCs w:val="24"/>
        </w:rPr>
        <w:fldChar w:fldCharType="end"/>
      </w:r>
      <w:r w:rsidR="00586964">
        <w:rPr>
          <w:rFonts w:ascii="Arial" w:eastAsia="Times New Roman" w:hAnsi="Arial" w:cs="Arial"/>
          <w:color w:val="000000"/>
          <w:sz w:val="24"/>
          <w:szCs w:val="24"/>
        </w:rPr>
      </w:r>
      <w:r w:rsidR="00586964">
        <w:rPr>
          <w:rFonts w:ascii="Arial" w:eastAsia="Times New Roman" w:hAnsi="Arial" w:cs="Arial"/>
          <w:color w:val="000000"/>
          <w:sz w:val="24"/>
          <w:szCs w:val="24"/>
        </w:rPr>
        <w:fldChar w:fldCharType="separate"/>
      </w:r>
      <w:r w:rsidR="00586964">
        <w:rPr>
          <w:rFonts w:ascii="Arial" w:eastAsia="Times New Roman" w:hAnsi="Arial" w:cs="Arial"/>
          <w:noProof/>
          <w:color w:val="000000"/>
          <w:sz w:val="24"/>
          <w:szCs w:val="24"/>
        </w:rPr>
        <w:t>(Carlin et al., 2021; Weston et al., 2018)</w:t>
      </w:r>
      <w:r w:rsidR="00586964">
        <w:rPr>
          <w:rFonts w:ascii="Arial" w:eastAsia="Times New Roman" w:hAnsi="Arial" w:cs="Arial"/>
          <w:color w:val="000000"/>
          <w:sz w:val="24"/>
          <w:szCs w:val="24"/>
        </w:rPr>
        <w:fldChar w:fldCharType="end"/>
      </w:r>
      <w:r w:rsidR="00E83FDB">
        <w:rPr>
          <w:rFonts w:ascii="Arial" w:eastAsia="Times New Roman" w:hAnsi="Arial" w:cs="Arial"/>
          <w:color w:val="000000"/>
          <w:sz w:val="24"/>
          <w:szCs w:val="24"/>
        </w:rPr>
        <w:t>. A continuous challenge for modelers have been</w:t>
      </w:r>
      <w:r w:rsidR="00335917">
        <w:rPr>
          <w:rFonts w:ascii="Arial" w:eastAsia="Times New Roman" w:hAnsi="Arial" w:cs="Arial"/>
          <w:color w:val="000000"/>
          <w:sz w:val="24"/>
          <w:szCs w:val="24"/>
        </w:rPr>
        <w:t xml:space="preserve"> the question of </w:t>
      </w:r>
      <w:r w:rsidR="00E83FDB">
        <w:rPr>
          <w:rFonts w:ascii="Arial" w:eastAsia="Times New Roman" w:hAnsi="Arial" w:cs="Arial"/>
          <w:color w:val="000000"/>
          <w:sz w:val="24"/>
          <w:szCs w:val="24"/>
        </w:rPr>
        <w:t xml:space="preserve"> what data to gather and how to </w:t>
      </w:r>
      <w:r w:rsidR="00335917">
        <w:rPr>
          <w:rFonts w:ascii="Arial" w:eastAsia="Times New Roman" w:hAnsi="Arial" w:cs="Arial"/>
          <w:color w:val="000000"/>
          <w:sz w:val="24"/>
          <w:szCs w:val="24"/>
        </w:rPr>
        <w:t>gather</w:t>
      </w:r>
      <w:r w:rsidR="00E83FDB">
        <w:rPr>
          <w:rFonts w:ascii="Arial" w:eastAsia="Times New Roman" w:hAnsi="Arial" w:cs="Arial"/>
          <w:color w:val="000000"/>
          <w:sz w:val="24"/>
          <w:szCs w:val="24"/>
        </w:rPr>
        <w:t xml:space="preserve"> it</w:t>
      </w:r>
      <w:r w:rsidR="00335917">
        <w:rPr>
          <w:rFonts w:ascii="Arial" w:eastAsia="Times New Roman" w:hAnsi="Arial" w:cs="Arial"/>
          <w:color w:val="000000"/>
          <w:sz w:val="24"/>
          <w:szCs w:val="24"/>
        </w:rPr>
        <w:t>,</w:t>
      </w:r>
      <w:r w:rsidR="00E83FDB">
        <w:rPr>
          <w:rFonts w:ascii="Arial" w:eastAsia="Times New Roman" w:hAnsi="Arial" w:cs="Arial"/>
          <w:color w:val="000000"/>
          <w:sz w:val="24"/>
          <w:szCs w:val="24"/>
        </w:rPr>
        <w:t xml:space="preserve"> such that </w:t>
      </w:r>
      <w:r w:rsidR="00FA1EB5">
        <w:rPr>
          <w:rFonts w:ascii="Arial" w:eastAsia="Times New Roman" w:hAnsi="Arial" w:cs="Arial"/>
          <w:color w:val="000000"/>
          <w:sz w:val="24"/>
          <w:szCs w:val="24"/>
        </w:rPr>
        <w:t>the link between behavior and disease can be validated</w:t>
      </w:r>
      <w:r w:rsidR="00DF06E9">
        <w:rPr>
          <w:rFonts w:ascii="Arial" w:eastAsia="Times New Roman" w:hAnsi="Arial" w:cs="Arial"/>
          <w:color w:val="000000"/>
          <w:sz w:val="24"/>
          <w:szCs w:val="24"/>
        </w:rPr>
        <w:t xml:space="preserve"> </w:t>
      </w:r>
      <w:r w:rsidR="00FA1EB5">
        <w:rPr>
          <w:rFonts w:ascii="Arial" w:eastAsia="Times New Roman" w:hAnsi="Arial" w:cs="Arial"/>
          <w:color w:val="000000"/>
          <w:sz w:val="24"/>
          <w:szCs w:val="24"/>
        </w:rPr>
        <w:fldChar w:fldCharType="begin"/>
      </w:r>
      <w:r w:rsidR="00FA1EB5">
        <w:rPr>
          <w:rFonts w:ascii="Arial" w:eastAsia="Times New Roman" w:hAnsi="Arial" w:cs="Arial"/>
          <w:color w:val="000000"/>
          <w:sz w:val="24"/>
          <w:szCs w:val="24"/>
        </w:rPr>
        <w:instrText xml:space="preserve"> ADDIN EN.CITE &lt;EndNote&gt;&lt;Cite&gt;&lt;Author&gt;Funk&lt;/Author&gt;&lt;Year&gt;2015&lt;/Year&gt;&lt;RecNum&gt;22&lt;/RecNum&gt;&lt;DisplayText&gt;(Funk et al., 2015)&lt;/DisplayText&gt;&lt;record&gt;&lt;rec-number&gt;22&lt;/rec-number&gt;&lt;foreign-keys&gt;&lt;key app="EN" db-id="2rtrsxxrjrf5pwet9xkxzrditdsprdwdseda" timestamp="1676588222" guid="ce87dca5-ffcc-4ccc-af6a-21bd590dbdd7"&gt;22&lt;/key&gt;&lt;/foreign-keys&gt;&lt;ref-type name="Journal Article"&gt;17&lt;/ref-type&gt;&lt;contributors&gt;&lt;authors&gt;&lt;author&gt;Funk, Sebastian&lt;/author&gt;&lt;author&gt;Bansal, Shweta&lt;/author&gt;&lt;author&gt;Bauch, Chris T.&lt;/author&gt;&lt;author&gt;Eames, Ken T. D.&lt;/author&gt;&lt;author&gt;Edmunds, W. John&lt;/author&gt;&lt;author&gt;Galvani, Alison P.&lt;/author&gt;&lt;author&gt;Klepac, Petra&lt;/author&gt;&lt;/authors&gt;&lt;/contributors&gt;&lt;titles&gt;&lt;title&gt;Nine challenges in incorporating the dynamics of behaviour in infectious diseases models&lt;/title&gt;&lt;secondary-title&gt;Epidemics&lt;/secondary-title&gt;&lt;/titles&gt;&lt;periodical&gt;&lt;full-title&gt;Epidemics&lt;/full-title&gt;&lt;/periodical&gt;&lt;pages&gt;21-25&lt;/pages&gt;&lt;volume&gt;10&lt;/volume&gt;&lt;keywords&gt;&lt;keyword&gt;Behaviour&lt;/keyword&gt;&lt;keyword&gt;Model&lt;/keyword&gt;&lt;keyword&gt;Infectious disease dynamics&lt;/keyword&gt;&lt;keyword&gt;Movement and travel&lt;/keyword&gt;&lt;keyword&gt;Real-time data collection&lt;/keyword&gt;&lt;keyword&gt;Reporting&lt;/keyword&gt;&lt;/keywords&gt;&lt;dates&gt;&lt;year&gt;2015&lt;/year&gt;&lt;pub-dates&gt;&lt;date&gt;2015/03/01/&lt;/date&gt;&lt;/pub-dates&gt;&lt;/dates&gt;&lt;isbn&gt;1755-4365&lt;/isbn&gt;&lt;urls&gt;&lt;related-urls&gt;&lt;url&gt;https://www.sciencedirect.com/science/article/pii/S1755436514000541&lt;/url&gt;&lt;/related-urls&gt;&lt;/urls&gt;&lt;electronic-resource-num&gt;https://doi.org/10.1016/j.epidem.2014.09.005&lt;/electronic-resource-num&gt;&lt;/record&gt;&lt;/Cite&gt;&lt;/EndNote&gt;</w:instrText>
      </w:r>
      <w:r w:rsidR="00FA1EB5">
        <w:rPr>
          <w:rFonts w:ascii="Arial" w:eastAsia="Times New Roman" w:hAnsi="Arial" w:cs="Arial"/>
          <w:color w:val="000000"/>
          <w:sz w:val="24"/>
          <w:szCs w:val="24"/>
        </w:rPr>
        <w:fldChar w:fldCharType="separate"/>
      </w:r>
      <w:r w:rsidR="00FA1EB5">
        <w:rPr>
          <w:rFonts w:ascii="Arial" w:eastAsia="Times New Roman" w:hAnsi="Arial" w:cs="Arial"/>
          <w:noProof/>
          <w:color w:val="000000"/>
          <w:sz w:val="24"/>
          <w:szCs w:val="24"/>
        </w:rPr>
        <w:t>(Funk et al., 2015)</w:t>
      </w:r>
      <w:r w:rsidR="00FA1EB5">
        <w:rPr>
          <w:rFonts w:ascii="Arial" w:eastAsia="Times New Roman" w:hAnsi="Arial" w:cs="Arial"/>
          <w:color w:val="000000"/>
          <w:sz w:val="24"/>
          <w:szCs w:val="24"/>
        </w:rPr>
        <w:fldChar w:fldCharType="end"/>
      </w:r>
      <w:r w:rsidR="00FA1EB5">
        <w:rPr>
          <w:rFonts w:ascii="Arial" w:eastAsia="Times New Roman" w:hAnsi="Arial" w:cs="Arial"/>
          <w:color w:val="000000"/>
          <w:sz w:val="24"/>
          <w:szCs w:val="24"/>
        </w:rPr>
        <w:t xml:space="preserve">. Lack of access to this quality data was a factor in the developed models to be more abstract and lack prediction power. </w:t>
      </w:r>
      <w:r w:rsidR="00E83FDB">
        <w:rPr>
          <w:rFonts w:ascii="Arial" w:eastAsia="Times New Roman" w:hAnsi="Arial" w:cs="Arial"/>
          <w:color w:val="000000"/>
          <w:sz w:val="24"/>
          <w:szCs w:val="24"/>
        </w:rPr>
        <w:t>A</w:t>
      </w:r>
      <w:r w:rsidR="00E83FDB" w:rsidRPr="00E83FDB">
        <w:rPr>
          <w:rFonts w:ascii="Arial" w:eastAsia="Times New Roman" w:hAnsi="Arial" w:cs="Arial"/>
          <w:color w:val="000000"/>
          <w:sz w:val="24"/>
          <w:szCs w:val="24"/>
        </w:rPr>
        <w:t xml:space="preserve"> review on the subject noted </w:t>
      </w:r>
      <w:r w:rsidR="00E83FDB">
        <w:rPr>
          <w:rFonts w:ascii="Arial" w:eastAsia="Times New Roman" w:hAnsi="Arial" w:cs="Arial"/>
          <w:color w:val="000000"/>
          <w:sz w:val="24"/>
          <w:szCs w:val="24"/>
        </w:rPr>
        <w:t>that</w:t>
      </w:r>
      <w:r w:rsidR="00E83FDB" w:rsidRPr="00E83FDB">
        <w:rPr>
          <w:rFonts w:ascii="Arial" w:eastAsia="Times New Roman" w:hAnsi="Arial" w:cs="Arial"/>
          <w:color w:val="000000"/>
          <w:sz w:val="24"/>
          <w:szCs w:val="24"/>
        </w:rPr>
        <w:t xml:space="preserve"> only 15% of the papers are based on empirical data, most models being ‘‘purely theoretical and lacking representative data and a validation process’’ </w:t>
      </w:r>
      <w:r w:rsidR="00E83FDB">
        <w:rPr>
          <w:rFonts w:ascii="Arial" w:eastAsia="Times New Roman" w:hAnsi="Arial" w:cs="Arial"/>
          <w:color w:val="000000"/>
          <w:sz w:val="24"/>
          <w:szCs w:val="24"/>
        </w:rPr>
        <w:fldChar w:fldCharType="begin"/>
      </w:r>
      <w:r w:rsidR="00E83FDB">
        <w:rPr>
          <w:rFonts w:ascii="Arial" w:eastAsia="Times New Roman" w:hAnsi="Arial" w:cs="Arial"/>
          <w:color w:val="000000"/>
          <w:sz w:val="24"/>
          <w:szCs w:val="24"/>
        </w:rPr>
        <w:instrText xml:space="preserve"> ADDIN EN.CITE &lt;EndNote&gt;&lt;Cite&gt;&lt;Author&gt;Verelst&lt;/Author&gt;&lt;Year&gt;2016&lt;/Year&gt;&lt;RecNum&gt;10&lt;/RecNum&gt;&lt;DisplayText&gt;(Verelst et al., 2016)&lt;/DisplayText&gt;&lt;record&gt;&lt;rec-number&gt;10&lt;/rec-number&gt;&lt;foreign-keys&gt;&lt;key app="EN" db-id="2rtrsxxrjrf5pwet9xkxzrditdsprdwdseda" timestamp="1676074024" guid="eda376b5-fb50-4019-9807-a31924737e46"&gt;10&lt;/key&gt;&lt;/foreign-keys&gt;&lt;ref-type name="Journal Article"&gt;17&lt;/ref-type&gt;&lt;contributors&gt;&lt;authors&gt;&lt;author&gt;Verelst, Frederik&lt;/author&gt;&lt;author&gt;Willem, Lander&lt;/author&gt;&lt;author&gt;Beutels, Philippe&lt;/author&gt;&lt;/authors&gt;&lt;/contributors&gt;&lt;titles&gt;&lt;title&gt;Behavioural change models for infectious disease transmission: a systematic review (2010–2015)&lt;/title&gt;&lt;secondary-title&gt;Journal of The Royal Society Interface&lt;/secondary-title&gt;&lt;/titles&gt;&lt;periodical&gt;&lt;full-title&gt;Journal of The Royal Society Interface&lt;/full-title&gt;&lt;/periodical&gt;&lt;pages&gt;20160820&lt;/pages&gt;&lt;volume&gt;13&lt;/volume&gt;&lt;number&gt;125&lt;/number&gt;&lt;dates&gt;&lt;year&gt;2016&lt;/year&gt;&lt;/dates&gt;&lt;publisher&gt;The Royal Society&lt;/publisher&gt;&lt;isbn&gt;1742-5689&lt;/isbn&gt;&lt;urls&gt;&lt;related-urls&gt;&lt;url&gt;https://dx.doi.org/10.1098/rsif.2016.0820&lt;/url&gt;&lt;/related-urls&gt;&lt;/urls&gt;&lt;electronic-resource-num&gt;10.1098/rsif.2016.0820&lt;/electronic-resource-num&gt;&lt;/record&gt;&lt;/Cite&gt;&lt;/EndNote&gt;</w:instrText>
      </w:r>
      <w:r w:rsidR="00E83FDB">
        <w:rPr>
          <w:rFonts w:ascii="Arial" w:eastAsia="Times New Roman" w:hAnsi="Arial" w:cs="Arial"/>
          <w:color w:val="000000"/>
          <w:sz w:val="24"/>
          <w:szCs w:val="24"/>
        </w:rPr>
        <w:fldChar w:fldCharType="separate"/>
      </w:r>
      <w:r w:rsidR="00E83FDB">
        <w:rPr>
          <w:rFonts w:ascii="Arial" w:eastAsia="Times New Roman" w:hAnsi="Arial" w:cs="Arial"/>
          <w:noProof/>
          <w:color w:val="000000"/>
          <w:sz w:val="24"/>
          <w:szCs w:val="24"/>
        </w:rPr>
        <w:t>(Verelst et al., 2016)</w:t>
      </w:r>
      <w:r w:rsidR="00E83FDB">
        <w:rPr>
          <w:rFonts w:ascii="Arial" w:eastAsia="Times New Roman" w:hAnsi="Arial" w:cs="Arial"/>
          <w:color w:val="000000"/>
          <w:sz w:val="24"/>
          <w:szCs w:val="24"/>
        </w:rPr>
        <w:fldChar w:fldCharType="end"/>
      </w:r>
      <w:r w:rsidR="00FA1EB5">
        <w:rPr>
          <w:rFonts w:ascii="Arial" w:eastAsia="Times New Roman" w:hAnsi="Arial" w:cs="Arial"/>
          <w:color w:val="000000"/>
          <w:sz w:val="24"/>
          <w:szCs w:val="24"/>
        </w:rPr>
        <w:t xml:space="preserve">. </w:t>
      </w:r>
      <w:r w:rsidR="00E83FDB">
        <w:rPr>
          <w:rFonts w:ascii="Arial" w:eastAsia="Times New Roman" w:hAnsi="Arial" w:cs="Arial"/>
          <w:color w:val="000000"/>
          <w:sz w:val="24"/>
          <w:szCs w:val="24"/>
        </w:rPr>
        <w:t xml:space="preserve">COVID-19 </w:t>
      </w:r>
      <w:r w:rsidR="00FA1EB5">
        <w:rPr>
          <w:rFonts w:ascii="Arial" w:eastAsia="Times New Roman" w:hAnsi="Arial" w:cs="Arial"/>
          <w:color w:val="000000"/>
          <w:sz w:val="24"/>
          <w:szCs w:val="24"/>
        </w:rPr>
        <w:t>gave us</w:t>
      </w:r>
      <w:r w:rsidR="00E83FDB">
        <w:rPr>
          <w:rFonts w:ascii="Arial" w:eastAsia="Times New Roman" w:hAnsi="Arial" w:cs="Arial"/>
          <w:color w:val="000000"/>
          <w:sz w:val="24"/>
          <w:szCs w:val="24"/>
        </w:rPr>
        <w:t xml:space="preserve"> the perfect opportunity to gather detailed and insightful data around the globe.</w:t>
      </w:r>
      <w:r w:rsidR="00FA1EB5">
        <w:rPr>
          <w:rFonts w:ascii="Arial" w:eastAsia="Times New Roman" w:hAnsi="Arial" w:cs="Arial"/>
          <w:color w:val="000000"/>
          <w:sz w:val="24"/>
          <w:szCs w:val="24"/>
        </w:rPr>
        <w:t xml:space="preserve"> Yet</w:t>
      </w:r>
      <w:r w:rsidR="00E83FDB">
        <w:rPr>
          <w:rFonts w:ascii="Arial" w:eastAsia="Times New Roman" w:hAnsi="Arial" w:cs="Arial"/>
          <w:color w:val="000000"/>
          <w:sz w:val="24"/>
          <w:szCs w:val="24"/>
        </w:rPr>
        <w:t xml:space="preserve"> </w:t>
      </w:r>
      <w:r w:rsidR="00FA1EB5">
        <w:rPr>
          <w:rFonts w:ascii="Arial" w:eastAsia="Times New Roman" w:hAnsi="Arial" w:cs="Arial"/>
          <w:color w:val="000000"/>
          <w:sz w:val="24"/>
          <w:szCs w:val="24"/>
        </w:rPr>
        <w:t>e</w:t>
      </w:r>
      <w:r w:rsidR="006C3F87">
        <w:rPr>
          <w:rFonts w:ascii="Arial" w:eastAsia="Times New Roman" w:hAnsi="Arial" w:cs="Arial"/>
          <w:color w:val="000000"/>
          <w:sz w:val="24"/>
          <w:szCs w:val="24"/>
        </w:rPr>
        <w:t xml:space="preserve">ven though we have had an increased amount in both high quality data and theories, we still lack a validated theory to describe the feedback loop </w:t>
      </w:r>
      <w:r w:rsidR="006C3F87" w:rsidRPr="006C3F87">
        <w:rPr>
          <w:rFonts w:ascii="Arial" w:eastAsia="Times New Roman" w:hAnsi="Arial" w:cs="Arial"/>
          <w:color w:val="000000"/>
          <w:sz w:val="24"/>
          <w:szCs w:val="24"/>
        </w:rPr>
        <w:t>Capturing the</w:t>
      </w:r>
      <w:r w:rsidR="006C3F87">
        <w:rPr>
          <w:rFonts w:ascii="Arial" w:eastAsia="Times New Roman" w:hAnsi="Arial" w:cs="Arial"/>
          <w:color w:val="000000"/>
          <w:sz w:val="24"/>
          <w:szCs w:val="24"/>
        </w:rPr>
        <w:t xml:space="preserve"> </w:t>
      </w:r>
      <w:r w:rsidR="00335917">
        <w:rPr>
          <w:rFonts w:ascii="Arial" w:eastAsia="Times New Roman" w:hAnsi="Arial" w:cs="Arial"/>
          <w:color w:val="000000"/>
          <w:sz w:val="24"/>
          <w:szCs w:val="24"/>
        </w:rPr>
        <w:t xml:space="preserve">relationship </w:t>
      </w:r>
      <w:r w:rsidR="006C3F87" w:rsidRPr="006C3F87">
        <w:rPr>
          <w:rFonts w:ascii="Arial" w:eastAsia="Times New Roman" w:hAnsi="Arial" w:cs="Arial"/>
          <w:color w:val="000000"/>
          <w:sz w:val="24"/>
          <w:szCs w:val="24"/>
        </w:rPr>
        <w:t>between</w:t>
      </w:r>
      <w:r w:rsidR="006C3F87">
        <w:rPr>
          <w:rFonts w:ascii="Arial" w:eastAsia="Times New Roman" w:hAnsi="Arial" w:cs="Arial"/>
          <w:color w:val="000000"/>
          <w:sz w:val="24"/>
          <w:szCs w:val="24"/>
        </w:rPr>
        <w:t xml:space="preserve"> </w:t>
      </w:r>
      <w:r w:rsidR="006C3F87" w:rsidRPr="006C3F87">
        <w:rPr>
          <w:rFonts w:ascii="Arial" w:eastAsia="Times New Roman" w:hAnsi="Arial" w:cs="Arial"/>
          <w:color w:val="000000"/>
          <w:sz w:val="24"/>
          <w:szCs w:val="24"/>
        </w:rPr>
        <w:t>human</w:t>
      </w:r>
      <w:r w:rsidR="006C3F87">
        <w:rPr>
          <w:rFonts w:ascii="Arial" w:eastAsia="Times New Roman" w:hAnsi="Arial" w:cs="Arial"/>
          <w:color w:val="000000"/>
          <w:sz w:val="24"/>
          <w:szCs w:val="24"/>
        </w:rPr>
        <w:t xml:space="preserve"> </w:t>
      </w:r>
      <w:r w:rsidR="006C3F87" w:rsidRPr="006C3F87">
        <w:rPr>
          <w:rFonts w:ascii="Arial" w:eastAsia="Times New Roman" w:hAnsi="Arial" w:cs="Arial"/>
          <w:color w:val="000000"/>
          <w:sz w:val="24"/>
          <w:szCs w:val="24"/>
        </w:rPr>
        <w:t>behavior</w:t>
      </w:r>
      <w:r w:rsidR="006C3F87">
        <w:rPr>
          <w:rFonts w:ascii="Arial" w:eastAsia="Times New Roman" w:hAnsi="Arial" w:cs="Arial"/>
          <w:color w:val="000000"/>
          <w:sz w:val="24"/>
          <w:szCs w:val="24"/>
        </w:rPr>
        <w:t xml:space="preserve"> </w:t>
      </w:r>
      <w:r w:rsidR="006C3F87" w:rsidRPr="006C3F87">
        <w:rPr>
          <w:rFonts w:ascii="Arial" w:eastAsia="Times New Roman" w:hAnsi="Arial" w:cs="Arial"/>
          <w:color w:val="000000"/>
          <w:sz w:val="24"/>
          <w:szCs w:val="24"/>
        </w:rPr>
        <w:t>and</w:t>
      </w:r>
      <w:r w:rsidR="006C3F87">
        <w:rPr>
          <w:rFonts w:ascii="Arial" w:eastAsia="Times New Roman" w:hAnsi="Arial" w:cs="Arial"/>
          <w:color w:val="000000"/>
          <w:sz w:val="24"/>
          <w:szCs w:val="24"/>
        </w:rPr>
        <w:t xml:space="preserve"> </w:t>
      </w:r>
      <w:r w:rsidR="006C3F87" w:rsidRPr="006C3F87">
        <w:rPr>
          <w:rFonts w:ascii="Arial" w:eastAsia="Times New Roman" w:hAnsi="Arial" w:cs="Arial"/>
          <w:color w:val="000000"/>
          <w:sz w:val="24"/>
          <w:szCs w:val="24"/>
        </w:rPr>
        <w:t>infectious</w:t>
      </w:r>
      <w:r w:rsidR="006C3F87">
        <w:rPr>
          <w:rFonts w:ascii="Arial" w:eastAsia="Times New Roman" w:hAnsi="Arial" w:cs="Arial"/>
          <w:color w:val="000000"/>
          <w:sz w:val="24"/>
          <w:szCs w:val="24"/>
        </w:rPr>
        <w:t xml:space="preserve"> </w:t>
      </w:r>
      <w:r w:rsidR="006C3F87" w:rsidRPr="006C3F87">
        <w:rPr>
          <w:rFonts w:ascii="Arial" w:eastAsia="Times New Roman" w:hAnsi="Arial" w:cs="Arial"/>
          <w:color w:val="000000"/>
          <w:sz w:val="24"/>
          <w:szCs w:val="24"/>
        </w:rPr>
        <w:t>diseases</w:t>
      </w:r>
      <w:r w:rsidR="006C3F87">
        <w:rPr>
          <w:rFonts w:ascii="Arial" w:eastAsia="Times New Roman" w:hAnsi="Arial" w:cs="Arial"/>
          <w:color w:val="000000"/>
          <w:sz w:val="24"/>
          <w:szCs w:val="24"/>
        </w:rPr>
        <w:t xml:space="preserve">. This </w:t>
      </w:r>
      <w:r w:rsidR="006C3F87" w:rsidRPr="006C3F87">
        <w:rPr>
          <w:rFonts w:ascii="Arial" w:eastAsia="Times New Roman" w:hAnsi="Arial" w:cs="Arial"/>
          <w:color w:val="000000"/>
          <w:sz w:val="24"/>
          <w:szCs w:val="24"/>
        </w:rPr>
        <w:t>is</w:t>
      </w:r>
      <w:r w:rsidR="006C3F87">
        <w:rPr>
          <w:rFonts w:ascii="Arial" w:eastAsia="Times New Roman" w:hAnsi="Arial" w:cs="Arial"/>
          <w:color w:val="000000"/>
          <w:sz w:val="24"/>
          <w:szCs w:val="24"/>
        </w:rPr>
        <w:t xml:space="preserve"> </w:t>
      </w:r>
      <w:r w:rsidR="00335917">
        <w:rPr>
          <w:rFonts w:ascii="Arial" w:eastAsia="Times New Roman" w:hAnsi="Arial" w:cs="Arial"/>
          <w:color w:val="000000"/>
          <w:sz w:val="24"/>
          <w:szCs w:val="24"/>
        </w:rPr>
        <w:t xml:space="preserve">an ongoing </w:t>
      </w:r>
      <w:r w:rsidR="006C3F87" w:rsidRPr="006C3F87">
        <w:rPr>
          <w:rFonts w:ascii="Arial" w:eastAsia="Times New Roman" w:hAnsi="Arial" w:cs="Arial"/>
          <w:color w:val="000000"/>
          <w:sz w:val="24"/>
          <w:szCs w:val="24"/>
        </w:rPr>
        <w:t>key</w:t>
      </w:r>
      <w:r w:rsidR="006C3F87">
        <w:rPr>
          <w:rFonts w:ascii="Arial" w:eastAsia="Times New Roman" w:hAnsi="Arial" w:cs="Arial"/>
          <w:color w:val="000000"/>
          <w:sz w:val="24"/>
          <w:szCs w:val="24"/>
        </w:rPr>
        <w:t xml:space="preserve"> </w:t>
      </w:r>
      <w:r w:rsidR="00335917">
        <w:rPr>
          <w:rFonts w:ascii="Arial" w:eastAsia="Times New Roman" w:hAnsi="Arial" w:cs="Arial"/>
          <w:color w:val="000000"/>
          <w:sz w:val="24"/>
          <w:szCs w:val="24"/>
        </w:rPr>
        <w:t>challenge</w:t>
      </w:r>
      <w:r w:rsidR="006C3F87">
        <w:rPr>
          <w:rFonts w:ascii="Arial" w:eastAsia="Times New Roman" w:hAnsi="Arial" w:cs="Arial"/>
          <w:color w:val="000000"/>
          <w:sz w:val="24"/>
          <w:szCs w:val="24"/>
        </w:rPr>
        <w:t xml:space="preserve"> </w:t>
      </w:r>
      <w:r w:rsidR="006C3F87" w:rsidRPr="006C3F87">
        <w:rPr>
          <w:rFonts w:ascii="Arial" w:eastAsia="Times New Roman" w:hAnsi="Arial" w:cs="Arial"/>
          <w:color w:val="000000"/>
          <w:sz w:val="24"/>
          <w:szCs w:val="24"/>
        </w:rPr>
        <w:t>in</w:t>
      </w:r>
      <w:r w:rsidR="006C3F87">
        <w:rPr>
          <w:rFonts w:ascii="Arial" w:eastAsia="Times New Roman" w:hAnsi="Arial" w:cs="Arial"/>
          <w:color w:val="000000"/>
          <w:sz w:val="24"/>
          <w:szCs w:val="24"/>
        </w:rPr>
        <w:t xml:space="preserve"> </w:t>
      </w:r>
      <w:r w:rsidR="006C3F87" w:rsidRPr="006C3F87">
        <w:rPr>
          <w:rFonts w:ascii="Arial" w:eastAsia="Times New Roman" w:hAnsi="Arial" w:cs="Arial"/>
          <w:color w:val="000000"/>
          <w:sz w:val="24"/>
          <w:szCs w:val="24"/>
        </w:rPr>
        <w:t>epidemiology</w:t>
      </w:r>
      <w:r w:rsidR="006C3F87">
        <w:rPr>
          <w:rFonts w:ascii="Arial" w:eastAsia="Times New Roman" w:hAnsi="Arial" w:cs="Arial"/>
          <w:color w:val="000000"/>
          <w:sz w:val="24"/>
          <w:szCs w:val="24"/>
        </w:rPr>
        <w:t xml:space="preserve"> </w:t>
      </w:r>
      <w:r w:rsidR="006C3F87">
        <w:rPr>
          <w:rFonts w:ascii="Arial" w:eastAsia="Times New Roman" w:hAnsi="Arial" w:cs="Arial"/>
          <w:color w:val="000000"/>
          <w:sz w:val="24"/>
          <w:szCs w:val="24"/>
        </w:rPr>
        <w:fldChar w:fldCharType="begin"/>
      </w:r>
      <w:r w:rsidR="006C3F87">
        <w:rPr>
          <w:rFonts w:ascii="Arial" w:eastAsia="Times New Roman" w:hAnsi="Arial" w:cs="Arial"/>
          <w:color w:val="000000"/>
          <w:sz w:val="24"/>
          <w:szCs w:val="24"/>
        </w:rPr>
        <w:instrText xml:space="preserve"> ADDIN EN.CITE &lt;EndNote&gt;&lt;Cite&gt;&lt;Author&gt;Perra&lt;/Author&gt;&lt;Year&gt;2021&lt;/Year&gt;&lt;RecNum&gt;52&lt;/RecNum&gt;&lt;DisplayText&gt;(Perra, 2021)&lt;/DisplayText&gt;&lt;record&gt;&lt;rec-number&gt;52&lt;/rec-number&gt;&lt;foreign-keys&gt;&lt;key app="EN" db-id="2rtrsxxrjrf5pwet9xkxzrditdsprdwdseda" timestamp="1679318300" guid="0ac113c7-1d83-4c98-8da0-eb17488190ca"&gt;52&lt;/key&gt;&lt;/foreign-keys&gt;&lt;ref-type name="Journal Article"&gt;17&lt;/ref-type&gt;&lt;contributors&gt;&lt;authors&gt;&lt;author&gt;Perra, N.&lt;/author&gt;&lt;/authors&gt;&lt;/contributors&gt;&lt;auth-address&gt;Networks and Urban Systems Centre, University of Greenwich, London, UK.&lt;/auth-address&gt;&lt;titles&gt;&lt;title&gt;Non-pharmaceutical interventions during the COVID-19 pandemic: A review&lt;/title&gt;&lt;secondary-title&gt;Phys Rep&lt;/secondary-title&gt;&lt;/titles&gt;&lt;periodical&gt;&lt;full-title&gt;Phys Rep&lt;/full-title&gt;&lt;/periodical&gt;&lt;pages&gt;1-52&lt;/pages&gt;&lt;volume&gt;913&lt;/volume&gt;&lt;edition&gt;20210213&lt;/edition&gt;&lt;keywords&gt;&lt;keyword&gt;Behavioral changes&lt;/keyword&gt;&lt;keyword&gt;Covid-19&lt;/keyword&gt;&lt;keyword&gt;Non-pharmaceutical interventions&lt;/keyword&gt;&lt;keyword&gt;SARS-CoV-2&lt;/keyword&gt;&lt;/keywords&gt;&lt;dates&gt;&lt;year&gt;2021&lt;/year&gt;&lt;pub-dates&gt;&lt;date&gt;May 23&lt;/date&gt;&lt;/pub-dates&gt;&lt;/dates&gt;&lt;isbn&gt;0370-1573 (Print)&amp;#xD;0370-1573&lt;/isbn&gt;&lt;accession-num&gt;33612922&lt;/accession-num&gt;&lt;urls&gt;&lt;/urls&gt;&lt;custom1&gt;The authors declare that they have no known competing financial interests or personal relationships that could have appeared to influence the work reported in this paper.&lt;/custom1&gt;&lt;custom2&gt;PMC7881715&lt;/custom2&gt;&lt;electronic-resource-num&gt;10.1016/j.physrep.2021.02.001&lt;/electronic-resource-num&gt;&lt;remote-database-provider&gt;NLM&lt;/remote-database-provider&gt;&lt;language&gt;eng&lt;/language&gt;&lt;/record&gt;&lt;/Cite&gt;&lt;/EndNote&gt;</w:instrText>
      </w:r>
      <w:r w:rsidR="006C3F87">
        <w:rPr>
          <w:rFonts w:ascii="Arial" w:eastAsia="Times New Roman" w:hAnsi="Arial" w:cs="Arial"/>
          <w:color w:val="000000"/>
          <w:sz w:val="24"/>
          <w:szCs w:val="24"/>
        </w:rPr>
        <w:fldChar w:fldCharType="separate"/>
      </w:r>
      <w:r w:rsidR="006C3F87">
        <w:rPr>
          <w:rFonts w:ascii="Arial" w:eastAsia="Times New Roman" w:hAnsi="Arial" w:cs="Arial"/>
          <w:noProof/>
          <w:color w:val="000000"/>
          <w:sz w:val="24"/>
          <w:szCs w:val="24"/>
        </w:rPr>
        <w:t>(Perra, 2021)</w:t>
      </w:r>
      <w:r w:rsidR="006C3F87">
        <w:rPr>
          <w:rFonts w:ascii="Arial" w:eastAsia="Times New Roman" w:hAnsi="Arial" w:cs="Arial"/>
          <w:color w:val="000000"/>
          <w:sz w:val="24"/>
          <w:szCs w:val="24"/>
        </w:rPr>
        <w:fldChar w:fldCharType="end"/>
      </w:r>
      <w:r w:rsidR="006C3F87">
        <w:rPr>
          <w:rFonts w:ascii="Arial" w:eastAsia="Times New Roman" w:hAnsi="Arial" w:cs="Arial"/>
          <w:color w:val="000000"/>
          <w:sz w:val="24"/>
          <w:szCs w:val="24"/>
        </w:rPr>
        <w:t xml:space="preserve">. </w:t>
      </w:r>
    </w:p>
    <w:p w14:paraId="75F90817" w14:textId="04921605" w:rsidR="0025252E" w:rsidRPr="007E0762" w:rsidRDefault="006A7C49" w:rsidP="00245BBC">
      <w:pPr>
        <w:rPr>
          <w:rFonts w:asciiTheme="minorBidi" w:eastAsia="Times New Roman" w:hAnsiTheme="minorBidi"/>
          <w:sz w:val="24"/>
          <w:szCs w:val="24"/>
        </w:rPr>
      </w:pPr>
      <w:r w:rsidRPr="007E0762">
        <w:rPr>
          <w:rFonts w:asciiTheme="minorBidi" w:eastAsia="Times New Roman" w:hAnsiTheme="minorBidi"/>
          <w:sz w:val="24"/>
          <w:szCs w:val="24"/>
        </w:rPr>
        <w:t>In the following sections, we identify and analyze</w:t>
      </w:r>
      <w:r w:rsidR="00B52F64">
        <w:rPr>
          <w:rFonts w:asciiTheme="minorBidi" w:eastAsia="Times New Roman" w:hAnsiTheme="minorBidi"/>
          <w:sz w:val="24"/>
          <w:szCs w:val="24"/>
        </w:rPr>
        <w:t xml:space="preserve"> models that apply a behavioral approach</w:t>
      </w:r>
      <w:r w:rsidRPr="007E0762">
        <w:rPr>
          <w:rFonts w:asciiTheme="minorBidi" w:eastAsia="Times New Roman" w:hAnsiTheme="minorBidi"/>
          <w:sz w:val="24"/>
          <w:szCs w:val="24"/>
        </w:rPr>
        <w:t xml:space="preserve"> to infectious disease transmission</w:t>
      </w:r>
      <w:r>
        <w:rPr>
          <w:rFonts w:asciiTheme="minorBidi" w:eastAsia="Times New Roman" w:hAnsiTheme="minorBidi"/>
          <w:sz w:val="24"/>
          <w:szCs w:val="24"/>
        </w:rPr>
        <w:t xml:space="preserve"> </w:t>
      </w:r>
      <w:r w:rsidR="00B52F64">
        <w:rPr>
          <w:rFonts w:asciiTheme="minorBidi" w:eastAsia="Times New Roman" w:hAnsiTheme="minorBidi"/>
          <w:sz w:val="24"/>
          <w:szCs w:val="24"/>
        </w:rPr>
        <w:t>by</w:t>
      </w:r>
      <w:r>
        <w:rPr>
          <w:rFonts w:asciiTheme="minorBidi" w:eastAsia="Times New Roman" w:hAnsiTheme="minorBidi"/>
          <w:sz w:val="24"/>
          <w:szCs w:val="24"/>
        </w:rPr>
        <w:t xml:space="preserve"> reviewing previous review papers</w:t>
      </w:r>
      <w:r w:rsidRPr="007E0762">
        <w:rPr>
          <w:rFonts w:asciiTheme="minorBidi" w:eastAsia="Times New Roman" w:hAnsiTheme="minorBidi"/>
          <w:sz w:val="24"/>
          <w:szCs w:val="24"/>
        </w:rPr>
        <w:t xml:space="preserve">. </w:t>
      </w:r>
      <w:r w:rsidR="00B52F64">
        <w:rPr>
          <w:rFonts w:asciiTheme="minorBidi" w:eastAsia="Times New Roman" w:hAnsiTheme="minorBidi"/>
          <w:sz w:val="24"/>
          <w:szCs w:val="24"/>
        </w:rPr>
        <w:t xml:space="preserve">We provide a background </w:t>
      </w:r>
      <w:r w:rsidR="00F32E9D">
        <w:rPr>
          <w:rFonts w:asciiTheme="minorBidi" w:eastAsia="Times New Roman" w:hAnsiTheme="minorBidi"/>
          <w:sz w:val="24"/>
          <w:szCs w:val="24"/>
        </w:rPr>
        <w:t>for</w:t>
      </w:r>
      <w:r w:rsidR="00B52F64">
        <w:rPr>
          <w:rFonts w:asciiTheme="minorBidi" w:eastAsia="Times New Roman" w:hAnsiTheme="minorBidi"/>
          <w:sz w:val="24"/>
          <w:szCs w:val="24"/>
        </w:rPr>
        <w:t xml:space="preserve"> t</w:t>
      </w:r>
      <w:r w:rsidRPr="007E0762">
        <w:rPr>
          <w:rFonts w:asciiTheme="minorBidi" w:eastAsia="Times New Roman" w:hAnsiTheme="minorBidi"/>
          <w:sz w:val="24"/>
          <w:szCs w:val="24"/>
        </w:rPr>
        <w:t>hese models</w:t>
      </w:r>
      <w:r w:rsidR="00B52F64">
        <w:rPr>
          <w:rFonts w:asciiTheme="minorBidi" w:eastAsia="Times New Roman" w:hAnsiTheme="minorBidi"/>
          <w:sz w:val="24"/>
          <w:szCs w:val="24"/>
        </w:rPr>
        <w:t xml:space="preserve"> and their assumptions, while explaining how they were categorized so far in the literature, </w:t>
      </w:r>
      <w:r w:rsidR="00FC43E8">
        <w:rPr>
          <w:rFonts w:asciiTheme="minorBidi" w:eastAsia="Times New Roman" w:hAnsiTheme="minorBidi"/>
          <w:sz w:val="24"/>
          <w:szCs w:val="24"/>
        </w:rPr>
        <w:t>constructing</w:t>
      </w:r>
      <w:r w:rsidR="00B52F64">
        <w:rPr>
          <w:rFonts w:asciiTheme="minorBidi" w:eastAsia="Times New Roman" w:hAnsiTheme="minorBidi"/>
          <w:sz w:val="24"/>
          <w:szCs w:val="24"/>
        </w:rPr>
        <w:t xml:space="preserve"> the understanding and framework to</w:t>
      </w:r>
      <w:r w:rsidR="00FC43E8">
        <w:rPr>
          <w:rFonts w:asciiTheme="minorBidi" w:eastAsia="Times New Roman" w:hAnsiTheme="minorBidi"/>
          <w:sz w:val="24"/>
          <w:szCs w:val="24"/>
        </w:rPr>
        <w:t xml:space="preserve"> build on</w:t>
      </w:r>
      <w:r w:rsidR="00B52F64">
        <w:rPr>
          <w:rFonts w:asciiTheme="minorBidi" w:eastAsia="Times New Roman" w:hAnsiTheme="minorBidi"/>
          <w:sz w:val="24"/>
          <w:szCs w:val="24"/>
        </w:rPr>
        <w:t>.</w:t>
      </w:r>
      <w:r w:rsidRPr="007E0762">
        <w:rPr>
          <w:rFonts w:asciiTheme="minorBidi" w:eastAsia="Times New Roman" w:hAnsiTheme="minorBidi"/>
          <w:sz w:val="24"/>
          <w:szCs w:val="24"/>
        </w:rPr>
        <w:t xml:space="preserve"> </w:t>
      </w:r>
      <w:r w:rsidR="00FC43E8">
        <w:rPr>
          <w:rFonts w:asciiTheme="minorBidi" w:eastAsia="Times New Roman" w:hAnsiTheme="minorBidi"/>
          <w:sz w:val="24"/>
          <w:szCs w:val="24"/>
        </w:rPr>
        <w:t xml:space="preserve">We </w:t>
      </w:r>
      <w:r w:rsidRPr="007E0762">
        <w:rPr>
          <w:rFonts w:asciiTheme="minorBidi" w:eastAsia="Times New Roman" w:hAnsiTheme="minorBidi"/>
          <w:sz w:val="24"/>
          <w:szCs w:val="24"/>
        </w:rPr>
        <w:t>are</w:t>
      </w:r>
      <w:r>
        <w:rPr>
          <w:rFonts w:asciiTheme="minorBidi" w:eastAsia="Times New Roman" w:hAnsiTheme="minorBidi"/>
          <w:sz w:val="24"/>
          <w:szCs w:val="24"/>
        </w:rPr>
        <w:t xml:space="preserve"> then</w:t>
      </w:r>
      <w:r w:rsidR="00FC43E8">
        <w:rPr>
          <w:rFonts w:asciiTheme="minorBidi" w:eastAsia="Times New Roman" w:hAnsiTheme="minorBidi"/>
          <w:sz w:val="24"/>
          <w:szCs w:val="24"/>
        </w:rPr>
        <w:t xml:space="preserve"> able to create</w:t>
      </w:r>
      <w:r w:rsidRPr="007E0762">
        <w:rPr>
          <w:rFonts w:asciiTheme="minorBidi" w:eastAsia="Times New Roman" w:hAnsiTheme="minorBidi"/>
          <w:sz w:val="24"/>
          <w:szCs w:val="24"/>
        </w:rPr>
        <w:t xml:space="preserve"> </w:t>
      </w:r>
      <w:r w:rsidR="00F32E9D">
        <w:rPr>
          <w:rFonts w:asciiTheme="minorBidi" w:eastAsia="Times New Roman" w:hAnsiTheme="minorBidi"/>
          <w:sz w:val="24"/>
          <w:szCs w:val="24"/>
        </w:rPr>
        <w:t xml:space="preserve">and propose new categorizations, capturing new developments and </w:t>
      </w:r>
      <w:r w:rsidRPr="007E0762">
        <w:rPr>
          <w:rFonts w:asciiTheme="minorBidi" w:eastAsia="Times New Roman" w:hAnsiTheme="minorBidi"/>
          <w:sz w:val="24"/>
          <w:szCs w:val="24"/>
        </w:rPr>
        <w:t>distinguish</w:t>
      </w:r>
      <w:r w:rsidR="00F32E9D">
        <w:rPr>
          <w:rFonts w:asciiTheme="minorBidi" w:eastAsia="Times New Roman" w:hAnsiTheme="minorBidi"/>
          <w:sz w:val="24"/>
          <w:szCs w:val="24"/>
        </w:rPr>
        <w:t>ing</w:t>
      </w:r>
      <w:r w:rsidRPr="007E0762">
        <w:rPr>
          <w:rFonts w:asciiTheme="minorBidi" w:eastAsia="Times New Roman" w:hAnsiTheme="minorBidi"/>
          <w:sz w:val="24"/>
          <w:szCs w:val="24"/>
        </w:rPr>
        <w:t xml:space="preserve"> </w:t>
      </w:r>
      <w:r w:rsidR="00F32E9D">
        <w:rPr>
          <w:rFonts w:asciiTheme="minorBidi" w:eastAsia="Times New Roman" w:hAnsiTheme="minorBidi"/>
          <w:sz w:val="24"/>
          <w:szCs w:val="24"/>
        </w:rPr>
        <w:t xml:space="preserve">how </w:t>
      </w:r>
      <w:r w:rsidRPr="007E0762">
        <w:rPr>
          <w:rFonts w:asciiTheme="minorBidi" w:eastAsia="Times New Roman" w:hAnsiTheme="minorBidi"/>
          <w:sz w:val="24"/>
          <w:szCs w:val="24"/>
        </w:rPr>
        <w:t>assumptions, methods, disease and transmission-specific applications and implications</w:t>
      </w:r>
      <w:r w:rsidR="00F32E9D">
        <w:rPr>
          <w:rFonts w:asciiTheme="minorBidi" w:eastAsia="Times New Roman" w:hAnsiTheme="minorBidi"/>
          <w:sz w:val="24"/>
          <w:szCs w:val="24"/>
        </w:rPr>
        <w:t xml:space="preserve"> have changed over time</w:t>
      </w:r>
      <w:r w:rsidRPr="007E0762">
        <w:rPr>
          <w:rFonts w:asciiTheme="minorBidi" w:eastAsia="Times New Roman" w:hAnsiTheme="minorBidi"/>
          <w:sz w:val="24"/>
          <w:szCs w:val="24"/>
        </w:rPr>
        <w:t xml:space="preserve">. Furthermore, </w:t>
      </w:r>
      <w:r w:rsidR="00F32E9D">
        <w:rPr>
          <w:rFonts w:asciiTheme="minorBidi" w:eastAsia="Times New Roman" w:hAnsiTheme="minorBidi"/>
          <w:sz w:val="24"/>
          <w:szCs w:val="24"/>
        </w:rPr>
        <w:t xml:space="preserve">we discuss how and why it is necessary to expand the </w:t>
      </w:r>
      <w:r w:rsidR="0025252E">
        <w:rPr>
          <w:rFonts w:asciiTheme="minorBidi" w:eastAsia="Times New Roman" w:hAnsiTheme="minorBidi"/>
          <w:sz w:val="24"/>
          <w:szCs w:val="24"/>
        </w:rPr>
        <w:t>previous classifications and what limitations we were able to remove</w:t>
      </w:r>
      <w:r w:rsidRPr="007E0762">
        <w:rPr>
          <w:rFonts w:asciiTheme="minorBidi" w:eastAsia="Times New Roman" w:hAnsiTheme="minorBidi"/>
          <w:sz w:val="24"/>
          <w:szCs w:val="24"/>
        </w:rPr>
        <w:t xml:space="preserve">. </w:t>
      </w:r>
      <w:r w:rsidR="0025252E">
        <w:rPr>
          <w:rFonts w:asciiTheme="minorBidi" w:eastAsia="Times New Roman" w:hAnsiTheme="minorBidi"/>
          <w:sz w:val="24"/>
          <w:szCs w:val="24"/>
        </w:rPr>
        <w:t>In addition, possible</w:t>
      </w:r>
      <w:r w:rsidRPr="007E0762">
        <w:rPr>
          <w:rFonts w:asciiTheme="minorBidi" w:eastAsia="Times New Roman" w:hAnsiTheme="minorBidi"/>
          <w:sz w:val="24"/>
          <w:szCs w:val="24"/>
        </w:rPr>
        <w:t xml:space="preserve"> pitfalls and opportunities are identified to support the development of more advanced</w:t>
      </w:r>
      <w:r w:rsidR="0025252E">
        <w:rPr>
          <w:rFonts w:asciiTheme="minorBidi" w:eastAsia="Times New Roman" w:hAnsiTheme="minorBidi"/>
          <w:sz w:val="24"/>
          <w:szCs w:val="24"/>
        </w:rPr>
        <w:t xml:space="preserve"> behavioral feedback loop modeling</w:t>
      </w:r>
      <w:r w:rsidRPr="007E0762">
        <w:rPr>
          <w:rFonts w:asciiTheme="minorBidi" w:eastAsia="Times New Roman" w:hAnsiTheme="minorBidi"/>
          <w:sz w:val="24"/>
          <w:szCs w:val="24"/>
        </w:rPr>
        <w:t>.</w:t>
      </w:r>
    </w:p>
    <w:p w14:paraId="5F304843" w14:textId="07CFF0B4" w:rsidR="0025252E" w:rsidRPr="00CF47F7" w:rsidRDefault="0025252E" w:rsidP="0025252E">
      <w:pPr>
        <w:pStyle w:val="Heading1"/>
        <w:numPr>
          <w:ilvl w:val="0"/>
          <w:numId w:val="1"/>
        </w:numPr>
        <w:spacing w:before="100" w:beforeAutospacing="1" w:after="100" w:afterAutospacing="1" w:line="240" w:lineRule="auto"/>
        <w:ind w:left="450" w:hanging="450"/>
        <w:rPr>
          <w:rFonts w:asciiTheme="minorBidi" w:eastAsia="Times New Roman" w:hAnsiTheme="minorBidi" w:cstheme="minorBidi"/>
          <w:b/>
          <w:bCs/>
          <w:color w:val="auto"/>
          <w:sz w:val="24"/>
          <w:szCs w:val="24"/>
        </w:rPr>
      </w:pPr>
      <w:r w:rsidRPr="00CF47F7">
        <w:rPr>
          <w:rFonts w:asciiTheme="minorBidi" w:eastAsia="Times New Roman" w:hAnsiTheme="minorBidi" w:cstheme="minorBidi"/>
          <w:b/>
          <w:bCs/>
          <w:color w:val="auto"/>
          <w:sz w:val="24"/>
          <w:szCs w:val="24"/>
        </w:rPr>
        <w:t>Method</w:t>
      </w:r>
    </w:p>
    <w:p w14:paraId="571DD2FF" w14:textId="12D1331B" w:rsidR="006A7C49" w:rsidRDefault="00786B59" w:rsidP="0005614C">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A scoping approach was adopted for this study. Although the research does not cover all the material exhaustively</w:t>
      </w:r>
      <w:r w:rsidR="004E65C4">
        <w:rPr>
          <w:rFonts w:ascii="Arial" w:eastAsia="Times New Roman" w:hAnsi="Arial" w:cs="Arial"/>
          <w:color w:val="000000"/>
          <w:sz w:val="24"/>
          <w:szCs w:val="24"/>
        </w:rPr>
        <w:t xml:space="preserve"> as a systematic literature review would</w:t>
      </w:r>
      <w:r>
        <w:rPr>
          <w:rFonts w:ascii="Arial" w:eastAsia="Times New Roman" w:hAnsi="Arial" w:cs="Arial"/>
          <w:color w:val="000000"/>
          <w:sz w:val="24"/>
          <w:szCs w:val="24"/>
        </w:rPr>
        <w:t>, the procedure is still algorithmic and replicable</w:t>
      </w:r>
      <w:r w:rsidR="004E65C4">
        <w:rPr>
          <w:rFonts w:ascii="Arial" w:eastAsia="Times New Roman" w:hAnsi="Arial" w:cs="Arial"/>
          <w:color w:val="000000"/>
          <w:sz w:val="24"/>
          <w:szCs w:val="24"/>
        </w:rPr>
        <w:t xml:space="preserve"> ensuring that the findings are genuine. </w:t>
      </w:r>
    </w:p>
    <w:p w14:paraId="34E1D400" w14:textId="77777777" w:rsidR="004E65C4" w:rsidRDefault="004E65C4" w:rsidP="0005614C">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01125B8C" w14:textId="1160E39A" w:rsidR="004E65C4" w:rsidRDefault="004E65C4" w:rsidP="004E65C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sidRPr="004E65C4">
        <w:rPr>
          <w:rFonts w:ascii="Arial" w:eastAsia="Times New Roman" w:hAnsi="Arial" w:cs="Arial"/>
          <w:color w:val="000000"/>
          <w:sz w:val="24"/>
          <w:szCs w:val="24"/>
        </w:rPr>
        <w:t>We searched PubMed and Web of Science (</w:t>
      </w:r>
      <w:proofErr w:type="spellStart"/>
      <w:r w:rsidRPr="004E65C4">
        <w:rPr>
          <w:rFonts w:ascii="Arial" w:eastAsia="Times New Roman" w:hAnsi="Arial" w:cs="Arial"/>
          <w:color w:val="000000"/>
          <w:sz w:val="24"/>
          <w:szCs w:val="24"/>
        </w:rPr>
        <w:t>WoS</w:t>
      </w:r>
      <w:proofErr w:type="spellEnd"/>
      <w:r w:rsidRPr="004E65C4">
        <w:rPr>
          <w:rFonts w:ascii="Arial" w:eastAsia="Times New Roman" w:hAnsi="Arial" w:cs="Arial"/>
          <w:color w:val="000000"/>
          <w:sz w:val="24"/>
          <w:szCs w:val="24"/>
        </w:rPr>
        <w:t xml:space="preserve">) for records published </w:t>
      </w:r>
      <w:r w:rsidR="00450B82">
        <w:rPr>
          <w:rFonts w:ascii="Arial" w:eastAsia="Times New Roman" w:hAnsi="Arial" w:cs="Arial"/>
          <w:color w:val="000000"/>
          <w:sz w:val="24"/>
          <w:szCs w:val="24"/>
        </w:rPr>
        <w:t>any time</w:t>
      </w:r>
      <w:r>
        <w:rPr>
          <w:rFonts w:ascii="Arial" w:eastAsia="Times New Roman" w:hAnsi="Arial" w:cs="Arial"/>
          <w:color w:val="000000"/>
          <w:sz w:val="24"/>
          <w:szCs w:val="24"/>
        </w:rPr>
        <w:t xml:space="preserve"> prior to the beginning of the study: 23 November 2022.</w:t>
      </w:r>
      <w:r w:rsidRPr="004E65C4">
        <w:rPr>
          <w:rFonts w:ascii="Arial" w:eastAsia="Times New Roman" w:hAnsi="Arial" w:cs="Arial"/>
          <w:color w:val="000000"/>
          <w:sz w:val="24"/>
          <w:szCs w:val="24"/>
        </w:rPr>
        <w:t xml:space="preserve"> After discussing and defining the inclusion and exclusion criteria, we obtained our search query which we used in PubMed </w:t>
      </w:r>
      <w:r>
        <w:rPr>
          <w:rFonts w:ascii="Arial" w:eastAsia="Times New Roman" w:hAnsi="Arial" w:cs="Arial"/>
          <w:color w:val="000000"/>
          <w:sz w:val="24"/>
          <w:szCs w:val="24"/>
        </w:rPr>
        <w:t xml:space="preserve">and </w:t>
      </w:r>
      <w:proofErr w:type="spellStart"/>
      <w:r w:rsidRPr="004E65C4">
        <w:rPr>
          <w:rFonts w:ascii="Arial" w:eastAsia="Times New Roman" w:hAnsi="Arial" w:cs="Arial"/>
          <w:color w:val="000000"/>
          <w:sz w:val="24"/>
          <w:szCs w:val="24"/>
        </w:rPr>
        <w:t>WoS</w:t>
      </w:r>
      <w:proofErr w:type="spellEnd"/>
      <w:r>
        <w:rPr>
          <w:rFonts w:ascii="Arial" w:eastAsia="Times New Roman" w:hAnsi="Arial" w:cs="Arial"/>
          <w:color w:val="000000"/>
          <w:sz w:val="24"/>
          <w:szCs w:val="24"/>
        </w:rPr>
        <w:t>: (</w:t>
      </w:r>
      <w:proofErr w:type="spellStart"/>
      <w:r>
        <w:rPr>
          <w:rFonts w:ascii="Arial" w:eastAsia="Times New Roman" w:hAnsi="Arial" w:cs="Arial"/>
          <w:color w:val="000000"/>
          <w:sz w:val="24"/>
          <w:szCs w:val="24"/>
        </w:rPr>
        <w:t>behavio</w:t>
      </w:r>
      <w:proofErr w:type="spellEnd"/>
      <w:r>
        <w:rPr>
          <w:rFonts w:ascii="Arial" w:eastAsia="Times New Roman" w:hAnsi="Arial" w:cs="Arial"/>
          <w:color w:val="000000"/>
          <w:sz w:val="24"/>
          <w:szCs w:val="24"/>
        </w:rPr>
        <w:t xml:space="preserve">* </w:t>
      </w:r>
      <w:r w:rsidR="00450B82">
        <w:rPr>
          <w:rFonts w:ascii="Arial" w:eastAsia="Times New Roman" w:hAnsi="Arial" w:cs="Arial"/>
          <w:color w:val="000000"/>
          <w:sz w:val="24"/>
          <w:szCs w:val="24"/>
        </w:rPr>
        <w:t>OR</w:t>
      </w:r>
      <w:r>
        <w:rPr>
          <w:rFonts w:ascii="Arial" w:eastAsia="Times New Roman" w:hAnsi="Arial" w:cs="Arial"/>
          <w:color w:val="000000"/>
          <w:sz w:val="24"/>
          <w:szCs w:val="24"/>
        </w:rPr>
        <w:t xml:space="preserve"> decision*) </w:t>
      </w:r>
      <w:r w:rsidR="00450B82">
        <w:rPr>
          <w:rFonts w:ascii="Arial" w:eastAsia="Times New Roman" w:hAnsi="Arial" w:cs="Arial"/>
          <w:color w:val="000000"/>
          <w:sz w:val="24"/>
          <w:szCs w:val="24"/>
        </w:rPr>
        <w:t>AND (infect* OR</w:t>
      </w:r>
      <w:r>
        <w:rPr>
          <w:rFonts w:ascii="Arial" w:eastAsia="Times New Roman" w:hAnsi="Arial" w:cs="Arial"/>
          <w:color w:val="000000"/>
          <w:sz w:val="24"/>
          <w:szCs w:val="24"/>
        </w:rPr>
        <w:t xml:space="preserve"> </w:t>
      </w:r>
      <w:proofErr w:type="spellStart"/>
      <w:r w:rsidR="00450B82">
        <w:rPr>
          <w:rFonts w:ascii="Arial" w:eastAsia="Times New Roman" w:hAnsi="Arial" w:cs="Arial"/>
          <w:color w:val="000000"/>
          <w:sz w:val="24"/>
          <w:szCs w:val="24"/>
        </w:rPr>
        <w:t>epidemi</w:t>
      </w:r>
      <w:proofErr w:type="spellEnd"/>
      <w:r w:rsidR="00450B82">
        <w:rPr>
          <w:rFonts w:ascii="Arial" w:eastAsia="Times New Roman" w:hAnsi="Arial" w:cs="Arial"/>
          <w:color w:val="000000"/>
          <w:sz w:val="24"/>
          <w:szCs w:val="24"/>
        </w:rPr>
        <w:t xml:space="preserve">* OR </w:t>
      </w:r>
      <w:proofErr w:type="spellStart"/>
      <w:r w:rsidR="00450B82">
        <w:rPr>
          <w:rFonts w:ascii="Arial" w:eastAsia="Times New Roman" w:hAnsi="Arial" w:cs="Arial"/>
          <w:color w:val="000000"/>
          <w:sz w:val="24"/>
          <w:szCs w:val="24"/>
        </w:rPr>
        <w:t>pandemi</w:t>
      </w:r>
      <w:proofErr w:type="spellEnd"/>
      <w:r w:rsidR="00450B82">
        <w:rPr>
          <w:rFonts w:ascii="Arial" w:eastAsia="Times New Roman" w:hAnsi="Arial" w:cs="Arial"/>
          <w:color w:val="000000"/>
          <w:sz w:val="24"/>
          <w:szCs w:val="24"/>
        </w:rPr>
        <w:t>* OR outbreak) AND model* AND review.</w:t>
      </w:r>
    </w:p>
    <w:p w14:paraId="6A30450F" w14:textId="77777777" w:rsidR="00450B82" w:rsidRDefault="00450B82" w:rsidP="004E65C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4B736A79" w14:textId="4DB2401C" w:rsidR="008F576B" w:rsidRDefault="00450B82" w:rsidP="00BE74B6">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Filtering for review articles only, we would still have a large pool of results. Thus, we decided to screen </w:t>
      </w:r>
      <w:r w:rsidR="008F576B">
        <w:rPr>
          <w:rFonts w:ascii="Arial" w:eastAsia="Times New Roman" w:hAnsi="Arial" w:cs="Arial"/>
          <w:color w:val="000000"/>
          <w:sz w:val="24"/>
          <w:szCs w:val="24"/>
        </w:rPr>
        <w:t>the results in order of citations.</w:t>
      </w:r>
      <w:r>
        <w:rPr>
          <w:rFonts w:ascii="Arial" w:eastAsia="Times New Roman" w:hAnsi="Arial" w:cs="Arial"/>
          <w:color w:val="000000"/>
          <w:sz w:val="24"/>
          <w:szCs w:val="24"/>
        </w:rPr>
        <w:t xml:space="preserve"> </w:t>
      </w:r>
      <w:r w:rsidR="00251470">
        <w:rPr>
          <w:rFonts w:ascii="Arial" w:eastAsia="Times New Roman" w:hAnsi="Arial" w:cs="Arial"/>
          <w:color w:val="000000"/>
          <w:sz w:val="24"/>
          <w:szCs w:val="24"/>
        </w:rPr>
        <w:t>First</w:t>
      </w:r>
      <w:r w:rsidR="008F576B" w:rsidRPr="008F576B">
        <w:rPr>
          <w:rFonts w:ascii="Arial" w:eastAsia="Times New Roman" w:hAnsi="Arial" w:cs="Arial"/>
          <w:color w:val="000000"/>
          <w:sz w:val="24"/>
          <w:szCs w:val="24"/>
        </w:rPr>
        <w:t>, the</w:t>
      </w:r>
      <w:r w:rsidR="008F576B">
        <w:rPr>
          <w:rFonts w:ascii="Arial" w:eastAsia="Times New Roman" w:hAnsi="Arial" w:cs="Arial"/>
          <w:color w:val="000000"/>
          <w:sz w:val="24"/>
          <w:szCs w:val="24"/>
        </w:rPr>
        <w:t xml:space="preserve"> top 200</w:t>
      </w:r>
      <w:r w:rsidR="008F576B" w:rsidRPr="008F576B">
        <w:rPr>
          <w:rFonts w:ascii="Arial" w:eastAsia="Times New Roman" w:hAnsi="Arial" w:cs="Arial"/>
          <w:color w:val="000000"/>
          <w:sz w:val="24"/>
          <w:szCs w:val="24"/>
        </w:rPr>
        <w:t xml:space="preserve"> results of the search query</w:t>
      </w:r>
      <w:r w:rsidR="008F576B">
        <w:rPr>
          <w:rFonts w:ascii="Arial" w:eastAsia="Times New Roman" w:hAnsi="Arial" w:cs="Arial"/>
          <w:color w:val="000000"/>
          <w:sz w:val="24"/>
          <w:szCs w:val="24"/>
        </w:rPr>
        <w:t xml:space="preserve"> were screened</w:t>
      </w:r>
      <w:r w:rsidR="008F576B" w:rsidRPr="008F576B">
        <w:rPr>
          <w:rFonts w:ascii="Arial" w:eastAsia="Times New Roman" w:hAnsi="Arial" w:cs="Arial"/>
          <w:color w:val="000000"/>
          <w:sz w:val="24"/>
          <w:szCs w:val="24"/>
        </w:rPr>
        <w:t xml:space="preserve"> based on title and abstract in accordance with the following pre</w:t>
      </w:r>
      <w:r w:rsidR="008F576B">
        <w:rPr>
          <w:rFonts w:ascii="Arial" w:eastAsia="Times New Roman" w:hAnsi="Arial" w:cs="Arial"/>
          <w:color w:val="000000"/>
          <w:sz w:val="24"/>
          <w:szCs w:val="24"/>
        </w:rPr>
        <w:t>-</w:t>
      </w:r>
      <w:r w:rsidR="008F576B" w:rsidRPr="008F576B">
        <w:rPr>
          <w:rFonts w:ascii="Arial" w:eastAsia="Times New Roman" w:hAnsi="Arial" w:cs="Arial"/>
          <w:color w:val="000000"/>
          <w:sz w:val="24"/>
          <w:szCs w:val="24"/>
        </w:rPr>
        <w:t>specified eligibility criteria:</w:t>
      </w:r>
    </w:p>
    <w:p w14:paraId="7A62CB14" w14:textId="77777777" w:rsidR="00BE74B6" w:rsidRDefault="00BE74B6" w:rsidP="00BE74B6">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75C3D12C" w14:textId="29365BBD" w:rsidR="0097377C" w:rsidRPr="0097377C" w:rsidRDefault="008F576B" w:rsidP="0097377C">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8F576B">
        <w:rPr>
          <w:rFonts w:ascii="Arial" w:eastAsia="Times New Roman" w:hAnsi="Arial" w:cs="Arial"/>
          <w:color w:val="000000"/>
          <w:sz w:val="24"/>
          <w:szCs w:val="24"/>
        </w:rPr>
        <w:lastRenderedPageBreak/>
        <w:t>Type of article: Reviews (systematic, scoping and narrative) and meta-analysis.</w:t>
      </w:r>
    </w:p>
    <w:p w14:paraId="6C106671" w14:textId="74211C35" w:rsidR="008F576B" w:rsidRDefault="008F576B" w:rsidP="008F576B">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8F576B">
        <w:rPr>
          <w:rFonts w:ascii="Arial" w:eastAsia="Times New Roman" w:hAnsi="Arial" w:cs="Arial"/>
          <w:color w:val="000000"/>
          <w:sz w:val="24"/>
          <w:szCs w:val="24"/>
        </w:rPr>
        <w:t>Infectious diseases</w:t>
      </w:r>
      <w:r w:rsidR="0097377C">
        <w:rPr>
          <w:rFonts w:ascii="Arial" w:eastAsia="Times New Roman" w:hAnsi="Arial" w:cs="Arial"/>
          <w:color w:val="000000"/>
          <w:sz w:val="24"/>
          <w:szCs w:val="24"/>
        </w:rPr>
        <w:t>:</w:t>
      </w:r>
      <w:r w:rsidRPr="008F576B">
        <w:rPr>
          <w:rFonts w:ascii="Arial" w:eastAsia="Times New Roman" w:hAnsi="Arial" w:cs="Arial"/>
          <w:color w:val="000000"/>
          <w:sz w:val="24"/>
          <w:szCs w:val="24"/>
        </w:rPr>
        <w:t xml:space="preserve"> Only records </w:t>
      </w:r>
      <w:r w:rsidR="0097377C">
        <w:rPr>
          <w:rFonts w:ascii="Arial" w:eastAsia="Times New Roman" w:hAnsi="Arial" w:cs="Arial"/>
          <w:color w:val="000000"/>
          <w:sz w:val="24"/>
          <w:szCs w:val="24"/>
        </w:rPr>
        <w:t>considering</w:t>
      </w:r>
      <w:r w:rsidRPr="008F576B">
        <w:rPr>
          <w:rFonts w:ascii="Arial" w:eastAsia="Times New Roman" w:hAnsi="Arial" w:cs="Arial"/>
          <w:color w:val="000000"/>
          <w:sz w:val="24"/>
          <w:szCs w:val="24"/>
        </w:rPr>
        <w:t xml:space="preserve"> infectious diseases are included in the selection. Infectious diseases are defined using the W</w:t>
      </w:r>
      <w:r w:rsidR="0097377C">
        <w:rPr>
          <w:rFonts w:ascii="Arial" w:eastAsia="Times New Roman" w:hAnsi="Arial" w:cs="Arial"/>
          <w:color w:val="000000"/>
          <w:sz w:val="24"/>
          <w:szCs w:val="24"/>
        </w:rPr>
        <w:t xml:space="preserve">orld </w:t>
      </w:r>
      <w:r w:rsidRPr="008F576B">
        <w:rPr>
          <w:rFonts w:ascii="Arial" w:eastAsia="Times New Roman" w:hAnsi="Arial" w:cs="Arial"/>
          <w:color w:val="000000"/>
          <w:sz w:val="24"/>
          <w:szCs w:val="24"/>
        </w:rPr>
        <w:t>H</w:t>
      </w:r>
      <w:r w:rsidR="0097377C">
        <w:rPr>
          <w:rFonts w:ascii="Arial" w:eastAsia="Times New Roman" w:hAnsi="Arial" w:cs="Arial"/>
          <w:color w:val="000000"/>
          <w:sz w:val="24"/>
          <w:szCs w:val="24"/>
        </w:rPr>
        <w:t xml:space="preserve">ealth </w:t>
      </w:r>
      <w:r w:rsidRPr="008F576B">
        <w:rPr>
          <w:rFonts w:ascii="Arial" w:eastAsia="Times New Roman" w:hAnsi="Arial" w:cs="Arial"/>
          <w:color w:val="000000"/>
          <w:sz w:val="24"/>
          <w:szCs w:val="24"/>
        </w:rPr>
        <w:t>O</w:t>
      </w:r>
      <w:r w:rsidR="0097377C">
        <w:rPr>
          <w:rFonts w:ascii="Arial" w:eastAsia="Times New Roman" w:hAnsi="Arial" w:cs="Arial"/>
          <w:color w:val="000000"/>
          <w:sz w:val="24"/>
          <w:szCs w:val="24"/>
        </w:rPr>
        <w:t>rganization</w:t>
      </w:r>
      <w:r w:rsidRPr="008F576B">
        <w:rPr>
          <w:rFonts w:ascii="Arial" w:eastAsia="Times New Roman" w:hAnsi="Arial" w:cs="Arial"/>
          <w:color w:val="000000"/>
          <w:sz w:val="24"/>
          <w:szCs w:val="24"/>
        </w:rPr>
        <w:t xml:space="preserve"> definition</w:t>
      </w:r>
      <w:r w:rsidR="0097377C">
        <w:rPr>
          <w:rFonts w:ascii="Arial" w:eastAsia="Times New Roman" w:hAnsi="Arial" w:cs="Arial"/>
          <w:color w:val="000000"/>
          <w:sz w:val="24"/>
          <w:szCs w:val="24"/>
        </w:rPr>
        <w:t xml:space="preserve">. </w:t>
      </w:r>
      <w:r w:rsidR="0097377C">
        <w:rPr>
          <w:rFonts w:ascii="Arial" w:eastAsia="Times New Roman" w:hAnsi="Arial" w:cs="Arial"/>
          <w:color w:val="000000"/>
          <w:sz w:val="24"/>
          <w:szCs w:val="24"/>
        </w:rPr>
        <w:fldChar w:fldCharType="begin"/>
      </w:r>
      <w:r w:rsidR="008459FD">
        <w:rPr>
          <w:rFonts w:ascii="Arial" w:eastAsia="Times New Roman" w:hAnsi="Arial" w:cs="Arial"/>
          <w:color w:val="000000"/>
          <w:sz w:val="24"/>
          <w:szCs w:val="24"/>
        </w:rPr>
        <w:instrText xml:space="preserve"> ADDIN EN.CITE &lt;EndNote&gt;&lt;Cite&gt;&lt;Author&gt;WHO&lt;/Author&gt;&lt;Year&gt;2016&lt;/Year&gt;&lt;RecNum&gt;59&lt;/RecNum&gt;&lt;DisplayText&gt;(WHO, 2016)&lt;/DisplayText&gt;&lt;record&gt;&lt;rec-number&gt;59&lt;/rec-number&gt;&lt;foreign-keys&gt;&lt;key app="EN" db-id="2rtrsxxrjrf5pwet9xkxzrditdsprdwdseda" timestamp="1679410353" guid="a4fbec5d-4bd4-4e97-81b7-7959f3d62d26"&gt;59&lt;/key&gt;&lt;/foreign-keys&gt;&lt;ref-type name="Journal Article"&gt;17&lt;/ref-type&gt;&lt;contributors&gt;&lt;authors&gt;&lt;author&gt;WHO&lt;/author&gt;&lt;/authors&gt;&lt;/contributors&gt;&lt;titles&gt;&lt;title&gt;World Health Organization, Infectious diseases.  &lt;/title&gt;&lt;/titles&gt;&lt;dates&gt;&lt;year&gt;2016&lt;/year&gt;&lt;/dates&gt;&lt;urls&gt;&lt;related-urls&gt;&lt;url&gt;http://www. who.int/topics/infectious_diseases/en/.&lt;/url&gt;&lt;/related-urls&gt;&lt;/urls&gt;&lt;/record&gt;&lt;/Cite&gt;&lt;/EndNote&gt;</w:instrText>
      </w:r>
      <w:r w:rsidR="0097377C">
        <w:rPr>
          <w:rFonts w:ascii="Arial" w:eastAsia="Times New Roman" w:hAnsi="Arial" w:cs="Arial"/>
          <w:color w:val="000000"/>
          <w:sz w:val="24"/>
          <w:szCs w:val="24"/>
        </w:rPr>
        <w:fldChar w:fldCharType="separate"/>
      </w:r>
      <w:r w:rsidR="0097377C">
        <w:rPr>
          <w:rFonts w:ascii="Arial" w:eastAsia="Times New Roman" w:hAnsi="Arial" w:cs="Arial"/>
          <w:noProof/>
          <w:color w:val="000000"/>
          <w:sz w:val="24"/>
          <w:szCs w:val="24"/>
        </w:rPr>
        <w:t>(WHO, 2016)</w:t>
      </w:r>
      <w:r w:rsidR="0097377C">
        <w:rPr>
          <w:rFonts w:ascii="Arial" w:eastAsia="Times New Roman" w:hAnsi="Arial" w:cs="Arial"/>
          <w:color w:val="000000"/>
          <w:sz w:val="24"/>
          <w:szCs w:val="24"/>
        </w:rPr>
        <w:fldChar w:fldCharType="end"/>
      </w:r>
    </w:p>
    <w:p w14:paraId="5040A6CE" w14:textId="770ABD33" w:rsidR="0097377C" w:rsidRDefault="0097377C" w:rsidP="0097377C">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97377C">
        <w:rPr>
          <w:rFonts w:ascii="Arial" w:eastAsia="Times New Roman" w:hAnsi="Arial" w:cs="Arial"/>
          <w:color w:val="000000"/>
          <w:sz w:val="24"/>
          <w:szCs w:val="24"/>
        </w:rPr>
        <w:t>Model</w:t>
      </w:r>
      <w:r>
        <w:rPr>
          <w:rFonts w:ascii="Arial" w:eastAsia="Times New Roman" w:hAnsi="Arial" w:cs="Arial"/>
          <w:color w:val="000000"/>
          <w:sz w:val="24"/>
          <w:szCs w:val="24"/>
        </w:rPr>
        <w:t>:</w:t>
      </w:r>
      <w:r w:rsidRPr="0097377C">
        <w:rPr>
          <w:rFonts w:ascii="Arial" w:eastAsia="Times New Roman" w:hAnsi="Arial" w:cs="Arial"/>
          <w:color w:val="000000"/>
          <w:sz w:val="24"/>
          <w:szCs w:val="24"/>
        </w:rPr>
        <w:t xml:space="preserve"> Records should consist of a mathematical model for a coupled model combining behavioral</w:t>
      </w:r>
      <w:r>
        <w:rPr>
          <w:rFonts w:ascii="Arial" w:eastAsia="Times New Roman" w:hAnsi="Arial" w:cs="Arial"/>
          <w:color w:val="000000"/>
          <w:sz w:val="24"/>
          <w:szCs w:val="24"/>
        </w:rPr>
        <w:t xml:space="preserve"> change and infectious disease transmission</w:t>
      </w:r>
      <w:r w:rsidRPr="0097377C">
        <w:rPr>
          <w:rFonts w:ascii="Arial" w:eastAsia="Times New Roman" w:hAnsi="Arial" w:cs="Arial"/>
          <w:color w:val="000000"/>
          <w:sz w:val="24"/>
          <w:szCs w:val="24"/>
        </w:rPr>
        <w:t>.</w:t>
      </w:r>
    </w:p>
    <w:p w14:paraId="6B22C33A" w14:textId="60C11606" w:rsidR="0097377C" w:rsidRDefault="0097377C" w:rsidP="0097377C">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Humans: We are only interested in the infectious disease dynamics </w:t>
      </w:r>
      <w:r w:rsidR="00675A03">
        <w:rPr>
          <w:rFonts w:ascii="Arial" w:eastAsia="Times New Roman" w:hAnsi="Arial" w:cs="Arial"/>
          <w:color w:val="000000"/>
          <w:sz w:val="24"/>
          <w:szCs w:val="24"/>
        </w:rPr>
        <w:t>in</w:t>
      </w:r>
      <w:r>
        <w:rPr>
          <w:rFonts w:ascii="Arial" w:eastAsia="Times New Roman" w:hAnsi="Arial" w:cs="Arial"/>
          <w:color w:val="000000"/>
          <w:sz w:val="24"/>
          <w:szCs w:val="24"/>
        </w:rPr>
        <w:t xml:space="preserve"> humans; </w:t>
      </w:r>
      <w:r w:rsidR="00251470">
        <w:rPr>
          <w:rFonts w:ascii="Arial" w:eastAsia="Times New Roman" w:hAnsi="Arial" w:cs="Arial"/>
          <w:color w:val="000000"/>
          <w:sz w:val="24"/>
          <w:szCs w:val="24"/>
        </w:rPr>
        <w:t>therefore,</w:t>
      </w:r>
      <w:r>
        <w:rPr>
          <w:rFonts w:ascii="Arial" w:eastAsia="Times New Roman" w:hAnsi="Arial" w:cs="Arial"/>
          <w:color w:val="000000"/>
          <w:sz w:val="24"/>
          <w:szCs w:val="24"/>
        </w:rPr>
        <w:t xml:space="preserve"> </w:t>
      </w:r>
      <w:r w:rsidR="00251470">
        <w:rPr>
          <w:rFonts w:ascii="Arial" w:eastAsia="Times New Roman" w:hAnsi="Arial" w:cs="Arial"/>
          <w:color w:val="000000"/>
          <w:sz w:val="24"/>
          <w:szCs w:val="24"/>
        </w:rPr>
        <w:t>we eliminated the results that were otherwise</w:t>
      </w:r>
    </w:p>
    <w:p w14:paraId="5B911FB2" w14:textId="1A6E41A5" w:rsidR="00251470" w:rsidRDefault="00251470" w:rsidP="00251470">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251470">
        <w:rPr>
          <w:rFonts w:ascii="Arial" w:eastAsia="Times New Roman" w:hAnsi="Arial" w:cs="Arial"/>
          <w:color w:val="000000"/>
          <w:sz w:val="24"/>
          <w:szCs w:val="24"/>
        </w:rPr>
        <w:t>English language</w:t>
      </w:r>
      <w:r w:rsidR="00335917">
        <w:rPr>
          <w:rFonts w:ascii="Arial" w:eastAsia="Times New Roman" w:hAnsi="Arial" w:cs="Arial"/>
          <w:color w:val="000000"/>
          <w:sz w:val="24"/>
          <w:szCs w:val="24"/>
        </w:rPr>
        <w:t>:</w:t>
      </w:r>
      <w:r w:rsidRPr="00251470">
        <w:rPr>
          <w:rFonts w:ascii="Arial" w:eastAsia="Times New Roman" w:hAnsi="Arial" w:cs="Arial"/>
          <w:color w:val="000000"/>
          <w:sz w:val="24"/>
          <w:szCs w:val="24"/>
        </w:rPr>
        <w:t xml:space="preserve"> Excluding articles written in other languages.</w:t>
      </w:r>
    </w:p>
    <w:p w14:paraId="2B51D340" w14:textId="7101C793" w:rsidR="00675A03" w:rsidRPr="00251470" w:rsidRDefault="00251470" w:rsidP="00675A03">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After the elimination process </w:t>
      </w:r>
      <w:r w:rsidR="00675A03">
        <w:rPr>
          <w:rFonts w:ascii="Arial" w:eastAsia="Times New Roman" w:hAnsi="Arial" w:cs="Arial"/>
          <w:color w:val="000000"/>
          <w:sz w:val="24"/>
          <w:szCs w:val="24"/>
        </w:rPr>
        <w:t xml:space="preserve">was </w:t>
      </w:r>
      <w:r>
        <w:rPr>
          <w:rFonts w:ascii="Arial" w:eastAsia="Times New Roman" w:hAnsi="Arial" w:cs="Arial"/>
          <w:color w:val="000000"/>
          <w:sz w:val="24"/>
          <w:szCs w:val="24"/>
        </w:rPr>
        <w:t xml:space="preserve">done based </w:t>
      </w:r>
      <w:r w:rsidR="00675A03">
        <w:rPr>
          <w:rFonts w:ascii="Arial" w:eastAsia="Times New Roman" w:hAnsi="Arial" w:cs="Arial"/>
          <w:color w:val="000000"/>
          <w:sz w:val="24"/>
          <w:szCs w:val="24"/>
        </w:rPr>
        <w:t>on</w:t>
      </w:r>
      <w:r>
        <w:rPr>
          <w:rFonts w:ascii="Arial" w:eastAsia="Times New Roman" w:hAnsi="Arial" w:cs="Arial"/>
          <w:color w:val="000000"/>
          <w:sz w:val="24"/>
          <w:szCs w:val="24"/>
        </w:rPr>
        <w:t xml:space="preserve"> our criteria</w:t>
      </w:r>
      <w:r w:rsidRPr="00251470">
        <w:rPr>
          <w:rFonts w:ascii="Arial" w:eastAsia="Times New Roman" w:hAnsi="Arial" w:cs="Arial"/>
          <w:color w:val="000000"/>
          <w:sz w:val="24"/>
          <w:szCs w:val="24"/>
        </w:rPr>
        <w:t>, the remaining articles’ full texts were screened to confirm eligibility, independently.</w:t>
      </w:r>
      <w:r>
        <w:rPr>
          <w:rFonts w:ascii="Arial" w:eastAsia="Times New Roman" w:hAnsi="Arial" w:cs="Arial"/>
          <w:color w:val="000000"/>
          <w:sz w:val="24"/>
          <w:szCs w:val="24"/>
        </w:rPr>
        <w:t xml:space="preserve"> Furthermore, we used forward and backward citation searching based on the most known and cited review articles, to make sure we follow the progression of </w:t>
      </w:r>
      <w:r w:rsidR="00675A03">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research correctly. Adding everything together, a total of 14 articles were fully analyzed and considered in this paper. </w:t>
      </w:r>
    </w:p>
    <w:p w14:paraId="1FBBC52B" w14:textId="255BEB65" w:rsidR="00CF47F7" w:rsidRDefault="00CF47F7" w:rsidP="00CF47F7">
      <w:pPr>
        <w:pStyle w:val="Heading1"/>
        <w:numPr>
          <w:ilvl w:val="0"/>
          <w:numId w:val="1"/>
        </w:numPr>
        <w:spacing w:before="100" w:beforeAutospacing="1" w:after="100" w:afterAutospacing="1" w:line="240" w:lineRule="auto"/>
        <w:ind w:left="450" w:hanging="450"/>
        <w:rPr>
          <w:rFonts w:asciiTheme="minorBidi" w:eastAsia="Times New Roman" w:hAnsiTheme="minorBidi" w:cstheme="minorBidi"/>
          <w:b/>
          <w:bCs/>
          <w:color w:val="auto"/>
          <w:sz w:val="24"/>
          <w:szCs w:val="24"/>
        </w:rPr>
      </w:pPr>
      <w:r>
        <w:rPr>
          <w:rFonts w:asciiTheme="minorBidi" w:eastAsia="Times New Roman" w:hAnsiTheme="minorBidi" w:cstheme="minorBidi"/>
          <w:b/>
          <w:bCs/>
          <w:color w:val="auto"/>
          <w:sz w:val="24"/>
          <w:szCs w:val="24"/>
        </w:rPr>
        <w:t>Background</w:t>
      </w:r>
    </w:p>
    <w:p w14:paraId="3906B8EA" w14:textId="36E77FFE" w:rsidR="0005614C" w:rsidRDefault="00C06608" w:rsidP="0005614C">
      <w:pPr>
        <w:rPr>
          <w:rFonts w:asciiTheme="minorBidi" w:hAnsiTheme="minorBidi"/>
          <w:sz w:val="24"/>
          <w:szCs w:val="24"/>
        </w:rPr>
      </w:pPr>
      <w:r w:rsidRPr="00005A9A">
        <w:rPr>
          <w:rFonts w:asciiTheme="minorBidi" w:eastAsia="Times New Roman" w:hAnsiTheme="minorBidi"/>
          <w:sz w:val="24"/>
          <w:szCs w:val="24"/>
        </w:rPr>
        <w:t xml:space="preserve">The intent to model infectious diseases is not something reserved for recent years. Since the early stages of human civilization, we have been battling with pandemics and ways to limit </w:t>
      </w:r>
      <w:r w:rsidR="00675A03">
        <w:rPr>
          <w:rFonts w:asciiTheme="minorBidi" w:eastAsia="Times New Roman" w:hAnsiTheme="minorBidi"/>
          <w:sz w:val="24"/>
          <w:szCs w:val="24"/>
        </w:rPr>
        <w:t>their</w:t>
      </w:r>
      <w:r w:rsidRPr="00005A9A">
        <w:rPr>
          <w:rFonts w:asciiTheme="minorBidi" w:eastAsia="Times New Roman" w:hAnsiTheme="minorBidi"/>
          <w:sz w:val="24"/>
          <w:szCs w:val="24"/>
        </w:rPr>
        <w:t xml:space="preserve"> damage. The understanding of the role of how human interaction in the spread of the disease </w:t>
      </w:r>
      <w:r w:rsidR="00EE064F" w:rsidRPr="00005A9A">
        <w:rPr>
          <w:rFonts w:asciiTheme="minorBidi" w:eastAsia="Times New Roman" w:hAnsiTheme="minorBidi"/>
          <w:sz w:val="24"/>
          <w:szCs w:val="24"/>
        </w:rPr>
        <w:t>is</w:t>
      </w:r>
      <w:r w:rsidRPr="00005A9A">
        <w:rPr>
          <w:rFonts w:asciiTheme="minorBidi" w:eastAsia="Times New Roman" w:hAnsiTheme="minorBidi"/>
          <w:sz w:val="24"/>
          <w:szCs w:val="24"/>
        </w:rPr>
        <w:t xml:space="preserve"> evident </w:t>
      </w:r>
      <w:r w:rsidR="00EE064F" w:rsidRPr="00005A9A">
        <w:rPr>
          <w:rFonts w:asciiTheme="minorBidi" w:eastAsia="Times New Roman" w:hAnsiTheme="minorBidi"/>
          <w:sz w:val="24"/>
          <w:szCs w:val="24"/>
        </w:rPr>
        <w:t>in history based on</w:t>
      </w:r>
      <w:r w:rsidRPr="00005A9A">
        <w:rPr>
          <w:rFonts w:asciiTheme="minorBidi" w:eastAsia="Times New Roman" w:hAnsiTheme="minorBidi"/>
          <w:sz w:val="24"/>
          <w:szCs w:val="24"/>
        </w:rPr>
        <w:t xml:space="preserve"> </w:t>
      </w:r>
      <w:r w:rsidR="0025252E">
        <w:rPr>
          <w:rFonts w:asciiTheme="minorBidi" w:eastAsia="Times New Roman" w:hAnsiTheme="minorBidi"/>
          <w:sz w:val="24"/>
          <w:szCs w:val="24"/>
        </w:rPr>
        <w:t xml:space="preserve">early </w:t>
      </w:r>
      <w:r w:rsidRPr="00005A9A">
        <w:rPr>
          <w:rFonts w:asciiTheme="minorBidi" w:eastAsia="Times New Roman" w:hAnsiTheme="minorBidi"/>
          <w:sz w:val="24"/>
          <w:szCs w:val="24"/>
        </w:rPr>
        <w:t>measures</w:t>
      </w:r>
      <w:r w:rsidR="00EE064F" w:rsidRPr="00005A9A">
        <w:rPr>
          <w:rFonts w:asciiTheme="minorBidi" w:eastAsia="Times New Roman" w:hAnsiTheme="minorBidi"/>
          <w:sz w:val="24"/>
          <w:szCs w:val="24"/>
        </w:rPr>
        <w:t xml:space="preserve"> taken</w:t>
      </w:r>
      <w:r w:rsidR="0025252E">
        <w:rPr>
          <w:rFonts w:asciiTheme="minorBidi" w:eastAsia="Times New Roman" w:hAnsiTheme="minorBidi"/>
          <w:sz w:val="24"/>
          <w:szCs w:val="24"/>
        </w:rPr>
        <w:t xml:space="preserve"> e.g., quarantining</w:t>
      </w:r>
      <w:r w:rsidRPr="00005A9A">
        <w:rPr>
          <w:rFonts w:asciiTheme="minorBidi" w:eastAsia="Times New Roman" w:hAnsiTheme="minorBidi"/>
          <w:sz w:val="24"/>
          <w:szCs w:val="24"/>
        </w:rPr>
        <w:t xml:space="preserve">.  </w:t>
      </w:r>
      <w:r w:rsidR="00EE064F" w:rsidRPr="00005A9A">
        <w:rPr>
          <w:rFonts w:asciiTheme="minorBidi" w:eastAsia="Times New Roman" w:hAnsiTheme="minorBidi"/>
          <w:sz w:val="24"/>
          <w:szCs w:val="24"/>
        </w:rPr>
        <w:t>The first mathematical models were, however, introduced after the deadly 1918 influenza pandemic w</w:t>
      </w:r>
      <w:r w:rsidR="0025252E">
        <w:rPr>
          <w:rFonts w:asciiTheme="minorBidi" w:eastAsia="Times New Roman" w:hAnsiTheme="minorBidi"/>
          <w:sz w:val="24"/>
          <w:szCs w:val="24"/>
        </w:rPr>
        <w:t>h</w:t>
      </w:r>
      <w:r w:rsidR="00EE064F" w:rsidRPr="00005A9A">
        <w:rPr>
          <w:rFonts w:asciiTheme="minorBidi" w:eastAsia="Times New Roman" w:hAnsiTheme="minorBidi"/>
          <w:sz w:val="24"/>
          <w:szCs w:val="24"/>
        </w:rPr>
        <w:t xml:space="preserve">ere more than 50 million lives were lost. </w:t>
      </w:r>
      <w:r w:rsidR="00EE064F" w:rsidRPr="00005A9A">
        <w:rPr>
          <w:rFonts w:asciiTheme="minorBidi" w:hAnsiTheme="minorBidi"/>
          <w:sz w:val="24"/>
          <w:szCs w:val="24"/>
        </w:rPr>
        <w:t>A simple and one of the earliest models developed is the SIR (susceptible–infected–recovered) model</w:t>
      </w:r>
      <w:r w:rsidR="00417B59" w:rsidRPr="00005A9A">
        <w:rPr>
          <w:rFonts w:asciiTheme="minorBidi" w:hAnsiTheme="minorBidi"/>
          <w:sz w:val="24"/>
          <w:szCs w:val="24"/>
        </w:rPr>
        <w:t xml:space="preserve"> </w:t>
      </w:r>
      <w:r w:rsidR="00417B59" w:rsidRPr="00005A9A">
        <w:rPr>
          <w:rFonts w:asciiTheme="minorBidi" w:hAnsiTheme="minorBidi"/>
          <w:sz w:val="24"/>
          <w:szCs w:val="24"/>
        </w:rPr>
        <w:fldChar w:fldCharType="begin"/>
      </w:r>
      <w:r w:rsidR="00570E19">
        <w:rPr>
          <w:rFonts w:asciiTheme="minorBidi" w:hAnsiTheme="minorBidi"/>
          <w:sz w:val="24"/>
          <w:szCs w:val="24"/>
        </w:rPr>
        <w:instrText xml:space="preserve"> ADDIN EN.CITE &lt;EndNote&gt;&lt;Cite&gt;&lt;Author&gt;Kermack&lt;/Author&gt;&lt;Year&gt;1927&lt;/Year&gt;&lt;RecNum&gt;53&lt;/RecNum&gt;&lt;DisplayText&gt;(Kermack &amp;amp; McKendrick, 1927)&lt;/DisplayText&gt;&lt;record&gt;&lt;rec-number&gt;53&lt;/rec-number&gt;&lt;foreign-keys&gt;&lt;key app="EN" db-id="2rtrsxxrjrf5pwet9xkxzrditdsprdwdseda" timestamp="1679352803" guid="94234423-8c47-4765-a9e7-9012fcea32b4"&gt;53&lt;/key&gt;&lt;/foreign-keys&gt;&lt;ref-type name="Journal Article"&gt;17&lt;/ref-type&gt;&lt;contributors&gt;&lt;authors&gt;&lt;author&gt;Kermack, W. O.&lt;/author&gt;&lt;author&gt;McKendrick, A. G.&lt;/author&gt;&lt;/authors&gt;&lt;/contributors&gt;&lt;titles&gt;&lt;title&gt;A contribution to the mathematical theory of epidemics&lt;/title&gt;&lt;secondary-title&gt;Proceedings of the Royal Society of London. Series A, Containing Papers of a Mathematical and Physical Character&lt;/secondary-title&gt;&lt;/titles&gt;&lt;periodical&gt;&lt;full-title&gt;Proceedings of the Royal Society of London. Series A, Containing Papers of a Mathematical and Physical Character&lt;/full-title&gt;&lt;/periodical&gt;&lt;pages&gt;700-721&lt;/pages&gt;&lt;volume&gt;115&lt;/volume&gt;&lt;number&gt;772&lt;/number&gt;&lt;dates&gt;&lt;year&gt;1927&lt;/year&gt;&lt;/dates&gt;&lt;publisher&gt;The Royal Society&lt;/publisher&gt;&lt;isbn&gt;0950-1207&lt;/isbn&gt;&lt;urls&gt;&lt;related-urls&gt;&lt;url&gt;https://dx.doi.org/10.1098/rspa.1927.0118&lt;/url&gt;&lt;/related-urls&gt;&lt;/urls&gt;&lt;electronic-resource-num&gt;10.1098/rspa.1927.0118&lt;/electronic-resource-num&gt;&lt;/record&gt;&lt;/Cite&gt;&lt;/EndNote&gt;</w:instrText>
      </w:r>
      <w:r w:rsidR="00417B59" w:rsidRPr="00005A9A">
        <w:rPr>
          <w:rFonts w:asciiTheme="minorBidi" w:hAnsiTheme="minorBidi"/>
          <w:sz w:val="24"/>
          <w:szCs w:val="24"/>
        </w:rPr>
        <w:fldChar w:fldCharType="separate"/>
      </w:r>
      <w:r w:rsidR="00417B59" w:rsidRPr="00005A9A">
        <w:rPr>
          <w:rFonts w:asciiTheme="minorBidi" w:hAnsiTheme="minorBidi"/>
          <w:noProof/>
          <w:sz w:val="24"/>
          <w:szCs w:val="24"/>
        </w:rPr>
        <w:t>(Kermack &amp; McKendrick, 1927)</w:t>
      </w:r>
      <w:r w:rsidR="00417B59" w:rsidRPr="00005A9A">
        <w:rPr>
          <w:rFonts w:asciiTheme="minorBidi" w:hAnsiTheme="minorBidi"/>
          <w:sz w:val="24"/>
          <w:szCs w:val="24"/>
        </w:rPr>
        <w:fldChar w:fldCharType="end"/>
      </w:r>
      <w:r w:rsidR="00EE064F" w:rsidRPr="00005A9A">
        <w:rPr>
          <w:rFonts w:asciiTheme="minorBidi" w:hAnsiTheme="minorBidi"/>
          <w:sz w:val="24"/>
          <w:szCs w:val="24"/>
        </w:rPr>
        <w:t xml:space="preserve"> which </w:t>
      </w:r>
      <w:r w:rsidR="00417B59" w:rsidRPr="00005A9A">
        <w:rPr>
          <w:rFonts w:asciiTheme="minorBidi" w:hAnsiTheme="minorBidi"/>
          <w:sz w:val="24"/>
          <w:szCs w:val="24"/>
        </w:rPr>
        <w:t>is</w:t>
      </w:r>
      <w:r w:rsidR="00EE064F" w:rsidRPr="00005A9A">
        <w:rPr>
          <w:rFonts w:asciiTheme="minorBidi" w:hAnsiTheme="minorBidi"/>
          <w:sz w:val="24"/>
          <w:szCs w:val="24"/>
        </w:rPr>
        <w:t xml:space="preserve"> the basis of almost all the disease models </w:t>
      </w:r>
      <w:r w:rsidR="00417B59" w:rsidRPr="00005A9A">
        <w:rPr>
          <w:rFonts w:asciiTheme="minorBidi" w:hAnsiTheme="minorBidi"/>
          <w:sz w:val="24"/>
          <w:szCs w:val="24"/>
        </w:rPr>
        <w:t>developed since</w:t>
      </w:r>
      <w:r w:rsidR="00EE064F" w:rsidRPr="00005A9A">
        <w:rPr>
          <w:rFonts w:asciiTheme="minorBidi" w:hAnsiTheme="minorBidi"/>
          <w:sz w:val="24"/>
          <w:szCs w:val="24"/>
        </w:rPr>
        <w:t xml:space="preserve">. In the SIR model, the population is divided into three </w:t>
      </w:r>
      <w:r w:rsidR="00417B59" w:rsidRPr="00005A9A">
        <w:rPr>
          <w:rFonts w:asciiTheme="minorBidi" w:hAnsiTheme="minorBidi"/>
          <w:sz w:val="24"/>
          <w:szCs w:val="24"/>
        </w:rPr>
        <w:t>compartments</w:t>
      </w:r>
      <w:r w:rsidR="00EE064F" w:rsidRPr="00005A9A">
        <w:rPr>
          <w:rFonts w:asciiTheme="minorBidi" w:hAnsiTheme="minorBidi"/>
          <w:sz w:val="24"/>
          <w:szCs w:val="24"/>
        </w:rPr>
        <w:t xml:space="preserve">, where </w:t>
      </w:r>
      <w:proofErr w:type="spellStart"/>
      <w:r w:rsidR="00EE064F" w:rsidRPr="00005A9A">
        <w:rPr>
          <w:rFonts w:asciiTheme="minorBidi" w:hAnsiTheme="minorBidi"/>
          <w:sz w:val="24"/>
          <w:szCs w:val="24"/>
        </w:rPr>
        <w:t>susceptible</w:t>
      </w:r>
      <w:r w:rsidR="00335917">
        <w:rPr>
          <w:rFonts w:asciiTheme="minorBidi" w:hAnsiTheme="minorBidi"/>
          <w:sz w:val="24"/>
          <w:szCs w:val="24"/>
        </w:rPr>
        <w:t>s</w:t>
      </w:r>
      <w:proofErr w:type="spellEnd"/>
      <w:r w:rsidR="00EE064F" w:rsidRPr="00005A9A">
        <w:rPr>
          <w:rFonts w:asciiTheme="minorBidi" w:hAnsiTheme="minorBidi"/>
          <w:sz w:val="24"/>
          <w:szCs w:val="24"/>
        </w:rPr>
        <w:t xml:space="preserve"> (S) can be infected by those already infected (I) and subsequently recover (R), at which point they </w:t>
      </w:r>
      <w:r w:rsidR="00570E19">
        <w:rPr>
          <w:rFonts w:asciiTheme="minorBidi" w:hAnsiTheme="minorBidi"/>
          <w:sz w:val="24"/>
          <w:szCs w:val="24"/>
        </w:rPr>
        <w:t>gain immunity</w:t>
      </w:r>
      <w:r w:rsidR="00EE064F" w:rsidRPr="00005A9A">
        <w:rPr>
          <w:rFonts w:asciiTheme="minorBidi" w:hAnsiTheme="minorBidi"/>
          <w:sz w:val="24"/>
          <w:szCs w:val="24"/>
        </w:rPr>
        <w:t xml:space="preserve"> or </w:t>
      </w:r>
      <w:r w:rsidR="00675A03">
        <w:rPr>
          <w:rFonts w:asciiTheme="minorBidi" w:hAnsiTheme="minorBidi"/>
          <w:sz w:val="24"/>
          <w:szCs w:val="24"/>
        </w:rPr>
        <w:t xml:space="preserve">are </w:t>
      </w:r>
      <w:r w:rsidR="00EE064F" w:rsidRPr="00005A9A">
        <w:rPr>
          <w:rFonts w:asciiTheme="minorBidi" w:hAnsiTheme="minorBidi"/>
          <w:sz w:val="24"/>
          <w:szCs w:val="24"/>
        </w:rPr>
        <w:t>otherwise removed from the population.</w:t>
      </w:r>
      <w:r w:rsidR="0005614C">
        <w:rPr>
          <w:rFonts w:asciiTheme="minorBidi" w:hAnsiTheme="minorBidi"/>
          <w:sz w:val="24"/>
          <w:szCs w:val="24"/>
        </w:rPr>
        <w:t xml:space="preserve"> A </w:t>
      </w:r>
      <w:r w:rsidR="00335917">
        <w:rPr>
          <w:rFonts w:asciiTheme="minorBidi" w:hAnsiTheme="minorBidi"/>
          <w:sz w:val="24"/>
          <w:szCs w:val="24"/>
        </w:rPr>
        <w:t>simple re</w:t>
      </w:r>
      <w:r w:rsidR="0005614C">
        <w:rPr>
          <w:rFonts w:asciiTheme="minorBidi" w:hAnsiTheme="minorBidi"/>
          <w:sz w:val="24"/>
          <w:szCs w:val="24"/>
        </w:rPr>
        <w:t xml:space="preserve">presentation </w:t>
      </w:r>
      <w:r w:rsidR="00335917">
        <w:rPr>
          <w:rFonts w:asciiTheme="minorBidi" w:hAnsiTheme="minorBidi"/>
          <w:sz w:val="24"/>
          <w:szCs w:val="24"/>
        </w:rPr>
        <w:t xml:space="preserve">of the model </w:t>
      </w:r>
      <w:r w:rsidR="0005614C">
        <w:rPr>
          <w:rFonts w:asciiTheme="minorBidi" w:hAnsiTheme="minorBidi"/>
          <w:sz w:val="24"/>
          <w:szCs w:val="24"/>
        </w:rPr>
        <w:t>is shown in figure 1.</w:t>
      </w:r>
      <w:r w:rsidR="00EE064F" w:rsidRPr="00005A9A">
        <w:rPr>
          <w:rFonts w:asciiTheme="minorBidi" w:hAnsiTheme="minorBidi"/>
          <w:sz w:val="24"/>
          <w:szCs w:val="24"/>
        </w:rPr>
        <w:t xml:space="preserve"> </w:t>
      </w:r>
    </w:p>
    <w:p w14:paraId="4F9CBDF5" w14:textId="297F089B" w:rsidR="00A94D31" w:rsidRDefault="00A94D31" w:rsidP="00A94D31">
      <w:pPr>
        <w:rPr>
          <w:rFonts w:asciiTheme="minorBidi" w:hAnsiTheme="minorBidi"/>
          <w:sz w:val="24"/>
          <w:szCs w:val="24"/>
        </w:rPr>
      </w:pPr>
      <w:r w:rsidRPr="00005A9A">
        <w:rPr>
          <w:rFonts w:asciiTheme="minorBidi" w:hAnsiTheme="minorBidi"/>
          <w:sz w:val="24"/>
          <w:szCs w:val="24"/>
        </w:rPr>
        <w:t xml:space="preserve">In the simplest SIR model, the </w:t>
      </w:r>
      <w:r>
        <w:rPr>
          <w:rFonts w:asciiTheme="minorBidi" w:hAnsiTheme="minorBidi"/>
          <w:sz w:val="24"/>
          <w:szCs w:val="24"/>
        </w:rPr>
        <w:t>flows</w:t>
      </w:r>
      <w:r w:rsidRPr="00005A9A">
        <w:rPr>
          <w:rFonts w:asciiTheme="minorBidi" w:hAnsiTheme="minorBidi"/>
          <w:sz w:val="24"/>
          <w:szCs w:val="24"/>
        </w:rPr>
        <w:t xml:space="preserve"> between these </w:t>
      </w:r>
      <w:r>
        <w:rPr>
          <w:rFonts w:asciiTheme="minorBidi" w:hAnsiTheme="minorBidi"/>
          <w:sz w:val="24"/>
          <w:szCs w:val="24"/>
        </w:rPr>
        <w:t>compartments</w:t>
      </w:r>
      <w:r w:rsidRPr="00005A9A">
        <w:rPr>
          <w:rFonts w:asciiTheme="minorBidi" w:hAnsiTheme="minorBidi"/>
          <w:sz w:val="24"/>
          <w:szCs w:val="24"/>
        </w:rPr>
        <w:t xml:space="preserve"> </w:t>
      </w:r>
      <w:r>
        <w:rPr>
          <w:rFonts w:asciiTheme="minorBidi" w:hAnsiTheme="minorBidi"/>
          <w:sz w:val="24"/>
          <w:szCs w:val="24"/>
        </w:rPr>
        <w:t>are</w:t>
      </w:r>
      <w:r w:rsidRPr="00005A9A">
        <w:rPr>
          <w:rFonts w:asciiTheme="minorBidi" w:hAnsiTheme="minorBidi"/>
          <w:sz w:val="24"/>
          <w:szCs w:val="24"/>
        </w:rPr>
        <w:t xml:space="preserve"> all assumed to </w:t>
      </w:r>
      <w:r w:rsidR="00335917">
        <w:rPr>
          <w:rFonts w:asciiTheme="minorBidi" w:hAnsiTheme="minorBidi"/>
          <w:sz w:val="24"/>
          <w:szCs w:val="24"/>
        </w:rPr>
        <w:t>have</w:t>
      </w:r>
      <w:r w:rsidRPr="00005A9A">
        <w:rPr>
          <w:rFonts w:asciiTheme="minorBidi" w:hAnsiTheme="minorBidi"/>
          <w:sz w:val="24"/>
          <w:szCs w:val="24"/>
        </w:rPr>
        <w:t xml:space="preserve"> a rate</w:t>
      </w:r>
      <w:r w:rsidR="00335917">
        <w:rPr>
          <w:rFonts w:asciiTheme="minorBidi" w:hAnsiTheme="minorBidi"/>
          <w:sz w:val="24"/>
          <w:szCs w:val="24"/>
        </w:rPr>
        <w:t xml:space="preserve"> that is</w:t>
      </w:r>
      <w:r w:rsidRPr="00005A9A">
        <w:rPr>
          <w:rFonts w:asciiTheme="minorBidi" w:hAnsiTheme="minorBidi"/>
          <w:sz w:val="24"/>
          <w:szCs w:val="24"/>
        </w:rPr>
        <w:t xml:space="preserve"> proportional to the number of individuals in </w:t>
      </w:r>
      <w:r>
        <w:rPr>
          <w:rFonts w:asciiTheme="minorBidi" w:hAnsiTheme="minorBidi"/>
          <w:sz w:val="24"/>
          <w:szCs w:val="24"/>
        </w:rPr>
        <w:t>those compartments</w:t>
      </w:r>
      <w:r w:rsidRPr="00005A9A">
        <w:rPr>
          <w:rFonts w:asciiTheme="minorBidi" w:hAnsiTheme="minorBidi"/>
          <w:sz w:val="24"/>
          <w:szCs w:val="24"/>
        </w:rPr>
        <w:t xml:space="preserve">, </w:t>
      </w:r>
      <w:r w:rsidR="00335917">
        <w:rPr>
          <w:rFonts w:asciiTheme="minorBidi" w:hAnsiTheme="minorBidi"/>
          <w:sz w:val="24"/>
          <w:szCs w:val="24"/>
        </w:rPr>
        <w:t xml:space="preserve">also </w:t>
      </w:r>
      <w:r w:rsidRPr="00005A9A">
        <w:rPr>
          <w:rFonts w:asciiTheme="minorBidi" w:hAnsiTheme="minorBidi"/>
          <w:sz w:val="24"/>
          <w:szCs w:val="24"/>
        </w:rPr>
        <w:t>constant rates of infection and recovery. In this simple case, the dynamics of the system can be described by the following set of ordinary differential equations</w:t>
      </w:r>
      <w:r>
        <w:rPr>
          <w:rFonts w:asciiTheme="minorBidi" w:hAnsiTheme="minorBidi"/>
          <w:sz w:val="24"/>
          <w:szCs w:val="24"/>
        </w:rPr>
        <w:t xml:space="preserve"> </w:t>
      </w:r>
      <w:r>
        <w:rPr>
          <w:rFonts w:asciiTheme="minorBidi" w:hAnsiTheme="minorBidi"/>
          <w:sz w:val="24"/>
          <w:szCs w:val="24"/>
        </w:rPr>
        <w:fldChar w:fldCharType="begin"/>
      </w:r>
      <w:r>
        <w:rPr>
          <w:rFonts w:asciiTheme="minorBidi" w:hAnsiTheme="minorBidi"/>
          <w:sz w:val="24"/>
          <w:szCs w:val="24"/>
        </w:rPr>
        <w:instrText xml:space="preserve"> ADDIN EN.CITE &lt;EndNote&gt;&lt;Cite&gt;&lt;Author&gt;Anderson&lt;/Author&gt;&lt;Year&gt;1991&lt;/Year&gt;&lt;RecNum&gt;54&lt;/RecNum&gt;&lt;DisplayText&gt;(Anderson &amp;amp; May, 1991)&lt;/DisplayText&gt;&lt;record&gt;&lt;rec-number&gt;54&lt;/rec-number&gt;&lt;foreign-keys&gt;&lt;key app="EN" db-id="2rtrsxxrjrf5pwet9xkxzrditdsprdwdseda" timestamp="1679354090" guid="185aff75-37eb-406b-854c-5ccc76c3403f"&gt;54&lt;/key&gt;&lt;/foreign-keys&gt;&lt;ref-type name="Book"&gt;6&lt;/ref-type&gt;&lt;contributors&gt;&lt;authors&gt;&lt;author&gt;Anderson, Roy M&lt;/author&gt;&lt;author&gt;May, Robert M&lt;/author&gt;&lt;/authors&gt;&lt;/contributors&gt;&lt;titles&gt;&lt;title&gt;Infectious diseases of humans: dynamics and control&lt;/title&gt;&lt;/titles&gt;&lt;dates&gt;&lt;year&gt;1991&lt;/year&gt;&lt;/dates&gt;&lt;publisher&gt;Oxford university press&lt;/publisher&gt;&lt;isbn&gt;019854040X&lt;/isbn&gt;&lt;urls&gt;&lt;/urls&gt;&lt;/record&gt;&lt;/Cite&gt;&lt;/EndNote&gt;</w:instrText>
      </w:r>
      <w:r>
        <w:rPr>
          <w:rFonts w:asciiTheme="minorBidi" w:hAnsiTheme="minorBidi"/>
          <w:sz w:val="24"/>
          <w:szCs w:val="24"/>
        </w:rPr>
        <w:fldChar w:fldCharType="separate"/>
      </w:r>
      <w:r>
        <w:rPr>
          <w:rFonts w:asciiTheme="minorBidi" w:hAnsiTheme="minorBidi"/>
          <w:noProof/>
          <w:sz w:val="24"/>
          <w:szCs w:val="24"/>
        </w:rPr>
        <w:t>(Anderson &amp; May, 1991)</w:t>
      </w:r>
      <w:r>
        <w:rPr>
          <w:rFonts w:asciiTheme="minorBidi" w:hAnsiTheme="minorBidi"/>
          <w:sz w:val="24"/>
          <w:szCs w:val="24"/>
        </w:rPr>
        <w:fldChar w:fldCharType="end"/>
      </w:r>
      <w:r>
        <w:rPr>
          <w:rFonts w:asciiTheme="minorBidi" w:hAnsiTheme="minorBidi"/>
          <w:sz w:val="24"/>
          <w:szCs w:val="24"/>
        </w:rPr>
        <w:t xml:space="preserve">. </w:t>
      </w:r>
    </w:p>
    <w:p w14:paraId="2A13BD79" w14:textId="7F385010" w:rsidR="00537282" w:rsidRDefault="00537282" w:rsidP="00537282">
      <w:pPr>
        <w:jc w:val="center"/>
        <w:rPr>
          <w:rFonts w:asciiTheme="minorBidi" w:hAnsiTheme="minorBidi"/>
          <w:sz w:val="24"/>
          <w:szCs w:val="24"/>
        </w:rPr>
      </w:pPr>
      <w:r>
        <w:rPr>
          <w:noProof/>
        </w:rPr>
        <w:drawing>
          <wp:inline distT="0" distB="0" distL="0" distR="0" wp14:anchorId="2E647305" wp14:editId="5E9D4E5F">
            <wp:extent cx="1367166" cy="1174750"/>
            <wp:effectExtent l="0" t="0" r="4445"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81418" cy="1186996"/>
                    </a:xfrm>
                    <a:prstGeom prst="rect">
                      <a:avLst/>
                    </a:prstGeom>
                  </pic:spPr>
                </pic:pic>
              </a:graphicData>
            </a:graphic>
          </wp:inline>
        </w:drawing>
      </w:r>
    </w:p>
    <w:p w14:paraId="53E18529" w14:textId="77777777" w:rsidR="0005614C" w:rsidRDefault="0005614C" w:rsidP="0005614C">
      <w:pPr>
        <w:keepNext/>
        <w:jc w:val="center"/>
      </w:pPr>
      <w:r>
        <w:rPr>
          <w:rFonts w:asciiTheme="minorBidi" w:hAnsiTheme="minorBidi"/>
          <w:noProof/>
          <w:sz w:val="24"/>
          <w:szCs w:val="24"/>
        </w:rPr>
        <w:lastRenderedPageBreak/>
        <w:drawing>
          <wp:inline distT="0" distB="0" distL="0" distR="0" wp14:anchorId="5D108269" wp14:editId="0F47EE73">
            <wp:extent cx="5067300" cy="953908"/>
            <wp:effectExtent l="0" t="0" r="0"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7300" cy="953908"/>
                    </a:xfrm>
                    <a:prstGeom prst="rect">
                      <a:avLst/>
                    </a:prstGeom>
                  </pic:spPr>
                </pic:pic>
              </a:graphicData>
            </a:graphic>
          </wp:inline>
        </w:drawing>
      </w:r>
    </w:p>
    <w:p w14:paraId="200B46EC" w14:textId="19EB4E99" w:rsidR="0005614C" w:rsidRPr="0005614C" w:rsidRDefault="0005614C" w:rsidP="0005614C">
      <w:pPr>
        <w:pStyle w:val="Caption"/>
        <w:jc w:val="center"/>
      </w:pPr>
      <w:r>
        <w:t xml:space="preserve">Figure </w:t>
      </w:r>
      <w:fldSimple w:instr=" SEQ Figure \* ARABIC ">
        <w:r w:rsidR="009E295B">
          <w:rPr>
            <w:noProof/>
          </w:rPr>
          <w:t>1</w:t>
        </w:r>
      </w:fldSimple>
      <w:r>
        <w:t xml:space="preserve">. Representation of the SIR compartmental model with infection rate </w:t>
      </w:r>
      <w:r w:rsidRPr="008F0B4A">
        <w:sym w:font="Symbol" w:char="F062"/>
      </w:r>
      <w:r>
        <w:t xml:space="preserve"> and recovery rate </w:t>
      </w:r>
      <w:r>
        <w:sym w:font="Symbol" w:char="F067"/>
      </w:r>
    </w:p>
    <w:p w14:paraId="56FEB937" w14:textId="24F6717D" w:rsidR="00F66087" w:rsidRDefault="00F66087" w:rsidP="008F0B4A">
      <w:pPr>
        <w:keepNext/>
        <w:jc w:val="center"/>
      </w:pPr>
    </w:p>
    <w:p w14:paraId="2ED745C5" w14:textId="11C89A23" w:rsidR="008F0B4A" w:rsidRDefault="00245BBC" w:rsidP="00EE064F">
      <w:pPr>
        <w:rPr>
          <w:rFonts w:asciiTheme="minorBidi" w:hAnsiTheme="minorBidi"/>
          <w:sz w:val="24"/>
          <w:szCs w:val="24"/>
        </w:rPr>
      </w:pPr>
      <w:r>
        <w:rPr>
          <w:rFonts w:asciiTheme="minorBidi" w:hAnsiTheme="minorBidi"/>
          <w:sz w:val="24"/>
          <w:szCs w:val="24"/>
        </w:rPr>
        <w:t>W</w:t>
      </w:r>
      <w:r w:rsidR="0005614C">
        <w:rPr>
          <w:rFonts w:asciiTheme="minorBidi" w:hAnsiTheme="minorBidi"/>
          <w:sz w:val="24"/>
          <w:szCs w:val="24"/>
        </w:rPr>
        <w:t xml:space="preserve">here N is considered as a constant and is the addition of individuals in each compartment. </w:t>
      </w:r>
    </w:p>
    <w:p w14:paraId="7E582FD0" w14:textId="515774EC" w:rsidR="00C06608" w:rsidRPr="009B0EEE" w:rsidRDefault="00570E19" w:rsidP="009B0EEE">
      <w:pPr>
        <w:rPr>
          <w:rFonts w:asciiTheme="minorBidi" w:hAnsiTheme="minorBidi"/>
          <w:sz w:val="24"/>
          <w:szCs w:val="24"/>
        </w:rPr>
      </w:pPr>
      <w:r>
        <w:rPr>
          <w:rFonts w:asciiTheme="minorBidi" w:hAnsiTheme="minorBidi"/>
          <w:sz w:val="24"/>
          <w:szCs w:val="24"/>
        </w:rPr>
        <w:t xml:space="preserve">This is one of the earliest implementations of a system dynamics approach in modeling infectious </w:t>
      </w:r>
      <w:r w:rsidR="0005614C">
        <w:rPr>
          <w:rFonts w:asciiTheme="minorBidi" w:hAnsiTheme="minorBidi"/>
          <w:sz w:val="24"/>
          <w:szCs w:val="24"/>
        </w:rPr>
        <w:t>diseases</w:t>
      </w:r>
      <w:r>
        <w:rPr>
          <w:rFonts w:asciiTheme="minorBidi" w:hAnsiTheme="minorBidi"/>
          <w:sz w:val="24"/>
          <w:szCs w:val="24"/>
        </w:rPr>
        <w:t xml:space="preserve">. A more sophisticated version of this model, adds another stock to the chain that differentiates exposed from infected, further </w:t>
      </w:r>
      <w:r w:rsidR="00675A03">
        <w:rPr>
          <w:rFonts w:asciiTheme="minorBidi" w:hAnsiTheme="minorBidi"/>
          <w:sz w:val="24"/>
          <w:szCs w:val="24"/>
        </w:rPr>
        <w:t>reflecting</w:t>
      </w:r>
      <w:r>
        <w:rPr>
          <w:rFonts w:asciiTheme="minorBidi" w:hAnsiTheme="minorBidi"/>
          <w:sz w:val="24"/>
          <w:szCs w:val="24"/>
        </w:rPr>
        <w:t xml:space="preserve"> the dynamics of infectious disease as there is a delay for an exposed individual to become infectious and infect others</w:t>
      </w:r>
      <w:r w:rsidR="0005614C">
        <w:rPr>
          <w:rFonts w:asciiTheme="minorBidi" w:hAnsiTheme="minorBidi"/>
          <w:sz w:val="24"/>
          <w:szCs w:val="24"/>
        </w:rPr>
        <w:t xml:space="preserve"> </w:t>
      </w:r>
      <w:r>
        <w:rPr>
          <w:rFonts w:asciiTheme="minorBidi" w:hAnsiTheme="minorBidi"/>
          <w:sz w:val="24"/>
          <w:szCs w:val="24"/>
        </w:rPr>
        <w:fldChar w:fldCharType="begin"/>
      </w:r>
      <w:r w:rsidR="009B0EEE">
        <w:rPr>
          <w:rFonts w:asciiTheme="minorBidi" w:hAnsiTheme="minorBidi"/>
          <w:sz w:val="24"/>
          <w:szCs w:val="24"/>
        </w:rPr>
        <w:instrText xml:space="preserve"> ADDIN EN.CITE &lt;EndNote&gt;&lt;Cite&gt;&lt;Author&gt;Li&lt;/Author&gt;&lt;Year&gt;1995&lt;/Year&gt;&lt;RecNum&gt;55&lt;/RecNum&gt;&lt;DisplayText&gt;(Li &amp;amp; Muldowney, 1995)&lt;/DisplayText&gt;&lt;record&gt;&lt;rec-number&gt;55&lt;/rec-number&gt;&lt;foreign-keys&gt;&lt;key app="EN" db-id="2rtrsxxrjrf5pwet9xkxzrditdsprdwdseda" timestamp="1679354384" guid="00f12b35-07dd-43f0-add0-8e8f0b4a5ef6"&gt;55&lt;/key&gt;&lt;/foreign-keys&gt;&lt;ref-type name="Journal Article"&gt;17&lt;/ref-type&gt;&lt;contributors&gt;&lt;authors&gt;&lt;author&gt;Li, Michael Y&lt;/author&gt;&lt;author&gt;Muldowney, James S&lt;/author&gt;&lt;/authors&gt;&lt;/contributors&gt;&lt;titles&gt;&lt;title&gt;Global stability for the SEIR model in epidemiology&lt;/title&gt;&lt;secondary-title&gt;Mathematical biosciences&lt;/secondary-title&gt;&lt;/titles&gt;&lt;periodical&gt;&lt;full-title&gt;Mathematical biosciences&lt;/full-title&gt;&lt;/periodical&gt;&lt;pages&gt;155-164&lt;/pages&gt;&lt;volume&gt;125&lt;/volume&gt;&lt;number&gt;2&lt;/number&gt;&lt;dates&gt;&lt;year&gt;1995&lt;/year&gt;&lt;/dates&gt;&lt;isbn&gt;0025-5564&lt;/isbn&gt;&lt;urls&gt;&lt;/urls&gt;&lt;/record&gt;&lt;/Cite&gt;&lt;/EndNote&gt;</w:instrText>
      </w:r>
      <w:r>
        <w:rPr>
          <w:rFonts w:asciiTheme="minorBidi" w:hAnsiTheme="minorBidi"/>
          <w:sz w:val="24"/>
          <w:szCs w:val="24"/>
        </w:rPr>
        <w:fldChar w:fldCharType="separate"/>
      </w:r>
      <w:r>
        <w:rPr>
          <w:rFonts w:asciiTheme="minorBidi" w:hAnsiTheme="minorBidi"/>
          <w:noProof/>
          <w:sz w:val="24"/>
          <w:szCs w:val="24"/>
        </w:rPr>
        <w:t>(Li &amp; Muldowney, 1995)</w:t>
      </w:r>
      <w:r>
        <w:rPr>
          <w:rFonts w:asciiTheme="minorBidi" w:hAnsiTheme="minorBidi"/>
          <w:sz w:val="24"/>
          <w:szCs w:val="24"/>
        </w:rPr>
        <w:fldChar w:fldCharType="end"/>
      </w:r>
      <w:r w:rsidR="0005614C">
        <w:rPr>
          <w:rFonts w:asciiTheme="minorBidi" w:hAnsiTheme="minorBidi"/>
          <w:sz w:val="24"/>
          <w:szCs w:val="24"/>
        </w:rPr>
        <w:t xml:space="preserve">. </w:t>
      </w:r>
      <w:r w:rsidR="009B0EEE">
        <w:rPr>
          <w:rFonts w:asciiTheme="minorBidi" w:hAnsiTheme="minorBidi"/>
          <w:sz w:val="24"/>
          <w:szCs w:val="24"/>
        </w:rPr>
        <w:t xml:space="preserve">Even though this model may provide insight </w:t>
      </w:r>
      <w:r w:rsidR="00675A03">
        <w:rPr>
          <w:rFonts w:asciiTheme="minorBidi" w:hAnsiTheme="minorBidi"/>
          <w:sz w:val="24"/>
          <w:szCs w:val="24"/>
        </w:rPr>
        <w:t>into</w:t>
      </w:r>
      <w:r w:rsidR="009B0EEE">
        <w:rPr>
          <w:rFonts w:asciiTheme="minorBidi" w:hAnsiTheme="minorBidi"/>
          <w:sz w:val="24"/>
          <w:szCs w:val="24"/>
        </w:rPr>
        <w:t xml:space="preserve"> how the infection unfolds, it is still very limited as due to its structural formulation, it only produces a single wave of infection. In other words, it fails to capture the multiple wave nature of most pandemics. this important missing structure can be the behavioral feedback loop </w:t>
      </w:r>
      <w:r w:rsidR="009B0EEE">
        <w:rPr>
          <w:rFonts w:asciiTheme="minorBidi" w:hAnsiTheme="minorBidi"/>
          <w:sz w:val="24"/>
          <w:szCs w:val="24"/>
        </w:rPr>
        <w:fldChar w:fldCharType="begin"/>
      </w:r>
      <w:r w:rsidR="009B0EEE">
        <w:rPr>
          <w:rFonts w:asciiTheme="minorBidi" w:hAnsiTheme="minorBidi"/>
          <w:sz w:val="24"/>
          <w:szCs w:val="24"/>
        </w:rPr>
        <w:instrText xml:space="preserve"> ADDIN EN.CITE &lt;EndNote&gt;&lt;Cite&gt;&lt;Author&gt;Rahmandad&lt;/Author&gt;&lt;Year&gt;2022&lt;/Year&gt;&lt;RecNum&gt;49&lt;/RecNum&gt;&lt;DisplayText&gt;(Rahmandad et al., 2022a)&lt;/DisplayText&gt;&lt;record&gt;&lt;rec-number&gt;49&lt;/rec-number&gt;&lt;foreign-keys&gt;&lt;key app="EN" db-id="2rtrsxxrjrf5pwet9xkxzrditdsprdwdseda" timestamp="1679311913" guid="af87963c-0afb-4a0d-a9cf-35b4867ca660"&gt;49&lt;/key&gt;&lt;/foreign-keys&gt;&lt;ref-type name="Journal Article"&gt;17&lt;/ref-type&gt;&lt;contributors&gt;&lt;authors&gt;&lt;author&gt;Rahmandad, H.&lt;/author&gt;&lt;author&gt;Xu, R.&lt;/author&gt;&lt;author&gt;Ghaffarzadegan, N.&lt;/author&gt;&lt;/authors&gt;&lt;/contributors&gt;&lt;auth-address&gt;Sloan School of Management, Massachusetts Institute of Technology, Cambridge, Massachusetts, United States of America.&amp;#xD;Department of Allied Health Sciences, University of Connecticut, Storrs, Connecticut, United States of America.&amp;#xD;Department of Industrial and Systems Engineering, Virginia Tech, Falls Church, Virginia, United States of America.&lt;/auth-address&gt;&lt;titles&gt;&lt;title&gt;Enhancing long-term forecasting: Learning from COVID-19 models&lt;/title&gt;&lt;secondary-title&gt;PLoS Comput Biol&lt;/secondary-title&gt;&lt;/titles&gt;&lt;periodical&gt;&lt;full-title&gt;PLoS Comput Biol&lt;/full-title&gt;&lt;/periodical&gt;&lt;pages&gt;e1010100&lt;/pages&gt;&lt;volume&gt;18&lt;/volume&gt;&lt;number&gt;5&lt;/number&gt;&lt;edition&gt;20220519&lt;/edition&gt;&lt;keywords&gt;&lt;keyword&gt;*COVID-19/epidemiology&lt;/keyword&gt;&lt;keyword&gt;Forecasting&lt;/keyword&gt;&lt;keyword&gt;Humans&lt;/keyword&gt;&lt;keyword&gt;Pandemics&lt;/keyword&gt;&lt;/keywords&gt;&lt;dates&gt;&lt;year&gt;2022&lt;/year&gt;&lt;pub-dates&gt;&lt;date&gt;May&lt;/date&gt;&lt;/pub-dates&gt;&lt;/dates&gt;&lt;isbn&gt;1553-7358 (Electronic)&amp;#xD;1553-734X (Print)&amp;#xD;1553-734X (Linking)&lt;/isbn&gt;&lt;accession-num&gt;35587466&lt;/accession-num&gt;&lt;urls&gt;&lt;related-urls&gt;&lt;url&gt;https://www.ncbi.nlm.nih.gov/pubmed/35587466&lt;/url&gt;&lt;/related-urls&gt;&lt;/urls&gt;&lt;custom1&gt;The authors have declared that no competing interests exist.&lt;/custom1&gt;&lt;custom2&gt;PMC9119494&lt;/custom2&gt;&lt;electronic-resource-num&gt;10.1371/journal.pcbi.1010100&lt;/electronic-resource-num&gt;&lt;remote-database-name&gt;Medline&lt;/remote-database-name&gt;&lt;remote-database-provider&gt;NLM&lt;/remote-database-provider&gt;&lt;/record&gt;&lt;/Cite&gt;&lt;/EndNote&gt;</w:instrText>
      </w:r>
      <w:r w:rsidR="009B0EEE">
        <w:rPr>
          <w:rFonts w:asciiTheme="minorBidi" w:hAnsiTheme="minorBidi"/>
          <w:sz w:val="24"/>
          <w:szCs w:val="24"/>
        </w:rPr>
        <w:fldChar w:fldCharType="separate"/>
      </w:r>
      <w:r w:rsidR="009B0EEE">
        <w:rPr>
          <w:rFonts w:asciiTheme="minorBidi" w:hAnsiTheme="minorBidi"/>
          <w:noProof/>
          <w:sz w:val="24"/>
          <w:szCs w:val="24"/>
        </w:rPr>
        <w:t>(Rahmandad et al., 2022a)</w:t>
      </w:r>
      <w:r w:rsidR="009B0EEE">
        <w:rPr>
          <w:rFonts w:asciiTheme="minorBidi" w:hAnsiTheme="minorBidi"/>
          <w:sz w:val="24"/>
          <w:szCs w:val="24"/>
        </w:rPr>
        <w:fldChar w:fldCharType="end"/>
      </w:r>
      <w:r w:rsidR="00A11A99">
        <w:rPr>
          <w:rFonts w:asciiTheme="minorBidi" w:hAnsiTheme="minorBidi"/>
          <w:sz w:val="24"/>
          <w:szCs w:val="24"/>
        </w:rPr>
        <w:t>.</w:t>
      </w:r>
    </w:p>
    <w:p w14:paraId="5A42EC1C" w14:textId="4301A1A2" w:rsidR="00CF47F7" w:rsidRDefault="003259B5" w:rsidP="003259B5">
      <w:pPr>
        <w:rPr>
          <w:rFonts w:asciiTheme="minorBidi" w:eastAsia="Times New Roman" w:hAnsiTheme="minorBidi"/>
          <w:sz w:val="24"/>
          <w:szCs w:val="24"/>
        </w:rPr>
      </w:pPr>
      <w:r>
        <w:rPr>
          <w:rFonts w:asciiTheme="minorBidi" w:eastAsia="Times New Roman" w:hAnsiTheme="minorBidi"/>
          <w:sz w:val="24"/>
          <w:szCs w:val="24"/>
        </w:rPr>
        <w:t>As mentioned before,</w:t>
      </w:r>
      <w:r w:rsidR="00B46325">
        <w:rPr>
          <w:rFonts w:asciiTheme="minorBidi" w:eastAsia="Times New Roman" w:hAnsiTheme="minorBidi"/>
          <w:sz w:val="24"/>
          <w:szCs w:val="24"/>
        </w:rPr>
        <w:t xml:space="preserve"> in the course of a pandemic </w:t>
      </w:r>
      <w:r>
        <w:rPr>
          <w:rFonts w:asciiTheme="minorBidi" w:eastAsia="Times New Roman" w:hAnsiTheme="minorBidi"/>
          <w:sz w:val="24"/>
          <w:szCs w:val="24"/>
        </w:rPr>
        <w:t xml:space="preserve">regardless of non-pharmaceutical interventions, </w:t>
      </w:r>
      <w:r w:rsidR="00675A03">
        <w:rPr>
          <w:rFonts w:asciiTheme="minorBidi" w:eastAsia="Times New Roman" w:hAnsiTheme="minorBidi"/>
          <w:sz w:val="24"/>
          <w:szCs w:val="24"/>
        </w:rPr>
        <w:t xml:space="preserve">a </w:t>
      </w:r>
      <w:r w:rsidR="00B46325" w:rsidRPr="00B46325">
        <w:rPr>
          <w:rFonts w:asciiTheme="minorBidi" w:eastAsia="Times New Roman" w:hAnsiTheme="minorBidi"/>
          <w:sz w:val="24"/>
          <w:szCs w:val="24"/>
        </w:rPr>
        <w:t>significant proportion of the population</w:t>
      </w:r>
      <w:r>
        <w:rPr>
          <w:rFonts w:asciiTheme="minorBidi" w:eastAsia="Times New Roman" w:hAnsiTheme="minorBidi"/>
          <w:sz w:val="24"/>
          <w:szCs w:val="24"/>
        </w:rPr>
        <w:t xml:space="preserve"> react by</w:t>
      </w:r>
      <w:r w:rsidR="00B46325" w:rsidRPr="00B46325">
        <w:rPr>
          <w:rFonts w:asciiTheme="minorBidi" w:eastAsia="Times New Roman" w:hAnsiTheme="minorBidi"/>
          <w:sz w:val="24"/>
          <w:szCs w:val="24"/>
        </w:rPr>
        <w:t xml:space="preserve"> adapt</w:t>
      </w:r>
      <w:r>
        <w:rPr>
          <w:rFonts w:asciiTheme="minorBidi" w:eastAsia="Times New Roman" w:hAnsiTheme="minorBidi"/>
          <w:sz w:val="24"/>
          <w:szCs w:val="24"/>
        </w:rPr>
        <w:t>ing</w:t>
      </w:r>
      <w:r w:rsidR="00B46325" w:rsidRPr="00B46325">
        <w:rPr>
          <w:rFonts w:asciiTheme="minorBidi" w:eastAsia="Times New Roman" w:hAnsiTheme="minorBidi"/>
          <w:sz w:val="24"/>
          <w:szCs w:val="24"/>
        </w:rPr>
        <w:t xml:space="preserve"> their behavior and tak</w:t>
      </w:r>
      <w:r w:rsidR="00675A03">
        <w:rPr>
          <w:rFonts w:asciiTheme="minorBidi" w:eastAsia="Times New Roman" w:hAnsiTheme="minorBidi"/>
          <w:sz w:val="24"/>
          <w:szCs w:val="24"/>
        </w:rPr>
        <w:t>ing</w:t>
      </w:r>
      <w:r w:rsidR="00B46325" w:rsidRPr="00B46325">
        <w:rPr>
          <w:rFonts w:asciiTheme="minorBidi" w:eastAsia="Times New Roman" w:hAnsiTheme="minorBidi"/>
          <w:sz w:val="24"/>
          <w:szCs w:val="24"/>
        </w:rPr>
        <w:t xml:space="preserve"> preventive measures such as social distancing</w:t>
      </w:r>
      <w:r>
        <w:rPr>
          <w:rFonts w:asciiTheme="minorBidi" w:eastAsia="Times New Roman" w:hAnsiTheme="minorBidi"/>
          <w:sz w:val="24"/>
          <w:szCs w:val="24"/>
        </w:rPr>
        <w:t xml:space="preserve"> or reducing contact with risky individuals</w:t>
      </w:r>
      <w:r w:rsidR="00B46325" w:rsidRPr="00B46325">
        <w:rPr>
          <w:rFonts w:asciiTheme="minorBidi" w:eastAsia="Times New Roman" w:hAnsiTheme="minorBidi"/>
          <w:sz w:val="24"/>
          <w:szCs w:val="24"/>
        </w:rPr>
        <w:t xml:space="preserve"> </w:t>
      </w:r>
      <w:r w:rsidR="00B46325">
        <w:rPr>
          <w:rFonts w:asciiTheme="minorBidi" w:eastAsia="Times New Roman" w:hAnsiTheme="minorBidi"/>
          <w:sz w:val="24"/>
          <w:szCs w:val="24"/>
        </w:rPr>
        <w:fldChar w:fldCharType="begin">
          <w:fldData xml:space="preserve">PEVuZE5vdGU+PENpdGU+PEF1dGhvcj5SdWJpbjwvQXV0aG9yPjxZZWFyPjIwMDk8L1llYXI+PFJl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</w:fldData>
        </w:fldChar>
      </w:r>
      <w:r w:rsidR="00DF06E9">
        <w:rPr>
          <w:rFonts w:asciiTheme="minorBidi" w:eastAsia="Times New Roman" w:hAnsiTheme="minorBidi"/>
          <w:sz w:val="24"/>
          <w:szCs w:val="24"/>
        </w:rPr>
        <w:instrText xml:space="preserve"> ADDIN EN.CITE </w:instrText>
      </w:r>
      <w:r w:rsidR="00DF06E9">
        <w:rPr>
          <w:rFonts w:asciiTheme="minorBidi" w:eastAsia="Times New Roman" w:hAnsiTheme="minorBidi"/>
          <w:sz w:val="24"/>
          <w:szCs w:val="24"/>
        </w:rPr>
        <w:fldChar w:fldCharType="begin">
          <w:fldData xml:space="preserve">PEVuZE5vdGU+PENpdGU+PEF1dGhvcj5SdWJpbjwvQXV0aG9yPjxZZWFyPjIwMDk8L1llYXI+PFJl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</w:fldData>
        </w:fldChar>
      </w:r>
      <w:r w:rsidR="00DF06E9">
        <w:rPr>
          <w:rFonts w:asciiTheme="minorBidi" w:eastAsia="Times New Roman" w:hAnsiTheme="minorBidi"/>
          <w:sz w:val="24"/>
          <w:szCs w:val="24"/>
        </w:rPr>
        <w:instrText xml:space="preserve"> ADDIN EN.CITE.DATA </w:instrText>
      </w:r>
      <w:r w:rsidR="00DF06E9">
        <w:rPr>
          <w:rFonts w:asciiTheme="minorBidi" w:eastAsia="Times New Roman" w:hAnsiTheme="minorBidi"/>
          <w:sz w:val="24"/>
          <w:szCs w:val="24"/>
        </w:rPr>
      </w:r>
      <w:r w:rsidR="00DF06E9">
        <w:rPr>
          <w:rFonts w:asciiTheme="minorBidi" w:eastAsia="Times New Roman" w:hAnsiTheme="minorBidi"/>
          <w:sz w:val="24"/>
          <w:szCs w:val="24"/>
        </w:rPr>
        <w:fldChar w:fldCharType="end"/>
      </w:r>
      <w:r w:rsidR="00B46325">
        <w:rPr>
          <w:rFonts w:asciiTheme="minorBidi" w:eastAsia="Times New Roman" w:hAnsiTheme="minorBidi"/>
          <w:sz w:val="24"/>
          <w:szCs w:val="24"/>
        </w:rPr>
      </w:r>
      <w:r w:rsidR="00B46325">
        <w:rPr>
          <w:rFonts w:asciiTheme="minorBidi" w:eastAsia="Times New Roman" w:hAnsiTheme="minorBidi"/>
          <w:sz w:val="24"/>
          <w:szCs w:val="24"/>
        </w:rPr>
        <w:fldChar w:fldCharType="separate"/>
      </w:r>
      <w:r w:rsidR="00B46325">
        <w:rPr>
          <w:rFonts w:asciiTheme="minorBidi" w:eastAsia="Times New Roman" w:hAnsiTheme="minorBidi"/>
          <w:noProof/>
          <w:sz w:val="24"/>
          <w:szCs w:val="24"/>
        </w:rPr>
        <w:t>(Jones &amp; Salathé, 2009; Rubin et al., 2009)</w:t>
      </w:r>
      <w:r w:rsidR="00B46325">
        <w:rPr>
          <w:rFonts w:asciiTheme="minorBidi" w:eastAsia="Times New Roman" w:hAnsiTheme="minorBidi"/>
          <w:sz w:val="24"/>
          <w:szCs w:val="24"/>
        </w:rPr>
        <w:fldChar w:fldCharType="end"/>
      </w:r>
      <w:r>
        <w:rPr>
          <w:rFonts w:asciiTheme="minorBidi" w:eastAsia="Times New Roman" w:hAnsiTheme="minorBidi"/>
          <w:sz w:val="24"/>
          <w:szCs w:val="24"/>
        </w:rPr>
        <w:t>. Moving forward,</w:t>
      </w:r>
      <w:r w:rsidR="00B46325">
        <w:rPr>
          <w:rFonts w:asciiTheme="minorBidi" w:eastAsia="Times New Roman" w:hAnsiTheme="minorBidi"/>
          <w:sz w:val="24"/>
          <w:szCs w:val="24"/>
        </w:rPr>
        <w:t xml:space="preserve"> </w:t>
      </w:r>
      <w:r>
        <w:rPr>
          <w:rFonts w:asciiTheme="minorBidi" w:eastAsia="Times New Roman" w:hAnsiTheme="minorBidi"/>
          <w:sz w:val="24"/>
          <w:szCs w:val="24"/>
        </w:rPr>
        <w:t>w</w:t>
      </w:r>
      <w:r w:rsidR="00511F25" w:rsidRPr="00511F25">
        <w:rPr>
          <w:rFonts w:asciiTheme="minorBidi" w:eastAsia="Times New Roman" w:hAnsiTheme="minorBidi"/>
          <w:sz w:val="24"/>
          <w:szCs w:val="24"/>
        </w:rPr>
        <w:t xml:space="preserve">e refer to models incorporating </w:t>
      </w:r>
      <w:r>
        <w:rPr>
          <w:rFonts w:asciiTheme="minorBidi" w:eastAsia="Times New Roman" w:hAnsiTheme="minorBidi"/>
          <w:sz w:val="24"/>
          <w:szCs w:val="24"/>
        </w:rPr>
        <w:t xml:space="preserve">this </w:t>
      </w:r>
      <w:r w:rsidR="00EE064F" w:rsidRPr="00511F25">
        <w:rPr>
          <w:rFonts w:asciiTheme="minorBidi" w:eastAsia="Times New Roman" w:hAnsiTheme="minorBidi"/>
          <w:sz w:val="24"/>
          <w:szCs w:val="24"/>
        </w:rPr>
        <w:t>behavioral</w:t>
      </w:r>
      <w:r w:rsidR="00511F25" w:rsidRPr="00511F25">
        <w:rPr>
          <w:rFonts w:asciiTheme="minorBidi" w:eastAsia="Times New Roman" w:hAnsiTheme="minorBidi"/>
          <w:sz w:val="24"/>
          <w:szCs w:val="24"/>
        </w:rPr>
        <w:t xml:space="preserve"> </w:t>
      </w:r>
      <w:r>
        <w:rPr>
          <w:rFonts w:asciiTheme="minorBidi" w:eastAsia="Times New Roman" w:hAnsiTheme="minorBidi"/>
          <w:sz w:val="24"/>
          <w:szCs w:val="24"/>
        </w:rPr>
        <w:t>adaptation</w:t>
      </w:r>
      <w:r w:rsidR="00511F25" w:rsidRPr="00511F25">
        <w:rPr>
          <w:rFonts w:asciiTheme="minorBidi" w:eastAsia="Times New Roman" w:hAnsiTheme="minorBidi"/>
          <w:sz w:val="24"/>
          <w:szCs w:val="24"/>
        </w:rPr>
        <w:t xml:space="preserve"> as ‘</w:t>
      </w:r>
      <w:r w:rsidR="00EE064F" w:rsidRPr="00511F25">
        <w:rPr>
          <w:rFonts w:asciiTheme="minorBidi" w:eastAsia="Times New Roman" w:hAnsiTheme="minorBidi"/>
          <w:sz w:val="24"/>
          <w:szCs w:val="24"/>
        </w:rPr>
        <w:t>behavioral</w:t>
      </w:r>
      <w:r w:rsidR="00511F25" w:rsidRPr="00511F25">
        <w:rPr>
          <w:rFonts w:asciiTheme="minorBidi" w:eastAsia="Times New Roman" w:hAnsiTheme="minorBidi"/>
          <w:sz w:val="24"/>
          <w:szCs w:val="24"/>
        </w:rPr>
        <w:t xml:space="preserve"> change models’ (BCMs)</w:t>
      </w:r>
      <w:r>
        <w:rPr>
          <w:rFonts w:asciiTheme="minorBidi" w:eastAsia="Times New Roman" w:hAnsiTheme="minorBidi"/>
          <w:sz w:val="24"/>
          <w:szCs w:val="24"/>
        </w:rPr>
        <w:t xml:space="preserve"> </w:t>
      </w:r>
      <w:r>
        <w:rPr>
          <w:rFonts w:asciiTheme="minorBidi" w:eastAsia="Times New Roman" w:hAnsiTheme="minorBidi"/>
          <w:sz w:val="24"/>
          <w:szCs w:val="24"/>
        </w:rPr>
        <w:fldChar w:fldCharType="begin"/>
      </w:r>
      <w:r>
        <w:rPr>
          <w:rFonts w:asciiTheme="minorBidi" w:eastAsia="Times New Roman" w:hAnsiTheme="minorBidi"/>
          <w:sz w:val="24"/>
          <w:szCs w:val="24"/>
        </w:rPr>
        <w:instrText xml:space="preserve"> ADDIN EN.CITE &lt;EndNote&gt;&lt;Cite&gt;&lt;Author&gt;Verelst&lt;/Author&gt;&lt;Year&gt;2016&lt;/Year&gt;&lt;RecNum&gt;10&lt;/RecNum&gt;&lt;DisplayText&gt;(Verelst et al., 2016)&lt;/DisplayText&gt;&lt;record&gt;&lt;rec-number&gt;10&lt;/rec-number&gt;&lt;foreign-keys&gt;&lt;key app="EN" db-id="2rtrsxxrjrf5pwet9xkxzrditdsprdwdseda" timestamp="1676074024" guid="eda376b5-fb50-4019-9807-a31924737e46"&gt;10&lt;/key&gt;&lt;/foreign-keys&gt;&lt;ref-type name="Journal Article"&gt;17&lt;/ref-type&gt;&lt;contributors&gt;&lt;authors&gt;&lt;author&gt;Verelst, Frederik&lt;/author&gt;&lt;author&gt;Willem, Lander&lt;/author&gt;&lt;author&gt;Beutels, Philippe&lt;/author&gt;&lt;/authors&gt;&lt;/contributors&gt;&lt;titles&gt;&lt;title&gt;Behavioural change models for infectious disease transmission: a systematic review (2010–2015)&lt;/title&gt;&lt;secondary-title&gt;Journal of The Royal Society Interface&lt;/secondary-title&gt;&lt;/titles&gt;&lt;periodical&gt;&lt;full-title&gt;Journal of The Royal Society Interface&lt;/full-title&gt;&lt;/periodical&gt;&lt;pages&gt;20160820&lt;/pages&gt;&lt;volume&gt;13&lt;/volume&gt;&lt;number&gt;125&lt;/number&gt;&lt;dates&gt;&lt;year&gt;2016&lt;/year&gt;&lt;/dates&gt;&lt;publisher&gt;The Royal Society&lt;/publisher&gt;&lt;isbn&gt;1742-5689&lt;/isbn&gt;&lt;urls&gt;&lt;related-urls&gt;&lt;url&gt;https://dx.doi.org/10.1098/rsif.2016.0820&lt;/url&gt;&lt;/related-urls&gt;&lt;/urls&gt;&lt;electronic-resource-num&gt;10.1098/rsif.2016.0820&lt;/electronic-resource-num&gt;&lt;/record&gt;&lt;/Cite&gt;&lt;/EndNote&gt;</w:instrText>
      </w:r>
      <w:r>
        <w:rPr>
          <w:rFonts w:asciiTheme="minorBidi" w:eastAsia="Times New Roman" w:hAnsiTheme="minorBidi"/>
          <w:sz w:val="24"/>
          <w:szCs w:val="24"/>
        </w:rPr>
        <w:fldChar w:fldCharType="separate"/>
      </w:r>
      <w:r>
        <w:rPr>
          <w:rFonts w:asciiTheme="minorBidi" w:eastAsia="Times New Roman" w:hAnsiTheme="minorBidi"/>
          <w:noProof/>
          <w:sz w:val="24"/>
          <w:szCs w:val="24"/>
        </w:rPr>
        <w:t>(Verelst et al., 2016)</w:t>
      </w:r>
      <w:r>
        <w:rPr>
          <w:rFonts w:asciiTheme="minorBidi" w:eastAsia="Times New Roman" w:hAnsiTheme="minorBidi"/>
          <w:sz w:val="24"/>
          <w:szCs w:val="24"/>
        </w:rPr>
        <w:fldChar w:fldCharType="end"/>
      </w:r>
      <w:r w:rsidR="00511F25" w:rsidRPr="00511F25">
        <w:rPr>
          <w:rFonts w:asciiTheme="minorBidi" w:eastAsia="Times New Roman" w:hAnsiTheme="minorBidi"/>
          <w:sz w:val="24"/>
          <w:szCs w:val="24"/>
        </w:rPr>
        <w:t xml:space="preserve">, which </w:t>
      </w:r>
      <w:r w:rsidR="00B25902">
        <w:rPr>
          <w:rFonts w:asciiTheme="minorBidi" w:eastAsia="Times New Roman" w:hAnsiTheme="minorBidi"/>
          <w:sz w:val="24"/>
          <w:szCs w:val="24"/>
        </w:rPr>
        <w:t>enables</w:t>
      </w:r>
      <w:r w:rsidR="00511F25" w:rsidRPr="00511F25">
        <w:rPr>
          <w:rFonts w:asciiTheme="minorBidi" w:eastAsia="Times New Roman" w:hAnsiTheme="minorBidi"/>
          <w:sz w:val="24"/>
          <w:szCs w:val="24"/>
        </w:rPr>
        <w:t xml:space="preserve"> models for disease transmission to </w:t>
      </w:r>
      <w:r>
        <w:rPr>
          <w:rFonts w:asciiTheme="minorBidi" w:eastAsia="Times New Roman" w:hAnsiTheme="minorBidi"/>
          <w:sz w:val="24"/>
          <w:szCs w:val="24"/>
        </w:rPr>
        <w:t>replicate</w:t>
      </w:r>
      <w:r w:rsidR="00511F25" w:rsidRPr="00511F25">
        <w:rPr>
          <w:rFonts w:asciiTheme="minorBidi" w:eastAsia="Times New Roman" w:hAnsiTheme="minorBidi"/>
          <w:sz w:val="24"/>
          <w:szCs w:val="24"/>
        </w:rPr>
        <w:t xml:space="preserve"> real life dynamics. </w:t>
      </w:r>
      <w:r>
        <w:rPr>
          <w:rFonts w:asciiTheme="minorBidi" w:eastAsia="Times New Roman" w:hAnsiTheme="minorBidi"/>
          <w:sz w:val="24"/>
          <w:szCs w:val="24"/>
        </w:rPr>
        <w:t xml:space="preserve">The use of this term is suggested by </w:t>
      </w:r>
      <w:r w:rsidR="00B25902">
        <w:rPr>
          <w:rFonts w:asciiTheme="minorBidi" w:eastAsia="Times New Roman" w:hAnsiTheme="minorBidi"/>
          <w:sz w:val="24"/>
          <w:szCs w:val="24"/>
        </w:rPr>
        <w:t>another</w:t>
      </w:r>
      <w:r>
        <w:rPr>
          <w:rFonts w:asciiTheme="minorBidi" w:eastAsia="Times New Roman" w:hAnsiTheme="minorBidi"/>
          <w:sz w:val="24"/>
          <w:szCs w:val="24"/>
        </w:rPr>
        <w:t xml:space="preserve"> review paper to create a common term in literature for the coupled behavior and disease relationship.</w:t>
      </w:r>
      <w:r w:rsidR="00B25902">
        <w:rPr>
          <w:rFonts w:asciiTheme="minorBidi" w:eastAsia="Times New Roman" w:hAnsiTheme="minorBidi"/>
          <w:sz w:val="24"/>
          <w:szCs w:val="24"/>
        </w:rPr>
        <w:t xml:space="preserve"> To elaborate, a</w:t>
      </w:r>
      <w:r>
        <w:rPr>
          <w:rFonts w:asciiTheme="minorBidi" w:eastAsia="Times New Roman" w:hAnsiTheme="minorBidi"/>
          <w:sz w:val="24"/>
          <w:szCs w:val="24"/>
        </w:rPr>
        <w:t xml:space="preserve"> </w:t>
      </w:r>
      <w:r w:rsidRPr="00511F25">
        <w:rPr>
          <w:rFonts w:asciiTheme="minorBidi" w:eastAsia="Times New Roman" w:hAnsiTheme="minorBidi"/>
          <w:sz w:val="24"/>
          <w:szCs w:val="24"/>
        </w:rPr>
        <w:t>BCM</w:t>
      </w:r>
      <w:r w:rsidR="00511F25" w:rsidRPr="00511F25">
        <w:rPr>
          <w:rFonts w:asciiTheme="minorBidi" w:eastAsia="Times New Roman" w:hAnsiTheme="minorBidi"/>
          <w:sz w:val="24"/>
          <w:szCs w:val="24"/>
        </w:rPr>
        <w:t xml:space="preserve"> is a model in which </w:t>
      </w:r>
      <w:r>
        <w:rPr>
          <w:rFonts w:asciiTheme="minorBidi" w:eastAsia="Times New Roman" w:hAnsiTheme="minorBidi"/>
          <w:sz w:val="24"/>
          <w:szCs w:val="24"/>
        </w:rPr>
        <w:t>behavior</w:t>
      </w:r>
      <w:r w:rsidR="00511F25" w:rsidRPr="00511F25">
        <w:rPr>
          <w:rFonts w:asciiTheme="minorBidi" w:eastAsia="Times New Roman" w:hAnsiTheme="minorBidi"/>
          <w:sz w:val="24"/>
          <w:szCs w:val="24"/>
        </w:rPr>
        <w:t xml:space="preserve"> </w:t>
      </w:r>
      <w:r>
        <w:rPr>
          <w:rFonts w:asciiTheme="minorBidi" w:eastAsia="Times New Roman" w:hAnsiTheme="minorBidi"/>
          <w:sz w:val="24"/>
          <w:szCs w:val="24"/>
        </w:rPr>
        <w:t xml:space="preserve">is </w:t>
      </w:r>
      <w:r w:rsidR="00B25902">
        <w:rPr>
          <w:rFonts w:asciiTheme="minorBidi" w:eastAsia="Times New Roman" w:hAnsiTheme="minorBidi"/>
          <w:sz w:val="24"/>
          <w:szCs w:val="24"/>
        </w:rPr>
        <w:t>considered to change as a response</w:t>
      </w:r>
      <w:r w:rsidR="00511F25" w:rsidRPr="00511F25">
        <w:rPr>
          <w:rFonts w:asciiTheme="minorBidi" w:eastAsia="Times New Roman" w:hAnsiTheme="minorBidi"/>
          <w:sz w:val="24"/>
          <w:szCs w:val="24"/>
        </w:rPr>
        <w:t xml:space="preserve"> to external information </w:t>
      </w:r>
      <w:r>
        <w:rPr>
          <w:rFonts w:asciiTheme="minorBidi" w:eastAsia="Times New Roman" w:hAnsiTheme="minorBidi"/>
          <w:sz w:val="24"/>
          <w:szCs w:val="24"/>
        </w:rPr>
        <w:t>regarding</w:t>
      </w:r>
      <w:r w:rsidR="00511F25" w:rsidRPr="00511F25">
        <w:rPr>
          <w:rFonts w:asciiTheme="minorBidi" w:eastAsia="Times New Roman" w:hAnsiTheme="minorBidi"/>
          <w:sz w:val="24"/>
          <w:szCs w:val="24"/>
        </w:rPr>
        <w:t xml:space="preserve"> the disease</w:t>
      </w:r>
      <w:r>
        <w:rPr>
          <w:rFonts w:asciiTheme="minorBidi" w:eastAsia="Times New Roman" w:hAnsiTheme="minorBidi"/>
          <w:sz w:val="24"/>
          <w:szCs w:val="24"/>
        </w:rPr>
        <w:t>, with adaptation to take more</w:t>
      </w:r>
      <w:r w:rsidR="00511F25" w:rsidRPr="00511F25">
        <w:rPr>
          <w:rFonts w:asciiTheme="minorBidi" w:eastAsia="Times New Roman" w:hAnsiTheme="minorBidi"/>
          <w:sz w:val="24"/>
          <w:szCs w:val="24"/>
        </w:rPr>
        <w:t xml:space="preserve"> preventive measures to reduce the chance of contracting the disease. Th</w:t>
      </w:r>
      <w:r w:rsidR="00DF06E9">
        <w:rPr>
          <w:rFonts w:asciiTheme="minorBidi" w:eastAsia="Times New Roman" w:hAnsiTheme="minorBidi"/>
          <w:sz w:val="24"/>
          <w:szCs w:val="24"/>
        </w:rPr>
        <w:t>is</w:t>
      </w:r>
      <w:r w:rsidR="00511F25" w:rsidRPr="00511F25">
        <w:rPr>
          <w:rFonts w:asciiTheme="minorBidi" w:eastAsia="Times New Roman" w:hAnsiTheme="minorBidi"/>
          <w:sz w:val="24"/>
          <w:szCs w:val="24"/>
        </w:rPr>
        <w:t xml:space="preserve"> information can be global (equally available and relevant to all individuals) or local (individual availability </w:t>
      </w:r>
      <w:r w:rsidR="00DF06E9">
        <w:rPr>
          <w:rFonts w:asciiTheme="minorBidi" w:eastAsia="Times New Roman" w:hAnsiTheme="minorBidi"/>
          <w:sz w:val="24"/>
          <w:szCs w:val="24"/>
        </w:rPr>
        <w:t>with</w:t>
      </w:r>
      <w:r w:rsidR="00511F25" w:rsidRPr="00511F25">
        <w:rPr>
          <w:rFonts w:asciiTheme="minorBidi" w:eastAsia="Times New Roman" w:hAnsiTheme="minorBidi"/>
          <w:sz w:val="24"/>
          <w:szCs w:val="24"/>
        </w:rPr>
        <w:t xml:space="preserve"> relevance determined by physical or social proximity to the information source). </w:t>
      </w:r>
      <w:r w:rsidR="00DF06E9">
        <w:rPr>
          <w:rFonts w:asciiTheme="minorBidi" w:eastAsia="Times New Roman" w:hAnsiTheme="minorBidi"/>
          <w:sz w:val="24"/>
          <w:szCs w:val="24"/>
        </w:rPr>
        <w:t>Also</w:t>
      </w:r>
      <w:r w:rsidR="00511F25" w:rsidRPr="00511F25">
        <w:rPr>
          <w:rFonts w:asciiTheme="minorBidi" w:eastAsia="Times New Roman" w:hAnsiTheme="minorBidi"/>
          <w:sz w:val="24"/>
          <w:szCs w:val="24"/>
        </w:rPr>
        <w:t>, this information can be specified in terms of actual risks</w:t>
      </w:r>
      <w:r w:rsidR="00DF06E9">
        <w:rPr>
          <w:rFonts w:asciiTheme="minorBidi" w:eastAsia="Times New Roman" w:hAnsiTheme="minorBidi"/>
          <w:sz w:val="24"/>
          <w:szCs w:val="24"/>
        </w:rPr>
        <w:t xml:space="preserve"> derived from the progression of the disease </w:t>
      </w:r>
      <w:r w:rsidR="00511F25" w:rsidRPr="00511F25">
        <w:rPr>
          <w:rFonts w:asciiTheme="minorBidi" w:eastAsia="Times New Roman" w:hAnsiTheme="minorBidi"/>
          <w:sz w:val="24"/>
          <w:szCs w:val="24"/>
        </w:rPr>
        <w:t xml:space="preserve">(‘prevalence-based’) or </w:t>
      </w:r>
      <w:r w:rsidR="00DF06E9">
        <w:rPr>
          <w:rFonts w:asciiTheme="minorBidi" w:eastAsia="Times New Roman" w:hAnsiTheme="minorBidi"/>
          <w:sz w:val="24"/>
          <w:szCs w:val="24"/>
        </w:rPr>
        <w:t>based on</w:t>
      </w:r>
      <w:r w:rsidR="00511F25" w:rsidRPr="00511F25">
        <w:rPr>
          <w:rFonts w:asciiTheme="minorBidi" w:eastAsia="Times New Roman" w:hAnsiTheme="minorBidi"/>
          <w:sz w:val="24"/>
          <w:szCs w:val="24"/>
        </w:rPr>
        <w:t xml:space="preserve"> perceptions of these risks (‘belief-based’), as well as a mixture of all the above</w:t>
      </w:r>
      <w:r w:rsidR="00DF06E9">
        <w:rPr>
          <w:rFonts w:asciiTheme="minorBidi" w:eastAsia="Times New Roman" w:hAnsiTheme="minorBidi"/>
          <w:sz w:val="24"/>
          <w:szCs w:val="24"/>
        </w:rPr>
        <w:t xml:space="preserve"> </w:t>
      </w:r>
      <w:r w:rsidR="00DF06E9">
        <w:rPr>
          <w:rFonts w:asciiTheme="minorBidi" w:eastAsia="Times New Roman" w:hAnsiTheme="minorBidi"/>
          <w:sz w:val="24"/>
          <w:szCs w:val="24"/>
        </w:rPr>
        <w:fldChar w:fldCharType="begin">
          <w:fldData xml:space="preserve">PEVuZE5vdGU+PENpdGU+PEF1dGhvcj5GdW5rPC9BdXRob3I+PFllYXI+MjAxMDwvWWVhcj48UmVj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</w:fldData>
        </w:fldChar>
      </w:r>
      <w:r w:rsidR="00DF06E9">
        <w:rPr>
          <w:rFonts w:asciiTheme="minorBidi" w:eastAsia="Times New Roman" w:hAnsiTheme="minorBidi"/>
          <w:sz w:val="24"/>
          <w:szCs w:val="24"/>
        </w:rPr>
        <w:instrText xml:space="preserve"> ADDIN EN.CITE </w:instrText>
      </w:r>
      <w:r w:rsidR="00DF06E9">
        <w:rPr>
          <w:rFonts w:asciiTheme="minorBidi" w:eastAsia="Times New Roman" w:hAnsiTheme="minorBidi"/>
          <w:sz w:val="24"/>
          <w:szCs w:val="24"/>
        </w:rPr>
        <w:fldChar w:fldCharType="begin">
          <w:fldData xml:space="preserve">PEVuZE5vdGU+PENpdGU+PEF1dGhvcj5GdW5rPC9BdXRob3I+PFllYXI+MjAxMDwvWWVhcj48UmVj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</w:fldData>
        </w:fldChar>
      </w:r>
      <w:r w:rsidR="00DF06E9">
        <w:rPr>
          <w:rFonts w:asciiTheme="minorBidi" w:eastAsia="Times New Roman" w:hAnsiTheme="minorBidi"/>
          <w:sz w:val="24"/>
          <w:szCs w:val="24"/>
        </w:rPr>
        <w:instrText xml:space="preserve"> ADDIN EN.CITE.DATA </w:instrText>
      </w:r>
      <w:r w:rsidR="00DF06E9">
        <w:rPr>
          <w:rFonts w:asciiTheme="minorBidi" w:eastAsia="Times New Roman" w:hAnsiTheme="minorBidi"/>
          <w:sz w:val="24"/>
          <w:szCs w:val="24"/>
        </w:rPr>
      </w:r>
      <w:r w:rsidR="00DF06E9">
        <w:rPr>
          <w:rFonts w:asciiTheme="minorBidi" w:eastAsia="Times New Roman" w:hAnsiTheme="minorBidi"/>
          <w:sz w:val="24"/>
          <w:szCs w:val="24"/>
        </w:rPr>
        <w:fldChar w:fldCharType="end"/>
      </w:r>
      <w:r w:rsidR="00DF06E9">
        <w:rPr>
          <w:rFonts w:asciiTheme="minorBidi" w:eastAsia="Times New Roman" w:hAnsiTheme="minorBidi"/>
          <w:sz w:val="24"/>
          <w:szCs w:val="24"/>
        </w:rPr>
      </w:r>
      <w:r w:rsidR="00DF06E9">
        <w:rPr>
          <w:rFonts w:asciiTheme="minorBidi" w:eastAsia="Times New Roman" w:hAnsiTheme="minorBidi"/>
          <w:sz w:val="24"/>
          <w:szCs w:val="24"/>
        </w:rPr>
        <w:fldChar w:fldCharType="separate"/>
      </w:r>
      <w:r w:rsidR="00DF06E9">
        <w:rPr>
          <w:rFonts w:asciiTheme="minorBidi" w:eastAsia="Times New Roman" w:hAnsiTheme="minorBidi"/>
          <w:noProof/>
          <w:sz w:val="24"/>
          <w:szCs w:val="24"/>
        </w:rPr>
        <w:t>(Funk et al., 2010; Verelst et al., 2016)</w:t>
      </w:r>
      <w:r w:rsidR="00DF06E9">
        <w:rPr>
          <w:rFonts w:asciiTheme="minorBidi" w:eastAsia="Times New Roman" w:hAnsiTheme="minorBidi"/>
          <w:sz w:val="24"/>
          <w:szCs w:val="24"/>
        </w:rPr>
        <w:fldChar w:fldCharType="end"/>
      </w:r>
      <w:r w:rsidR="00534F4B">
        <w:rPr>
          <w:rFonts w:asciiTheme="minorBidi" w:eastAsia="Times New Roman" w:hAnsiTheme="minorBidi"/>
          <w:sz w:val="24"/>
          <w:szCs w:val="24"/>
        </w:rPr>
        <w:t>.</w:t>
      </w:r>
    </w:p>
    <w:p w14:paraId="22256C57" w14:textId="77777777" w:rsidR="00B25902" w:rsidRDefault="000A7F0D" w:rsidP="00B42226">
      <w:pPr>
        <w:rPr>
          <w:rFonts w:asciiTheme="minorBidi" w:eastAsia="Times New Roman" w:hAnsiTheme="minorBidi"/>
          <w:sz w:val="24"/>
          <w:szCs w:val="24"/>
        </w:rPr>
      </w:pPr>
      <w:r>
        <w:rPr>
          <w:rFonts w:asciiTheme="minorBidi" w:eastAsia="Times New Roman" w:hAnsiTheme="minorBidi"/>
          <w:sz w:val="24"/>
          <w:szCs w:val="24"/>
        </w:rPr>
        <w:t xml:space="preserve">It is a fact that the way we receive information is important </w:t>
      </w:r>
      <w:r w:rsidR="00433526">
        <w:rPr>
          <w:rFonts w:asciiTheme="minorBidi" w:eastAsia="Times New Roman" w:hAnsiTheme="minorBidi"/>
          <w:sz w:val="24"/>
          <w:szCs w:val="24"/>
        </w:rPr>
        <w:t>and</w:t>
      </w:r>
      <w:r>
        <w:rPr>
          <w:rFonts w:asciiTheme="minorBidi" w:eastAsia="Times New Roman" w:hAnsiTheme="minorBidi"/>
          <w:sz w:val="24"/>
          <w:szCs w:val="24"/>
        </w:rPr>
        <w:t xml:space="preserve"> </w:t>
      </w:r>
      <w:r w:rsidR="00534F4B">
        <w:rPr>
          <w:rFonts w:asciiTheme="minorBidi" w:eastAsia="Times New Roman" w:hAnsiTheme="minorBidi"/>
          <w:sz w:val="24"/>
          <w:szCs w:val="24"/>
        </w:rPr>
        <w:t>plays a role in</w:t>
      </w:r>
      <w:r>
        <w:rPr>
          <w:rFonts w:asciiTheme="minorBidi" w:eastAsia="Times New Roman" w:hAnsiTheme="minorBidi"/>
          <w:sz w:val="24"/>
          <w:szCs w:val="24"/>
        </w:rPr>
        <w:t xml:space="preserve"> our </w:t>
      </w:r>
      <w:r w:rsidR="001A4247">
        <w:rPr>
          <w:rFonts w:asciiTheme="minorBidi" w:eastAsia="Times New Roman" w:hAnsiTheme="minorBidi"/>
          <w:sz w:val="24"/>
          <w:szCs w:val="24"/>
        </w:rPr>
        <w:t>final</w:t>
      </w:r>
      <w:r w:rsidR="00534F4B">
        <w:rPr>
          <w:rFonts w:asciiTheme="minorBidi" w:eastAsia="Times New Roman" w:hAnsiTheme="minorBidi"/>
          <w:sz w:val="24"/>
          <w:szCs w:val="24"/>
        </w:rPr>
        <w:t xml:space="preserve"> </w:t>
      </w:r>
      <w:r>
        <w:rPr>
          <w:rFonts w:asciiTheme="minorBidi" w:eastAsia="Times New Roman" w:hAnsiTheme="minorBidi"/>
          <w:sz w:val="24"/>
          <w:szCs w:val="24"/>
        </w:rPr>
        <w:t>behavior, yet how the model considers the process</w:t>
      </w:r>
      <w:r w:rsidR="00433526">
        <w:rPr>
          <w:rFonts w:asciiTheme="minorBidi" w:eastAsia="Times New Roman" w:hAnsiTheme="minorBidi"/>
          <w:sz w:val="24"/>
          <w:szCs w:val="24"/>
        </w:rPr>
        <w:t>ing</w:t>
      </w:r>
      <w:r>
        <w:rPr>
          <w:rFonts w:asciiTheme="minorBidi" w:eastAsia="Times New Roman" w:hAnsiTheme="minorBidi"/>
          <w:sz w:val="24"/>
          <w:szCs w:val="24"/>
        </w:rPr>
        <w:t xml:space="preserve"> of information is</w:t>
      </w:r>
      <w:r w:rsidR="00534F4B">
        <w:rPr>
          <w:rFonts w:asciiTheme="minorBidi" w:eastAsia="Times New Roman" w:hAnsiTheme="minorBidi"/>
          <w:sz w:val="24"/>
          <w:szCs w:val="24"/>
        </w:rPr>
        <w:t xml:space="preserve"> also</w:t>
      </w:r>
      <w:r>
        <w:rPr>
          <w:rFonts w:asciiTheme="minorBidi" w:eastAsia="Times New Roman" w:hAnsiTheme="minorBidi"/>
          <w:sz w:val="24"/>
          <w:szCs w:val="24"/>
        </w:rPr>
        <w:t xml:space="preserve"> as important. Two individuals may receive the same information yet </w:t>
      </w:r>
      <w:r w:rsidR="00534F4B">
        <w:rPr>
          <w:rFonts w:asciiTheme="minorBidi" w:eastAsia="Times New Roman" w:hAnsiTheme="minorBidi"/>
          <w:sz w:val="24"/>
          <w:szCs w:val="24"/>
        </w:rPr>
        <w:t>make</w:t>
      </w:r>
      <w:r>
        <w:rPr>
          <w:rFonts w:asciiTheme="minorBidi" w:eastAsia="Times New Roman" w:hAnsiTheme="minorBidi"/>
          <w:sz w:val="24"/>
          <w:szCs w:val="24"/>
        </w:rPr>
        <w:t xml:space="preserve"> completely different decision</w:t>
      </w:r>
      <w:r w:rsidR="00534F4B">
        <w:rPr>
          <w:rFonts w:asciiTheme="minorBidi" w:eastAsia="Times New Roman" w:hAnsiTheme="minorBidi"/>
          <w:sz w:val="24"/>
          <w:szCs w:val="24"/>
        </w:rPr>
        <w:t xml:space="preserve">s </w:t>
      </w:r>
      <w:r>
        <w:rPr>
          <w:rFonts w:asciiTheme="minorBidi" w:eastAsia="Times New Roman" w:hAnsiTheme="minorBidi"/>
          <w:sz w:val="24"/>
          <w:szCs w:val="24"/>
        </w:rPr>
        <w:t>and display vast differences in their behavior.</w:t>
      </w:r>
      <w:r w:rsidR="00433526">
        <w:rPr>
          <w:rFonts w:asciiTheme="minorBidi" w:eastAsia="Times New Roman" w:hAnsiTheme="minorBidi"/>
          <w:sz w:val="24"/>
          <w:szCs w:val="24"/>
        </w:rPr>
        <w:t xml:space="preserve"> </w:t>
      </w:r>
      <w:r w:rsidR="001A4247">
        <w:rPr>
          <w:rFonts w:asciiTheme="minorBidi" w:eastAsia="Times New Roman" w:hAnsiTheme="minorBidi"/>
          <w:sz w:val="24"/>
          <w:szCs w:val="24"/>
        </w:rPr>
        <w:t xml:space="preserve">Differential equation models, for instance, focus on the population rather than </w:t>
      </w:r>
      <w:r w:rsidR="00B25902">
        <w:rPr>
          <w:rFonts w:asciiTheme="minorBidi" w:eastAsia="Times New Roman" w:hAnsiTheme="minorBidi"/>
          <w:sz w:val="24"/>
          <w:szCs w:val="24"/>
        </w:rPr>
        <w:t xml:space="preserve">the </w:t>
      </w:r>
      <w:r w:rsidR="001A4247">
        <w:rPr>
          <w:rFonts w:asciiTheme="minorBidi" w:eastAsia="Times New Roman" w:hAnsiTheme="minorBidi"/>
          <w:sz w:val="24"/>
          <w:szCs w:val="24"/>
        </w:rPr>
        <w:t xml:space="preserve">individual, considering </w:t>
      </w:r>
      <w:r w:rsidR="001A4247">
        <w:rPr>
          <w:rFonts w:asciiTheme="minorBidi" w:eastAsia="Times New Roman" w:hAnsiTheme="minorBidi"/>
          <w:sz w:val="24"/>
          <w:szCs w:val="24"/>
        </w:rPr>
        <w:lastRenderedPageBreak/>
        <w:t xml:space="preserve">homogeneity among the population; however, there are times where modeling individuals </w:t>
      </w:r>
      <w:r w:rsidR="00B25902">
        <w:rPr>
          <w:rFonts w:asciiTheme="minorBidi" w:eastAsia="Times New Roman" w:hAnsiTheme="minorBidi"/>
          <w:sz w:val="24"/>
          <w:szCs w:val="24"/>
        </w:rPr>
        <w:t>separately</w:t>
      </w:r>
      <w:r w:rsidR="001A4247">
        <w:rPr>
          <w:rFonts w:asciiTheme="minorBidi" w:eastAsia="Times New Roman" w:hAnsiTheme="minorBidi"/>
          <w:sz w:val="24"/>
          <w:szCs w:val="24"/>
        </w:rPr>
        <w:t xml:space="preserve"> might provide another perspective and set of insights. A prime example of such modeling approach is </w:t>
      </w:r>
      <w:r w:rsidR="00675A03">
        <w:rPr>
          <w:rFonts w:asciiTheme="minorBidi" w:eastAsia="Times New Roman" w:hAnsiTheme="minorBidi"/>
          <w:sz w:val="24"/>
          <w:szCs w:val="24"/>
        </w:rPr>
        <w:t>a</w:t>
      </w:r>
      <w:r w:rsidR="001A4247">
        <w:rPr>
          <w:rFonts w:asciiTheme="minorBidi" w:eastAsia="Times New Roman" w:hAnsiTheme="minorBidi"/>
          <w:sz w:val="24"/>
          <w:szCs w:val="24"/>
        </w:rPr>
        <w:t xml:space="preserve">gent-based modeling (ABM) that introduces more heterogeneity. </w:t>
      </w:r>
      <w:r w:rsidR="001A4247" w:rsidRPr="007E0762">
        <w:rPr>
          <w:rFonts w:asciiTheme="minorBidi" w:eastAsia="Times New Roman" w:hAnsiTheme="minorBidi"/>
          <w:sz w:val="24"/>
          <w:szCs w:val="24"/>
        </w:rPr>
        <w:t>The challenge here is to find a balance between model complexity and computational boundaries</w:t>
      </w:r>
      <w:r w:rsidR="001A4247">
        <w:rPr>
          <w:rFonts w:asciiTheme="minorBidi" w:eastAsia="Times New Roman" w:hAnsiTheme="minorBidi"/>
          <w:sz w:val="24"/>
          <w:szCs w:val="24"/>
        </w:rPr>
        <w:t xml:space="preserve">, as more </w:t>
      </w:r>
      <w:r w:rsidR="006A7C49">
        <w:rPr>
          <w:rFonts w:asciiTheme="minorBidi" w:eastAsia="Times New Roman" w:hAnsiTheme="minorBidi"/>
          <w:sz w:val="24"/>
          <w:szCs w:val="24"/>
        </w:rPr>
        <w:t>rules are set for individuals in ABM</w:t>
      </w:r>
      <w:r w:rsidR="00B25902">
        <w:rPr>
          <w:rFonts w:asciiTheme="minorBidi" w:eastAsia="Times New Roman" w:hAnsiTheme="minorBidi"/>
          <w:sz w:val="24"/>
          <w:szCs w:val="24"/>
        </w:rPr>
        <w:t xml:space="preserve">, the </w:t>
      </w:r>
      <w:r w:rsidR="006A7C49">
        <w:rPr>
          <w:rFonts w:asciiTheme="minorBidi" w:eastAsia="Times New Roman" w:hAnsiTheme="minorBidi"/>
          <w:sz w:val="24"/>
          <w:szCs w:val="24"/>
        </w:rPr>
        <w:t>more complex the model becomes</w:t>
      </w:r>
      <w:r w:rsidR="001A4247">
        <w:rPr>
          <w:rFonts w:asciiTheme="minorBidi" w:eastAsia="Times New Roman" w:hAnsiTheme="minorBidi"/>
          <w:sz w:val="24"/>
          <w:szCs w:val="24"/>
        </w:rPr>
        <w:t xml:space="preserve"> </w:t>
      </w:r>
      <w:r w:rsidR="00534F4B">
        <w:rPr>
          <w:rFonts w:asciiTheme="minorBidi" w:eastAsia="Times New Roman" w:hAnsiTheme="minorBidi"/>
          <w:sz w:val="24"/>
          <w:szCs w:val="24"/>
        </w:rPr>
        <w:fldChar w:fldCharType="begin">
          <w:fldData xml:space="preserve">PEVuZE5vdGU+PENpdGU+PEF1dGhvcj5GZW5pY2hlbDwvQXV0aG9yPjxZZWFyPjIwMTE8L1llYXI+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</w:fldData>
        </w:fldChar>
      </w:r>
      <w:r w:rsidR="00433526">
        <w:rPr>
          <w:rFonts w:asciiTheme="minorBidi" w:eastAsia="Times New Roman" w:hAnsiTheme="minorBidi"/>
          <w:sz w:val="24"/>
          <w:szCs w:val="24"/>
        </w:rPr>
        <w:instrText xml:space="preserve"> ADDIN EN.CITE </w:instrText>
      </w:r>
      <w:r w:rsidR="00433526">
        <w:rPr>
          <w:rFonts w:asciiTheme="minorBidi" w:eastAsia="Times New Roman" w:hAnsiTheme="minorBidi"/>
          <w:sz w:val="24"/>
          <w:szCs w:val="24"/>
        </w:rPr>
        <w:fldChar w:fldCharType="begin">
          <w:fldData xml:space="preserve">PEVuZE5vdGU+PENpdGU+PEF1dGhvcj5GZW5pY2hlbDwvQXV0aG9yPjxZZWFyPjIwMTE8L1llYXI+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</w:fldData>
        </w:fldChar>
      </w:r>
      <w:r w:rsidR="00433526">
        <w:rPr>
          <w:rFonts w:asciiTheme="minorBidi" w:eastAsia="Times New Roman" w:hAnsiTheme="minorBidi"/>
          <w:sz w:val="24"/>
          <w:szCs w:val="24"/>
        </w:rPr>
        <w:instrText xml:space="preserve"> ADDIN EN.CITE.DATA </w:instrText>
      </w:r>
      <w:r w:rsidR="00433526">
        <w:rPr>
          <w:rFonts w:asciiTheme="minorBidi" w:eastAsia="Times New Roman" w:hAnsiTheme="minorBidi"/>
          <w:sz w:val="24"/>
          <w:szCs w:val="24"/>
        </w:rPr>
      </w:r>
      <w:r w:rsidR="00433526">
        <w:rPr>
          <w:rFonts w:asciiTheme="minorBidi" w:eastAsia="Times New Roman" w:hAnsiTheme="minorBidi"/>
          <w:sz w:val="24"/>
          <w:szCs w:val="24"/>
        </w:rPr>
        <w:fldChar w:fldCharType="end"/>
      </w:r>
      <w:r w:rsidR="00534F4B">
        <w:rPr>
          <w:rFonts w:asciiTheme="minorBidi" w:eastAsia="Times New Roman" w:hAnsiTheme="minorBidi"/>
          <w:sz w:val="24"/>
          <w:szCs w:val="24"/>
        </w:rPr>
      </w:r>
      <w:r w:rsidR="00534F4B">
        <w:rPr>
          <w:rFonts w:asciiTheme="minorBidi" w:eastAsia="Times New Roman" w:hAnsiTheme="minorBidi"/>
          <w:sz w:val="24"/>
          <w:szCs w:val="24"/>
        </w:rPr>
        <w:fldChar w:fldCharType="separate"/>
      </w:r>
      <w:r w:rsidR="00433526">
        <w:rPr>
          <w:rFonts w:asciiTheme="minorBidi" w:eastAsia="Times New Roman" w:hAnsiTheme="minorBidi"/>
          <w:noProof/>
          <w:sz w:val="24"/>
          <w:szCs w:val="24"/>
        </w:rPr>
        <w:t>(Fenichel et al., 2011; Rahmandad &amp; Sterman, 2008; Willem et al., 2017)</w:t>
      </w:r>
      <w:r w:rsidR="00534F4B">
        <w:rPr>
          <w:rFonts w:asciiTheme="minorBidi" w:eastAsia="Times New Roman" w:hAnsiTheme="minorBidi"/>
          <w:sz w:val="24"/>
          <w:szCs w:val="24"/>
        </w:rPr>
        <w:fldChar w:fldCharType="end"/>
      </w:r>
      <w:r w:rsidR="00675A03">
        <w:rPr>
          <w:rFonts w:asciiTheme="minorBidi" w:eastAsia="Times New Roman" w:hAnsiTheme="minorBidi"/>
          <w:sz w:val="24"/>
          <w:szCs w:val="24"/>
        </w:rPr>
        <w:t>.</w:t>
      </w:r>
      <w:r w:rsidR="001A4247">
        <w:rPr>
          <w:rFonts w:asciiTheme="minorBidi" w:eastAsia="Times New Roman" w:hAnsiTheme="minorBidi"/>
          <w:sz w:val="24"/>
          <w:szCs w:val="24"/>
        </w:rPr>
        <w:t xml:space="preserve"> </w:t>
      </w:r>
    </w:p>
    <w:p w14:paraId="78F3350C" w14:textId="77777777" w:rsidR="00B25902" w:rsidRDefault="00534F4B" w:rsidP="00B42226">
      <w:pPr>
        <w:rPr>
          <w:rFonts w:asciiTheme="minorBidi" w:eastAsia="Times New Roman" w:hAnsiTheme="minorBidi"/>
          <w:sz w:val="24"/>
          <w:szCs w:val="24"/>
        </w:rPr>
      </w:pPr>
      <w:r>
        <w:rPr>
          <w:rFonts w:asciiTheme="minorBidi" w:eastAsia="Times New Roman" w:hAnsiTheme="minorBidi"/>
          <w:sz w:val="24"/>
          <w:szCs w:val="24"/>
        </w:rPr>
        <w:t xml:space="preserve">Furthermore, the structure </w:t>
      </w:r>
      <w:r w:rsidR="00BE74B6">
        <w:rPr>
          <w:rFonts w:asciiTheme="minorBidi" w:eastAsia="Times New Roman" w:hAnsiTheme="minorBidi"/>
          <w:sz w:val="24"/>
          <w:szCs w:val="24"/>
        </w:rPr>
        <w:t xml:space="preserve">in which information is transferred is also </w:t>
      </w:r>
      <w:r w:rsidR="00AA4EA5">
        <w:rPr>
          <w:rFonts w:asciiTheme="minorBidi" w:eastAsia="Times New Roman" w:hAnsiTheme="minorBidi"/>
          <w:sz w:val="24"/>
          <w:szCs w:val="24"/>
        </w:rPr>
        <w:t>a determining factor</w:t>
      </w:r>
      <w:r w:rsidR="00BE74B6">
        <w:rPr>
          <w:rFonts w:asciiTheme="minorBidi" w:eastAsia="Times New Roman" w:hAnsiTheme="minorBidi"/>
          <w:sz w:val="24"/>
          <w:szCs w:val="24"/>
        </w:rPr>
        <w:t>. The networks</w:t>
      </w:r>
      <w:r w:rsidR="00AA4EA5">
        <w:rPr>
          <w:rFonts w:asciiTheme="minorBidi" w:eastAsia="Times New Roman" w:hAnsiTheme="minorBidi"/>
          <w:sz w:val="24"/>
          <w:szCs w:val="24"/>
        </w:rPr>
        <w:t xml:space="preserve"> in which humans interact</w:t>
      </w:r>
      <w:r w:rsidR="00BE74B6">
        <w:rPr>
          <w:rFonts w:asciiTheme="minorBidi" w:eastAsia="Times New Roman" w:hAnsiTheme="minorBidi"/>
          <w:sz w:val="24"/>
          <w:szCs w:val="24"/>
        </w:rPr>
        <w:t>, whether being nodes of</w:t>
      </w:r>
      <w:r w:rsidR="00AA4EA5">
        <w:rPr>
          <w:rFonts w:asciiTheme="minorBidi" w:eastAsia="Times New Roman" w:hAnsiTheme="minorBidi"/>
          <w:sz w:val="24"/>
          <w:szCs w:val="24"/>
        </w:rPr>
        <w:t xml:space="preserve"> neighboring contacts, news from mass media</w:t>
      </w:r>
      <w:r w:rsidR="00B25902">
        <w:rPr>
          <w:rFonts w:asciiTheme="minorBidi" w:eastAsia="Times New Roman" w:hAnsiTheme="minorBidi"/>
          <w:sz w:val="24"/>
          <w:szCs w:val="24"/>
        </w:rPr>
        <w:t>,</w:t>
      </w:r>
      <w:r w:rsidR="00AA4EA5">
        <w:rPr>
          <w:rFonts w:asciiTheme="minorBidi" w:eastAsia="Times New Roman" w:hAnsiTheme="minorBidi"/>
          <w:sz w:val="24"/>
          <w:szCs w:val="24"/>
        </w:rPr>
        <w:t xml:space="preserve"> or the online social group </w:t>
      </w:r>
      <w:r w:rsidR="00BE74B6">
        <w:rPr>
          <w:rFonts w:asciiTheme="minorBidi" w:eastAsia="Times New Roman" w:hAnsiTheme="minorBidi"/>
          <w:sz w:val="24"/>
          <w:szCs w:val="24"/>
        </w:rPr>
        <w:t>can</w:t>
      </w:r>
      <w:r w:rsidR="00AA4EA5">
        <w:rPr>
          <w:rFonts w:asciiTheme="minorBidi" w:eastAsia="Times New Roman" w:hAnsiTheme="minorBidi"/>
          <w:sz w:val="24"/>
          <w:szCs w:val="24"/>
        </w:rPr>
        <w:t xml:space="preserve"> </w:t>
      </w:r>
      <w:r w:rsidR="00B25902">
        <w:rPr>
          <w:rFonts w:asciiTheme="minorBidi" w:eastAsia="Times New Roman" w:hAnsiTheme="minorBidi"/>
          <w:sz w:val="24"/>
          <w:szCs w:val="24"/>
        </w:rPr>
        <w:t>shape</w:t>
      </w:r>
      <w:r w:rsidR="00BE74B6">
        <w:rPr>
          <w:rFonts w:asciiTheme="minorBidi" w:eastAsia="Times New Roman" w:hAnsiTheme="minorBidi"/>
          <w:sz w:val="24"/>
          <w:szCs w:val="24"/>
        </w:rPr>
        <w:t xml:space="preserve"> the way a model approaches incorporating behavior </w:t>
      </w:r>
      <w:r>
        <w:rPr>
          <w:rFonts w:asciiTheme="minorBidi" w:eastAsia="Times New Roman" w:hAnsiTheme="minorBidi"/>
          <w:sz w:val="24"/>
          <w:szCs w:val="24"/>
        </w:rPr>
        <w:fldChar w:fldCharType="begin"/>
      </w:r>
      <w:r>
        <w:rPr>
          <w:rFonts w:asciiTheme="minorBidi" w:eastAsia="Times New Roman" w:hAnsiTheme="minorBidi"/>
          <w:sz w:val="24"/>
          <w:szCs w:val="24"/>
        </w:rPr>
        <w:instrText xml:space="preserve"> ADDIN EN.CITE &lt;EndNote&gt;&lt;Cite&gt;&lt;Author&gt;Wang&lt;/Author&gt;&lt;Year&gt;2015&lt;/Year&gt;&lt;RecNum&gt;29&lt;/RecNum&gt;&lt;DisplayText&gt;(Wang et al., 2015)&lt;/DisplayText&gt;&lt;record&gt;&lt;rec-number&gt;29&lt;/rec-number&gt;&lt;foreign-keys&gt;&lt;key app="EN" db-id="2rtrsxxrjrf5pwet9xkxzrditdsprdwdseda" timestamp="1676733277" guid="83d58039-f50f-448c-8a67-1d20b3be1d18"&gt;29&lt;/key&gt;&lt;/foreign-keys&gt;&lt;ref-type name="Journal Article"&gt;17&lt;/ref-type&gt;&lt;contributors&gt;&lt;authors&gt;&lt;author&gt;Wang, Zhen&lt;/author&gt;&lt;author&gt;Andrews, Michael A.&lt;/author&gt;&lt;author&gt;Wu, Zhi-Xi&lt;/author&gt;&lt;author&gt;Wang, Lin&lt;/author&gt;&lt;author&gt;Bauch, Chris T.&lt;/author&gt;&lt;/authors&gt;&lt;/contributors&gt;&lt;titles&gt;&lt;title&gt;Coupled disease–behavior dynamics on complex networks: A review&lt;/title&gt;&lt;secondary-title&gt;Physics of Life Reviews&lt;/secondary-title&gt;&lt;/titles&gt;&lt;periodical&gt;&lt;full-title&gt;Physics of Life Reviews&lt;/full-title&gt;&lt;/periodical&gt;&lt;pages&gt;1-29&lt;/pages&gt;&lt;volume&gt;15&lt;/volume&gt;&lt;keywords&gt;&lt;keyword&gt;Disease–behavior dynamics&lt;/keyword&gt;&lt;keyword&gt;Decision-making&lt;/keyword&gt;&lt;keyword&gt;Vaccination&lt;/keyword&gt;&lt;keyword&gt;Networks&lt;/keyword&gt;&lt;keyword&gt;Social distancing&lt;/keyword&gt;&lt;/keywords&gt;&lt;dates&gt;&lt;year&gt;2015&lt;/year&gt;&lt;pub-dates&gt;&lt;date&gt;2015/12/01/&lt;/date&gt;&lt;/pub-dates&gt;&lt;/dates&gt;&lt;isbn&gt;1571-0645&lt;/isbn&gt;&lt;urls&gt;&lt;related-urls&gt;&lt;url&gt;https://www.sciencedirect.com/science/article/pii/S1571064515001372&lt;/url&gt;&lt;/related-urls&gt;&lt;/urls&gt;&lt;electronic-resource-num&gt;https://doi.org/10.1016/j.plrev.2015.07.006&lt;/electronic-resource-num&gt;&lt;/record&gt;&lt;/Cite&gt;&lt;/EndNote&gt;</w:instrText>
      </w:r>
      <w:r>
        <w:rPr>
          <w:rFonts w:asciiTheme="minorBidi" w:eastAsia="Times New Roman" w:hAnsiTheme="minorBidi"/>
          <w:sz w:val="24"/>
          <w:szCs w:val="24"/>
        </w:rPr>
        <w:fldChar w:fldCharType="separate"/>
      </w:r>
      <w:r>
        <w:rPr>
          <w:rFonts w:asciiTheme="minorBidi" w:eastAsia="Times New Roman" w:hAnsiTheme="minorBidi"/>
          <w:noProof/>
          <w:sz w:val="24"/>
          <w:szCs w:val="24"/>
        </w:rPr>
        <w:t>(Wang et al., 2015)</w:t>
      </w:r>
      <w:r>
        <w:rPr>
          <w:rFonts w:asciiTheme="minorBidi" w:eastAsia="Times New Roman" w:hAnsiTheme="minorBidi"/>
          <w:sz w:val="24"/>
          <w:szCs w:val="24"/>
        </w:rPr>
        <w:fldChar w:fldCharType="end"/>
      </w:r>
      <w:r w:rsidR="00675A03">
        <w:rPr>
          <w:rFonts w:asciiTheme="minorBidi" w:eastAsia="Times New Roman" w:hAnsiTheme="minorBidi"/>
          <w:sz w:val="24"/>
          <w:szCs w:val="24"/>
        </w:rPr>
        <w:t>.</w:t>
      </w:r>
      <w:r w:rsidR="00AA4EA5">
        <w:rPr>
          <w:rFonts w:asciiTheme="minorBidi" w:eastAsia="Times New Roman" w:hAnsiTheme="minorBidi"/>
          <w:sz w:val="24"/>
          <w:szCs w:val="24"/>
        </w:rPr>
        <w:t xml:space="preserve"> Technically, these networks can be considered in three subgroups: individual level, population level, and meta-population level. In individual levels, diffusion of information </w:t>
      </w:r>
      <w:proofErr w:type="gramStart"/>
      <w:r w:rsidR="00AA4EA5">
        <w:rPr>
          <w:rFonts w:asciiTheme="minorBidi" w:eastAsia="Times New Roman" w:hAnsiTheme="minorBidi"/>
          <w:sz w:val="24"/>
          <w:szCs w:val="24"/>
        </w:rPr>
        <w:t xml:space="preserve">is </w:t>
      </w:r>
      <w:r w:rsidR="00B25902">
        <w:rPr>
          <w:rFonts w:asciiTheme="minorBidi" w:eastAsia="Times New Roman" w:hAnsiTheme="minorBidi"/>
          <w:sz w:val="24"/>
          <w:szCs w:val="24"/>
        </w:rPr>
        <w:t>considered to be</w:t>
      </w:r>
      <w:proofErr w:type="gramEnd"/>
      <w:r w:rsidR="00B25902">
        <w:rPr>
          <w:rFonts w:asciiTheme="minorBidi" w:eastAsia="Times New Roman" w:hAnsiTheme="minorBidi"/>
          <w:sz w:val="24"/>
          <w:szCs w:val="24"/>
        </w:rPr>
        <w:t xml:space="preserve"> </w:t>
      </w:r>
      <w:r w:rsidR="00AA4EA5">
        <w:rPr>
          <w:rFonts w:asciiTheme="minorBidi" w:eastAsia="Times New Roman" w:hAnsiTheme="minorBidi"/>
          <w:sz w:val="24"/>
          <w:szCs w:val="24"/>
        </w:rPr>
        <w:t>person to person, unlike in population level that people are considered to be homogeneous and have similar reactions. In meta</w:t>
      </w:r>
      <w:r w:rsidR="005A297E">
        <w:rPr>
          <w:rFonts w:asciiTheme="minorBidi" w:eastAsia="Times New Roman" w:hAnsiTheme="minorBidi"/>
          <w:sz w:val="24"/>
          <w:szCs w:val="24"/>
        </w:rPr>
        <w:t>-</w:t>
      </w:r>
      <w:r w:rsidR="00AA4EA5">
        <w:rPr>
          <w:rFonts w:asciiTheme="minorBidi" w:eastAsia="Times New Roman" w:hAnsiTheme="minorBidi"/>
          <w:sz w:val="24"/>
          <w:szCs w:val="24"/>
        </w:rPr>
        <w:t xml:space="preserve">population studies, sub groups of a population are studied, each sub group having homogenous characteristic but the groups </w:t>
      </w:r>
      <w:r w:rsidR="008459FD">
        <w:rPr>
          <w:rFonts w:asciiTheme="minorBidi" w:eastAsia="Times New Roman" w:hAnsiTheme="minorBidi"/>
          <w:sz w:val="24"/>
          <w:szCs w:val="24"/>
        </w:rPr>
        <w:t xml:space="preserve">compared to one another show different settings </w:t>
      </w:r>
      <w:r w:rsidR="008459FD">
        <w:rPr>
          <w:rFonts w:asciiTheme="minorBidi" w:eastAsia="Times New Roman" w:hAnsiTheme="minorBidi"/>
          <w:sz w:val="24"/>
          <w:szCs w:val="24"/>
        </w:rPr>
        <w:fldChar w:fldCharType="begin"/>
      </w:r>
      <w:r w:rsidR="008459FD">
        <w:rPr>
          <w:rFonts w:asciiTheme="minorBidi" w:eastAsia="Times New Roman" w:hAnsiTheme="minorBidi"/>
          <w:sz w:val="24"/>
          <w:szCs w:val="24"/>
        </w:rPr>
        <w:instrText xml:space="preserve"> ADDIN EN.CITE &lt;EndNote&gt;&lt;Cite&gt;&lt;Author&gt;Verelst&lt;/Author&gt;&lt;Year&gt;2016&lt;/Year&gt;&lt;RecNum&gt;10&lt;/RecNum&gt;&lt;DisplayText&gt;(Verelst et al., 2016)&lt;/DisplayText&gt;&lt;record&gt;&lt;rec-number&gt;10&lt;/rec-number&gt;&lt;foreign-keys&gt;&lt;key app="EN" db-id="2rtrsxxrjrf5pwet9xkxzrditdsprdwdseda" timestamp="1676074024" guid="eda376b5-fb50-4019-9807-a31924737e46"&gt;10&lt;/key&gt;&lt;/foreign-keys&gt;&lt;ref-type name="Journal Article"&gt;17&lt;/ref-type&gt;&lt;contributors&gt;&lt;authors&gt;&lt;author&gt;Verelst, Frederik&lt;/author&gt;&lt;author&gt;Willem, Lander&lt;/author&gt;&lt;author&gt;Beutels, Philippe&lt;/author&gt;&lt;/authors&gt;&lt;/contributors&gt;&lt;titles&gt;&lt;title&gt;Behavioural change models for infectious disease transmission: a systematic review (2010–2015)&lt;/title&gt;&lt;secondary-title&gt;Journal of The Royal Society Interface&lt;/secondary-title&gt;&lt;/titles&gt;&lt;periodical&gt;&lt;full-title&gt;Journal of The Royal Society Interface&lt;/full-title&gt;&lt;/periodical&gt;&lt;pages&gt;20160820&lt;/pages&gt;&lt;volume&gt;13&lt;/volume&gt;&lt;number&gt;125&lt;/number&gt;&lt;dates&gt;&lt;year&gt;2016&lt;/year&gt;&lt;/dates&gt;&lt;publisher&gt;The Royal Society&lt;/publisher&gt;&lt;isbn&gt;1742-5689&lt;/isbn&gt;&lt;urls&gt;&lt;related-urls&gt;&lt;url&gt;https://dx.doi.org/10.1098/rsif.2016.0820&lt;/url&gt;&lt;/related-urls&gt;&lt;/urls&gt;&lt;electronic-resource-num&gt;10.1098/rsif.2016.0820&lt;/electronic-resource-num&gt;&lt;/record&gt;&lt;/Cite&gt;&lt;/EndNote&gt;</w:instrText>
      </w:r>
      <w:r w:rsidR="008459FD">
        <w:rPr>
          <w:rFonts w:asciiTheme="minorBidi" w:eastAsia="Times New Roman" w:hAnsiTheme="minorBidi"/>
          <w:sz w:val="24"/>
          <w:szCs w:val="24"/>
        </w:rPr>
        <w:fldChar w:fldCharType="separate"/>
      </w:r>
      <w:r w:rsidR="008459FD">
        <w:rPr>
          <w:rFonts w:asciiTheme="minorBidi" w:eastAsia="Times New Roman" w:hAnsiTheme="minorBidi"/>
          <w:noProof/>
          <w:sz w:val="24"/>
          <w:szCs w:val="24"/>
        </w:rPr>
        <w:t>(Verelst et al., 2016)</w:t>
      </w:r>
      <w:r w:rsidR="008459FD">
        <w:rPr>
          <w:rFonts w:asciiTheme="minorBidi" w:eastAsia="Times New Roman" w:hAnsiTheme="minorBidi"/>
          <w:sz w:val="24"/>
          <w:szCs w:val="24"/>
        </w:rPr>
        <w:fldChar w:fldCharType="end"/>
      </w:r>
      <w:r w:rsidR="008459FD">
        <w:rPr>
          <w:rFonts w:asciiTheme="minorBidi" w:eastAsia="Times New Roman" w:hAnsiTheme="minorBidi"/>
          <w:sz w:val="24"/>
          <w:szCs w:val="24"/>
        </w:rPr>
        <w:t>.</w:t>
      </w:r>
    </w:p>
    <w:p w14:paraId="23EDB0B7" w14:textId="254715BB" w:rsidR="00B42226" w:rsidRDefault="008459FD" w:rsidP="00B42226">
      <w:pPr>
        <w:rPr>
          <w:rFonts w:asciiTheme="minorBidi" w:eastAsia="Times New Roman" w:hAnsiTheme="minorBidi"/>
          <w:sz w:val="24"/>
          <w:szCs w:val="24"/>
        </w:rPr>
      </w:pPr>
      <w:r>
        <w:rPr>
          <w:rFonts w:asciiTheme="minorBidi" w:eastAsia="Times New Roman" w:hAnsiTheme="minorBidi"/>
          <w:sz w:val="24"/>
          <w:szCs w:val="24"/>
        </w:rPr>
        <w:t>Another popular approach</w:t>
      </w:r>
      <w:r w:rsidR="00B53659">
        <w:rPr>
          <w:rFonts w:asciiTheme="minorBidi" w:eastAsia="Times New Roman" w:hAnsiTheme="minorBidi"/>
          <w:sz w:val="24"/>
          <w:szCs w:val="24"/>
        </w:rPr>
        <w:t xml:space="preserve"> is</w:t>
      </w:r>
      <w:r>
        <w:rPr>
          <w:rFonts w:asciiTheme="minorBidi" w:eastAsia="Times New Roman" w:hAnsiTheme="minorBidi"/>
          <w:sz w:val="24"/>
          <w:szCs w:val="24"/>
        </w:rPr>
        <w:t xml:space="preserve"> </w:t>
      </w:r>
      <w:r w:rsidR="00B53659">
        <w:rPr>
          <w:rFonts w:asciiTheme="minorBidi" w:eastAsia="Times New Roman" w:hAnsiTheme="minorBidi"/>
          <w:sz w:val="24"/>
          <w:szCs w:val="24"/>
        </w:rPr>
        <w:t>g</w:t>
      </w:r>
      <w:r w:rsidR="006A7C49">
        <w:rPr>
          <w:rFonts w:asciiTheme="minorBidi" w:eastAsia="Times New Roman" w:hAnsiTheme="minorBidi"/>
          <w:sz w:val="24"/>
          <w:szCs w:val="24"/>
        </w:rPr>
        <w:t>ame theory</w:t>
      </w:r>
      <w:r w:rsidR="00B53659">
        <w:rPr>
          <w:rFonts w:asciiTheme="minorBidi" w:eastAsia="Times New Roman" w:hAnsiTheme="minorBidi"/>
          <w:sz w:val="24"/>
          <w:szCs w:val="24"/>
        </w:rPr>
        <w:t xml:space="preserve">, where individuals </w:t>
      </w:r>
      <w:proofErr w:type="gramStart"/>
      <w:r w:rsidR="00B53659">
        <w:rPr>
          <w:rFonts w:asciiTheme="minorBidi" w:eastAsia="Times New Roman" w:hAnsiTheme="minorBidi"/>
          <w:sz w:val="24"/>
          <w:szCs w:val="24"/>
        </w:rPr>
        <w:t>are considered to be</w:t>
      </w:r>
      <w:proofErr w:type="gramEnd"/>
      <w:r w:rsidR="00B53659">
        <w:rPr>
          <w:rFonts w:asciiTheme="minorBidi" w:eastAsia="Times New Roman" w:hAnsiTheme="minorBidi"/>
          <w:sz w:val="24"/>
          <w:szCs w:val="24"/>
        </w:rPr>
        <w:t xml:space="preserve"> rational players trying to </w:t>
      </w:r>
      <w:r w:rsidR="00B42226">
        <w:rPr>
          <w:rFonts w:asciiTheme="minorBidi" w:eastAsia="Times New Roman" w:hAnsiTheme="minorBidi"/>
          <w:sz w:val="24"/>
          <w:szCs w:val="24"/>
        </w:rPr>
        <w:t>maximize their utility through described by their utility function. In earlier models incorporated in infectious diseases, the basis of the idea was personal utility maximization regardless of other players; however, we have seen that players are not always ‘rational’ as the term defines. This means actions that are</w:t>
      </w:r>
      <w:r w:rsidR="00CC7DFE">
        <w:rPr>
          <w:rFonts w:asciiTheme="minorBidi" w:eastAsia="Times New Roman" w:hAnsiTheme="minorBidi"/>
          <w:sz w:val="24"/>
          <w:szCs w:val="24"/>
        </w:rPr>
        <w:t xml:space="preserve"> not selfish, either based on altruistic goals or imitation and peer pressure</w:t>
      </w:r>
      <w:r w:rsidR="00B42226">
        <w:rPr>
          <w:rFonts w:asciiTheme="minorBidi" w:eastAsia="Times New Roman" w:hAnsiTheme="minorBidi"/>
          <w:sz w:val="24"/>
          <w:szCs w:val="24"/>
        </w:rPr>
        <w:t>. More recent game theory models have been developed to capture this</w:t>
      </w:r>
      <w:r w:rsidR="00675A03">
        <w:rPr>
          <w:rFonts w:asciiTheme="minorBidi" w:eastAsia="Times New Roman" w:hAnsiTheme="minorBidi"/>
          <w:sz w:val="24"/>
          <w:szCs w:val="24"/>
        </w:rPr>
        <w:t xml:space="preserve"> </w:t>
      </w:r>
      <w:r w:rsidR="006A7C49">
        <w:rPr>
          <w:rFonts w:asciiTheme="minorBidi" w:eastAsia="Times New Roman" w:hAnsiTheme="minorBidi"/>
          <w:sz w:val="24"/>
          <w:szCs w:val="24"/>
        </w:rPr>
        <w:fldChar w:fldCharType="begin"/>
      </w:r>
      <w:r w:rsidR="006A7C49">
        <w:rPr>
          <w:rFonts w:asciiTheme="minorBidi" w:eastAsia="Times New Roman" w:hAnsiTheme="minorBidi"/>
          <w:sz w:val="24"/>
          <w:szCs w:val="24"/>
        </w:rPr>
        <w:instrText xml:space="preserve"> ADDIN EN.CITE &lt;EndNote&gt;&lt;Cite&gt;&lt;Author&gt;Chang&lt;/Author&gt;&lt;Year&gt;2020&lt;/Year&gt;&lt;RecNum&gt;36&lt;/RecNum&gt;&lt;DisplayText&gt;(Chang et al., 2020)&lt;/DisplayText&gt;&lt;record&gt;&lt;rec-number&gt;36&lt;/rec-number&gt;&lt;foreign-keys&gt;&lt;key app="EN" db-id="2rtrsxxrjrf5pwet9xkxzrditdsprdwdseda" timestamp="1676922481" guid="aa1d2368-b4ae-4d15-87dc-e9ecafe06541"&gt;36&lt;/key&gt;&lt;/foreign-keys&gt;&lt;ref-type name="Journal Article"&gt;17&lt;/ref-type&gt;&lt;contributors&gt;&lt;authors&gt;&lt;author&gt;Chang, Sheryl L.&lt;/author&gt;&lt;author&gt;Piraveenan, Mahendra&lt;/author&gt;&lt;author&gt;Pattison, Philippa&lt;/author&gt;&lt;author&gt;Prokopenko, Mikhail&lt;/author&gt;&lt;/authors&gt;&lt;/contributors&gt;&lt;titles&gt;&lt;title&gt;Game theoretic modelling of infectious disease dynamics and intervention methods: a review&lt;/title&gt;&lt;secondary-title&gt;Journal of Biological Dynamics&lt;/secondary-title&gt;&lt;/titles&gt;&lt;periodical&gt;&lt;full-title&gt;Journal of Biological Dynamics&lt;/full-title&gt;&lt;/periodical&gt;&lt;pages&gt;57-89&lt;/pages&gt;&lt;volume&gt;14&lt;/volume&gt;&lt;number&gt;1&lt;/number&gt;&lt;dates&gt;&lt;year&gt;2020&lt;/year&gt;&lt;/dates&gt;&lt;publisher&gt;Informa UK Limited&lt;/publisher&gt;&lt;isbn&gt;1751-3758&lt;/isbn&gt;&lt;urls&gt;&lt;related-urls&gt;&lt;url&gt;https://dx.doi.org/10.1080/17513758.2020.1720322&lt;/url&gt;&lt;/related-urls&gt;&lt;/urls&gt;&lt;electronic-resource-num&gt;10.1080/17513758.2020.1720322&lt;/electronic-resource-num&gt;&lt;/record&gt;&lt;/Cite&gt;&lt;/EndNote&gt;</w:instrText>
      </w:r>
      <w:r w:rsidR="006A7C49">
        <w:rPr>
          <w:rFonts w:asciiTheme="minorBidi" w:eastAsia="Times New Roman" w:hAnsiTheme="minorBidi"/>
          <w:sz w:val="24"/>
          <w:szCs w:val="24"/>
        </w:rPr>
        <w:fldChar w:fldCharType="separate"/>
      </w:r>
      <w:r w:rsidR="006A7C49">
        <w:rPr>
          <w:rFonts w:asciiTheme="minorBidi" w:eastAsia="Times New Roman" w:hAnsiTheme="minorBidi"/>
          <w:noProof/>
          <w:sz w:val="24"/>
          <w:szCs w:val="24"/>
        </w:rPr>
        <w:t>(Chang et al., 2020)</w:t>
      </w:r>
      <w:r w:rsidR="006A7C49">
        <w:rPr>
          <w:rFonts w:asciiTheme="minorBidi" w:eastAsia="Times New Roman" w:hAnsiTheme="minorBidi"/>
          <w:sz w:val="24"/>
          <w:szCs w:val="24"/>
        </w:rPr>
        <w:fldChar w:fldCharType="end"/>
      </w:r>
      <w:r w:rsidR="00675A03">
        <w:rPr>
          <w:rFonts w:asciiTheme="minorBidi" w:eastAsia="Times New Roman" w:hAnsiTheme="minorBidi"/>
          <w:sz w:val="24"/>
          <w:szCs w:val="24"/>
        </w:rPr>
        <w:t>.</w:t>
      </w:r>
    </w:p>
    <w:p w14:paraId="4FF12754" w14:textId="57CDDCD9" w:rsidR="00B42226" w:rsidRPr="0025252E" w:rsidRDefault="00B42226" w:rsidP="00245BBC">
      <w:pPr>
        <w:rPr>
          <w:rFonts w:asciiTheme="minorBidi" w:eastAsia="Times New Roman" w:hAnsiTheme="minorBidi"/>
          <w:sz w:val="24"/>
          <w:szCs w:val="24"/>
        </w:rPr>
      </w:pPr>
      <w:r>
        <w:rPr>
          <w:rFonts w:asciiTheme="minorBidi" w:eastAsia="Times New Roman" w:hAnsiTheme="minorBidi"/>
          <w:sz w:val="24"/>
          <w:szCs w:val="24"/>
        </w:rPr>
        <w:t xml:space="preserve">This background lays the ground for further analysis in the next section, where we synthesis these approaches and compare them </w:t>
      </w:r>
      <w:r w:rsidR="00CC7DFE">
        <w:rPr>
          <w:rFonts w:asciiTheme="minorBidi" w:eastAsia="Times New Roman" w:hAnsiTheme="minorBidi"/>
          <w:sz w:val="24"/>
          <w:szCs w:val="24"/>
        </w:rPr>
        <w:t>with the perspective provided by our</w:t>
      </w:r>
      <w:r>
        <w:rPr>
          <w:rFonts w:asciiTheme="minorBidi" w:eastAsia="Times New Roman" w:hAnsiTheme="minorBidi"/>
          <w:sz w:val="24"/>
          <w:szCs w:val="24"/>
        </w:rPr>
        <w:t xml:space="preserve"> new classifications.</w:t>
      </w:r>
    </w:p>
    <w:p w14:paraId="0AB2EEE4" w14:textId="13871F2D" w:rsidR="00CF47F7" w:rsidRDefault="003E0693" w:rsidP="00B76A3E">
      <w:pPr>
        <w:pStyle w:val="Heading1"/>
        <w:numPr>
          <w:ilvl w:val="0"/>
          <w:numId w:val="1"/>
        </w:numPr>
        <w:spacing w:before="100" w:beforeAutospacing="1" w:after="100" w:afterAutospacing="1" w:line="240" w:lineRule="auto"/>
        <w:ind w:left="450" w:hanging="450"/>
        <w:rPr>
          <w:rFonts w:asciiTheme="minorBidi" w:eastAsia="Times New Roman" w:hAnsiTheme="minorBidi" w:cstheme="minorBidi"/>
          <w:b/>
          <w:bCs/>
          <w:color w:val="auto"/>
          <w:sz w:val="24"/>
          <w:szCs w:val="24"/>
        </w:rPr>
      </w:pPr>
      <w:r>
        <w:rPr>
          <w:rFonts w:asciiTheme="minorBidi" w:eastAsia="Times New Roman" w:hAnsiTheme="minorBidi" w:cstheme="minorBidi"/>
          <w:b/>
          <w:bCs/>
          <w:color w:val="auto"/>
          <w:sz w:val="24"/>
          <w:szCs w:val="24"/>
        </w:rPr>
        <w:t>Results</w:t>
      </w:r>
    </w:p>
    <w:p w14:paraId="4A7A0D38" w14:textId="195F5BF0" w:rsidR="00F50FA7" w:rsidRPr="00F50FA7" w:rsidRDefault="00B76A3E" w:rsidP="00F50FA7">
      <w:pPr>
        <w:rPr>
          <w:rFonts w:asciiTheme="minorBidi" w:hAnsiTheme="minorBidi"/>
          <w:sz w:val="24"/>
          <w:szCs w:val="24"/>
        </w:rPr>
      </w:pPr>
      <w:r w:rsidRPr="00B76A3E">
        <w:rPr>
          <w:rFonts w:asciiTheme="minorBidi" w:hAnsiTheme="minorBidi"/>
          <w:sz w:val="24"/>
          <w:szCs w:val="24"/>
        </w:rPr>
        <w:t xml:space="preserve">We present our results in two separate classifications. The idea for a new classification is to bring more clarity. As the </w:t>
      </w:r>
      <w:r w:rsidR="00B25902">
        <w:rPr>
          <w:rFonts w:asciiTheme="minorBidi" w:hAnsiTheme="minorBidi"/>
          <w:sz w:val="24"/>
          <w:szCs w:val="24"/>
        </w:rPr>
        <w:t xml:space="preserve">past </w:t>
      </w:r>
      <w:r w:rsidRPr="00B76A3E">
        <w:rPr>
          <w:rFonts w:asciiTheme="minorBidi" w:hAnsiTheme="minorBidi"/>
          <w:sz w:val="24"/>
          <w:szCs w:val="24"/>
        </w:rPr>
        <w:t xml:space="preserve">approaches that have been used to tackle the interaction of behavior and infectious disease are vast and numerous, a good way to summarize and synthesis the works is through classification. Therefore, we tried to provide an understandable framework where one can gain insight form differences in modeling approaches. </w:t>
      </w:r>
    </w:p>
    <w:p w14:paraId="2856EE22" w14:textId="27F6B8E2" w:rsidR="00B53659" w:rsidRDefault="003E0693" w:rsidP="00B53659">
      <w:pPr>
        <w:pStyle w:val="Heading2"/>
        <w:numPr>
          <w:ilvl w:val="1"/>
          <w:numId w:val="1"/>
        </w:numPr>
        <w:ind w:left="720"/>
        <w:rPr>
          <w:rFonts w:asciiTheme="minorBidi" w:eastAsia="Times New Roman" w:hAnsiTheme="minorBidi" w:cstheme="minorBidi"/>
          <w:b/>
          <w:bCs/>
          <w:color w:val="auto"/>
          <w:sz w:val="24"/>
          <w:szCs w:val="24"/>
        </w:rPr>
      </w:pPr>
      <w:r>
        <w:rPr>
          <w:rFonts w:asciiTheme="minorBidi" w:eastAsia="Times New Roman" w:hAnsiTheme="minorBidi" w:cstheme="minorBidi"/>
          <w:b/>
          <w:bCs/>
          <w:color w:val="auto"/>
          <w:sz w:val="24"/>
          <w:szCs w:val="24"/>
        </w:rPr>
        <w:t>Component</w:t>
      </w:r>
      <w:r w:rsidR="000A7F0D">
        <w:rPr>
          <w:rFonts w:asciiTheme="minorBidi" w:eastAsia="Times New Roman" w:hAnsiTheme="minorBidi" w:cstheme="minorBidi"/>
          <w:b/>
          <w:bCs/>
          <w:color w:val="auto"/>
          <w:sz w:val="24"/>
          <w:szCs w:val="24"/>
        </w:rPr>
        <w:t>-</w:t>
      </w:r>
      <w:r>
        <w:rPr>
          <w:rFonts w:asciiTheme="minorBidi" w:eastAsia="Times New Roman" w:hAnsiTheme="minorBidi" w:cstheme="minorBidi"/>
          <w:b/>
          <w:bCs/>
          <w:color w:val="auto"/>
          <w:sz w:val="24"/>
          <w:szCs w:val="24"/>
        </w:rPr>
        <w:t xml:space="preserve">based </w:t>
      </w:r>
      <w:r w:rsidR="00B07BE6">
        <w:rPr>
          <w:rFonts w:asciiTheme="minorBidi" w:eastAsia="Times New Roman" w:hAnsiTheme="minorBidi" w:cstheme="minorBidi"/>
          <w:b/>
          <w:bCs/>
          <w:color w:val="auto"/>
          <w:sz w:val="24"/>
          <w:szCs w:val="24"/>
        </w:rPr>
        <w:t>classification</w:t>
      </w:r>
    </w:p>
    <w:p w14:paraId="363E609D" w14:textId="77777777" w:rsidR="00B53659" w:rsidRDefault="00B53659" w:rsidP="00B53659"/>
    <w:p w14:paraId="53789329" w14:textId="7A56C14D" w:rsidR="00A94D31" w:rsidRPr="00B76A3E" w:rsidRDefault="00B76A3E" w:rsidP="00B53659">
      <w:pPr>
        <w:rPr>
          <w:rFonts w:asciiTheme="minorBidi" w:hAnsiTheme="minorBidi"/>
          <w:sz w:val="24"/>
          <w:szCs w:val="24"/>
        </w:rPr>
      </w:pPr>
      <w:r w:rsidRPr="00B76A3E">
        <w:rPr>
          <w:rFonts w:asciiTheme="minorBidi" w:hAnsiTheme="minorBidi"/>
          <w:sz w:val="24"/>
          <w:szCs w:val="24"/>
        </w:rPr>
        <w:t xml:space="preserve">The first classification </w:t>
      </w:r>
      <w:r>
        <w:rPr>
          <w:rFonts w:asciiTheme="minorBidi" w:hAnsiTheme="minorBidi"/>
          <w:sz w:val="24"/>
          <w:szCs w:val="24"/>
        </w:rPr>
        <w:t xml:space="preserve">is based on components of behavior. Many times, behavior </w:t>
      </w:r>
      <w:r w:rsidR="00EC7B62">
        <w:rPr>
          <w:rFonts w:asciiTheme="minorBidi" w:hAnsiTheme="minorBidi"/>
          <w:sz w:val="24"/>
          <w:szCs w:val="24"/>
        </w:rPr>
        <w:t xml:space="preserve">has been used without discussing its boundaries and what is meant by it. furthermore, within the formation of behavior, there are multiple components at play that affect each other; </w:t>
      </w:r>
      <w:r w:rsidR="00EC7B62">
        <w:rPr>
          <w:rFonts w:asciiTheme="minorBidi" w:hAnsiTheme="minorBidi"/>
          <w:sz w:val="24"/>
          <w:szCs w:val="24"/>
        </w:rPr>
        <w:lastRenderedPageBreak/>
        <w:t xml:space="preserve">therefore, differentiating these components helps us see the process of behavior systematically, understand it better, and then analyze its relationship with the disease with more clarity. </w:t>
      </w:r>
    </w:p>
    <w:p w14:paraId="060336E8" w14:textId="4EAC5408" w:rsidR="00B53659" w:rsidRDefault="00B53659" w:rsidP="00A94D31">
      <w:pPr>
        <w:pStyle w:val="ListParagraph"/>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Risk perception</w:t>
      </w:r>
    </w:p>
    <w:p w14:paraId="2F60EA7F" w14:textId="77777777" w:rsidR="00B53659" w:rsidRDefault="00B53659" w:rsidP="00FC00E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09C0336F" w14:textId="57692105" w:rsidR="00EC7B62" w:rsidRDefault="00EC7B62" w:rsidP="003009AA">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Risk perception is the basis of behavior formation. It is the first step of processing information and </w:t>
      </w:r>
      <w:r w:rsidR="005A297E">
        <w:rPr>
          <w:rFonts w:ascii="Arial" w:eastAsia="Times New Roman" w:hAnsi="Arial" w:cs="Arial"/>
          <w:color w:val="000000"/>
          <w:sz w:val="24"/>
          <w:szCs w:val="24"/>
        </w:rPr>
        <w:t xml:space="preserve">is </w:t>
      </w:r>
      <w:r>
        <w:rPr>
          <w:rFonts w:ascii="Arial" w:eastAsia="Times New Roman" w:hAnsi="Arial" w:cs="Arial"/>
          <w:color w:val="000000"/>
          <w:sz w:val="24"/>
          <w:szCs w:val="24"/>
        </w:rPr>
        <w:t>responsible for triggering the fight or flight response in</w:t>
      </w:r>
      <w:r w:rsidR="005A297E">
        <w:rPr>
          <w:rFonts w:ascii="Arial" w:eastAsia="Times New Roman" w:hAnsi="Arial" w:cs="Arial"/>
          <w:color w:val="000000"/>
          <w:sz w:val="24"/>
          <w:szCs w:val="24"/>
        </w:rPr>
        <w:t xml:space="preserve"> the</w:t>
      </w:r>
      <w:r>
        <w:rPr>
          <w:rFonts w:ascii="Arial" w:eastAsia="Times New Roman" w:hAnsi="Arial" w:cs="Arial"/>
          <w:color w:val="000000"/>
          <w:sz w:val="24"/>
          <w:szCs w:val="24"/>
        </w:rPr>
        <w:t xml:space="preserve"> human brain. It should be noted that the perception of information may be different </w:t>
      </w:r>
      <w:r w:rsidR="005A297E">
        <w:rPr>
          <w:rFonts w:ascii="Arial" w:eastAsia="Times New Roman" w:hAnsi="Arial" w:cs="Arial"/>
          <w:color w:val="000000"/>
          <w:sz w:val="24"/>
          <w:szCs w:val="24"/>
        </w:rPr>
        <w:t>from</w:t>
      </w:r>
      <w:r>
        <w:rPr>
          <w:rFonts w:ascii="Arial" w:eastAsia="Times New Roman" w:hAnsi="Arial" w:cs="Arial"/>
          <w:color w:val="000000"/>
          <w:sz w:val="24"/>
          <w:szCs w:val="24"/>
        </w:rPr>
        <w:t xml:space="preserve"> what the actual reality is. For instance, </w:t>
      </w:r>
      <w:r w:rsidR="00316860">
        <w:rPr>
          <w:rFonts w:ascii="Arial" w:eastAsia="Times New Roman" w:hAnsi="Arial" w:cs="Arial"/>
          <w:color w:val="000000"/>
          <w:sz w:val="24"/>
          <w:szCs w:val="24"/>
        </w:rPr>
        <w:t xml:space="preserve">one might assume the existence of a threat where </w:t>
      </w:r>
      <w:proofErr w:type="gramStart"/>
      <w:r w:rsidR="00316860">
        <w:rPr>
          <w:rFonts w:ascii="Arial" w:eastAsia="Times New Roman" w:hAnsi="Arial" w:cs="Arial"/>
          <w:color w:val="000000"/>
          <w:sz w:val="24"/>
          <w:szCs w:val="24"/>
        </w:rPr>
        <w:t>in reality there</w:t>
      </w:r>
      <w:proofErr w:type="gramEnd"/>
      <w:r w:rsidR="00316860">
        <w:rPr>
          <w:rFonts w:ascii="Arial" w:eastAsia="Times New Roman" w:hAnsi="Arial" w:cs="Arial"/>
          <w:color w:val="000000"/>
          <w:sz w:val="24"/>
          <w:szCs w:val="24"/>
        </w:rPr>
        <w:t xml:space="preserve"> is none. Risk perception is directly connected with the way information is received. In the case of infectious diseases, the framework proposed by another review </w:t>
      </w:r>
      <w:r w:rsidR="00316860">
        <w:rPr>
          <w:rFonts w:ascii="Arial" w:eastAsia="Times New Roman" w:hAnsi="Arial" w:cs="Arial"/>
          <w:color w:val="000000"/>
          <w:sz w:val="24"/>
          <w:szCs w:val="24"/>
        </w:rPr>
        <w:fldChar w:fldCharType="begin"/>
      </w:r>
      <w:r w:rsidR="00316860">
        <w:rPr>
          <w:rFonts w:ascii="Arial" w:eastAsia="Times New Roman" w:hAnsi="Arial" w:cs="Arial"/>
          <w:color w:val="000000"/>
          <w:sz w:val="24"/>
          <w:szCs w:val="24"/>
        </w:rPr>
        <w:instrText xml:space="preserve"> ADDIN EN.CITE &lt;EndNote&gt;&lt;Cite&gt;&lt;Author&gt;Funk&lt;/Author&gt;&lt;Year&gt;2010&lt;/Year&gt;&lt;RecNum&gt;2&lt;/RecNum&gt;&lt;DisplayText&gt;(Funk et al., 2010)&lt;/DisplayText&gt;&lt;record&gt;&lt;rec-number&gt;2&lt;/rec-number&gt;&lt;foreign-keys&gt;&lt;key app="EN" db-id="2rtrsxxrjrf5pwet9xkxzrditdsprdwdseda" timestamp="1676053942" guid="9b63643b-53c9-4a37-9680-805816f788a3"&gt;2&lt;/key&gt;&lt;/foreign-keys&gt;&lt;ref-type name="Journal Article"&gt;17&lt;/ref-type&gt;&lt;contributors&gt;&lt;authors&gt;&lt;author&gt;Funk, Sebastian&lt;/author&gt;&lt;author&gt;Salathé, Marcel&lt;/author&gt;&lt;author&gt;Jansen, Vincent A. A.&lt;/author&gt;&lt;/authors&gt;&lt;/contributors&gt;&lt;titles&gt;&lt;title&gt;Modelling the influence of human behaviour on the spread of infectious diseases: a review&lt;/title&gt;&lt;secondary-title&gt;Journal of The Royal Society Interface&lt;/secondary-title&gt;&lt;/titles&gt;&lt;periodical&gt;&lt;full-title&gt;Journal of The Royal Society Interface&lt;/full-title&gt;&lt;/periodical&gt;&lt;pages&gt;1247-1256&lt;/pages&gt;&lt;volume&gt;7&lt;/volume&gt;&lt;number&gt;50&lt;/number&gt;&lt;dates&gt;&lt;year&gt;2010&lt;/year&gt;&lt;/dates&gt;&lt;publisher&gt;The Royal Society&lt;/publisher&gt;&lt;isbn&gt;1742-5689&lt;/isbn&gt;&lt;urls&gt;&lt;related-urls&gt;&lt;url&gt;https://dx.doi.org/10.1098/rsif.2010.0142&lt;/url&gt;&lt;/related-urls&gt;&lt;/urls&gt;&lt;electronic-resource-num&gt;10.1098/rsif.2010.0142&lt;/electronic-resource-num&gt;&lt;/record&gt;&lt;/Cite&gt;&lt;/EndNote&gt;</w:instrText>
      </w:r>
      <w:r w:rsidR="00316860">
        <w:rPr>
          <w:rFonts w:ascii="Arial" w:eastAsia="Times New Roman" w:hAnsi="Arial" w:cs="Arial"/>
          <w:color w:val="000000"/>
          <w:sz w:val="24"/>
          <w:szCs w:val="24"/>
        </w:rPr>
        <w:fldChar w:fldCharType="separate"/>
      </w:r>
      <w:r w:rsidR="00316860">
        <w:rPr>
          <w:rFonts w:ascii="Arial" w:eastAsia="Times New Roman" w:hAnsi="Arial" w:cs="Arial"/>
          <w:noProof/>
          <w:color w:val="000000"/>
          <w:sz w:val="24"/>
          <w:szCs w:val="24"/>
        </w:rPr>
        <w:t>(Funk et al., 2010)</w:t>
      </w:r>
      <w:r w:rsidR="00316860">
        <w:rPr>
          <w:rFonts w:ascii="Arial" w:eastAsia="Times New Roman" w:hAnsi="Arial" w:cs="Arial"/>
          <w:color w:val="000000"/>
          <w:sz w:val="24"/>
          <w:szCs w:val="24"/>
        </w:rPr>
        <w:fldChar w:fldCharType="end"/>
      </w:r>
      <w:r w:rsidR="00316860">
        <w:rPr>
          <w:rFonts w:ascii="Arial" w:eastAsia="Times New Roman" w:hAnsi="Arial" w:cs="Arial"/>
          <w:color w:val="000000"/>
          <w:sz w:val="24"/>
          <w:szCs w:val="24"/>
        </w:rPr>
        <w:t xml:space="preserve"> is highly influential. Considering the spread of information based on </w:t>
      </w:r>
      <w:r w:rsidR="005A297E">
        <w:rPr>
          <w:rFonts w:ascii="Arial" w:eastAsia="Times New Roman" w:hAnsi="Arial" w:cs="Arial"/>
          <w:color w:val="000000"/>
          <w:sz w:val="24"/>
          <w:szCs w:val="24"/>
        </w:rPr>
        <w:t xml:space="preserve">the </w:t>
      </w:r>
      <w:r w:rsidR="00316860">
        <w:rPr>
          <w:rFonts w:ascii="Arial" w:eastAsia="Times New Roman" w:hAnsi="Arial" w:cs="Arial"/>
          <w:color w:val="000000"/>
          <w:sz w:val="24"/>
          <w:szCs w:val="24"/>
        </w:rPr>
        <w:t xml:space="preserve">prevalence of the disease, the modeler can determine the perception of risk based on the number of deaths or cases; however, if </w:t>
      </w:r>
      <w:r w:rsidR="00672CCF">
        <w:rPr>
          <w:rFonts w:ascii="Arial" w:eastAsia="Times New Roman" w:hAnsi="Arial" w:cs="Arial"/>
          <w:color w:val="000000"/>
          <w:sz w:val="24"/>
          <w:szCs w:val="24"/>
        </w:rPr>
        <w:t xml:space="preserve">the perception is through personal </w:t>
      </w:r>
      <w:r w:rsidR="005A297E">
        <w:rPr>
          <w:rFonts w:ascii="Arial" w:eastAsia="Times New Roman" w:hAnsi="Arial" w:cs="Arial"/>
          <w:color w:val="000000"/>
          <w:sz w:val="24"/>
          <w:szCs w:val="24"/>
        </w:rPr>
        <w:t>beliefs</w:t>
      </w:r>
      <w:r w:rsidR="00672CCF">
        <w:rPr>
          <w:rFonts w:ascii="Arial" w:eastAsia="Times New Roman" w:hAnsi="Arial" w:cs="Arial"/>
          <w:color w:val="000000"/>
          <w:sz w:val="24"/>
          <w:szCs w:val="24"/>
        </w:rPr>
        <w:t xml:space="preserve"> that do not correlate with how the outbreak is unfolding, the modeler need</w:t>
      </w:r>
      <w:r w:rsidR="005A297E">
        <w:rPr>
          <w:rFonts w:ascii="Arial" w:eastAsia="Times New Roman" w:hAnsi="Arial" w:cs="Arial"/>
          <w:color w:val="000000"/>
          <w:sz w:val="24"/>
          <w:szCs w:val="24"/>
        </w:rPr>
        <w:t>s</w:t>
      </w:r>
      <w:r w:rsidR="00672CCF">
        <w:rPr>
          <w:rFonts w:ascii="Arial" w:eastAsia="Times New Roman" w:hAnsi="Arial" w:cs="Arial"/>
          <w:color w:val="000000"/>
          <w:sz w:val="24"/>
          <w:szCs w:val="24"/>
        </w:rPr>
        <w:t xml:space="preserve"> to utilize other approaches such as contact structure analysis to determine the risk perception according to the </w:t>
      </w:r>
      <w:r w:rsidR="001D62EC">
        <w:rPr>
          <w:rFonts w:ascii="Arial" w:eastAsia="Times New Roman" w:hAnsi="Arial" w:cs="Arial"/>
          <w:color w:val="000000"/>
          <w:sz w:val="24"/>
          <w:szCs w:val="24"/>
        </w:rPr>
        <w:t xml:space="preserve">spread of information through the neighboring nodes of the individual belief group. Another factor to consider in analyzing risk perception is the psychological aspects of human decision making. In the book thinking fast and slow </w:t>
      </w:r>
      <w:r w:rsidR="001D62EC">
        <w:rPr>
          <w:rFonts w:ascii="Arial" w:eastAsia="Times New Roman" w:hAnsi="Arial" w:cs="Arial"/>
          <w:color w:val="000000"/>
          <w:sz w:val="24"/>
          <w:szCs w:val="24"/>
        </w:rPr>
        <w:fldChar w:fldCharType="begin"/>
      </w:r>
      <w:r w:rsidR="00E3584D">
        <w:rPr>
          <w:rFonts w:ascii="Arial" w:eastAsia="Times New Roman" w:hAnsi="Arial" w:cs="Arial"/>
          <w:color w:val="000000"/>
          <w:sz w:val="24"/>
          <w:szCs w:val="24"/>
        </w:rPr>
        <w:instrText xml:space="preserve"> ADDIN EN.CITE &lt;EndNote&gt;&lt;Cite&gt;&lt;Author&gt;Kahneman&lt;/Author&gt;&lt;Year&gt;2011&lt;/Year&gt;&lt;RecNum&gt;60&lt;/RecNum&gt;&lt;DisplayText&gt;(Kahneman, 2011)&lt;/DisplayText&gt;&lt;record&gt;&lt;rec-number&gt;60&lt;/rec-number&gt;&lt;foreign-keys&gt;&lt;key app="EN" db-id="2rtrsxxrjrf5pwet9xkxzrditdsprdwdseda" timestamp="1679446313" guid="e6bab1be-e9fd-4ca9-8580-57bb9f2919e6"&gt;60&lt;/key&gt;&lt;/foreign-keys&gt;&lt;ref-type name="Book"&gt;6&lt;/ref-type&gt;&lt;contributors&gt;&lt;authors&gt;&lt;author&gt;Kahneman, Daniel&lt;/author&gt;&lt;/authors&gt;&lt;/contributors&gt;&lt;titles&gt;&lt;title&gt;Thinking, fast and slow&lt;/title&gt;&lt;/titles&gt;&lt;dates&gt;&lt;year&gt;2011&lt;/year&gt;&lt;/dates&gt;&lt;publisher&gt;macmillan&lt;/publisher&gt;&lt;isbn&gt;0374275637&lt;/isbn&gt;&lt;urls&gt;&lt;/urls&gt;&lt;/record&gt;&lt;/Cite&gt;&lt;/EndNote&gt;</w:instrText>
      </w:r>
      <w:r w:rsidR="001D62EC">
        <w:rPr>
          <w:rFonts w:ascii="Arial" w:eastAsia="Times New Roman" w:hAnsi="Arial" w:cs="Arial"/>
          <w:color w:val="000000"/>
          <w:sz w:val="24"/>
          <w:szCs w:val="24"/>
        </w:rPr>
        <w:fldChar w:fldCharType="separate"/>
      </w:r>
      <w:r w:rsidR="001D62EC">
        <w:rPr>
          <w:rFonts w:ascii="Arial" w:eastAsia="Times New Roman" w:hAnsi="Arial" w:cs="Arial"/>
          <w:noProof/>
          <w:color w:val="000000"/>
          <w:sz w:val="24"/>
          <w:szCs w:val="24"/>
        </w:rPr>
        <w:t>(Kahneman, 2011)</w:t>
      </w:r>
      <w:r w:rsidR="001D62EC">
        <w:rPr>
          <w:rFonts w:ascii="Arial" w:eastAsia="Times New Roman" w:hAnsi="Arial" w:cs="Arial"/>
          <w:color w:val="000000"/>
          <w:sz w:val="24"/>
          <w:szCs w:val="24"/>
        </w:rPr>
        <w:fldChar w:fldCharType="end"/>
      </w:r>
      <w:r w:rsidR="001D62EC">
        <w:rPr>
          <w:rFonts w:ascii="Arial" w:eastAsia="Times New Roman" w:hAnsi="Arial" w:cs="Arial"/>
          <w:color w:val="000000"/>
          <w:sz w:val="24"/>
          <w:szCs w:val="24"/>
        </w:rPr>
        <w:t xml:space="preserve"> the author describes how emotional factors affect our behavior and decisions. The inability to grasp exponential growth, psychic numbing where the same number of deaths that used to be horrific become a norm, and reliance on emotional news rather than rational are examples of how psychological factors can play a huge role in how we perceive the risk in epidemiology. </w:t>
      </w:r>
    </w:p>
    <w:p w14:paraId="6AE02433" w14:textId="77777777" w:rsidR="00A94D31" w:rsidRDefault="00A94D31" w:rsidP="00FC00E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0700FFC1" w14:textId="2A124C2C" w:rsidR="00B53659" w:rsidRDefault="00B53659" w:rsidP="00A94D31">
      <w:pPr>
        <w:pStyle w:val="ListParagraph"/>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Adherence fatigue</w:t>
      </w:r>
    </w:p>
    <w:p w14:paraId="2B8E99C0" w14:textId="77777777" w:rsidR="00180221" w:rsidRDefault="00180221" w:rsidP="00FC00E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197F9504" w14:textId="1BBA5A27" w:rsidR="001D62EC" w:rsidRDefault="001D62EC" w:rsidP="00FC00E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Many studies </w:t>
      </w:r>
      <w:r w:rsidR="004C07A4">
        <w:rPr>
          <w:rFonts w:ascii="Arial" w:eastAsia="Times New Roman" w:hAnsi="Arial" w:cs="Arial"/>
          <w:color w:val="000000"/>
          <w:sz w:val="24"/>
          <w:szCs w:val="24"/>
        </w:rPr>
        <w:t xml:space="preserve">consider the information link and its effects statically, capturing the state of the disease in a single moment and analyzing behavior according to that time only. Yet, as the disease is changing over time, so is behavior. Over time, the measures taken either individually or as a policy to </w:t>
      </w:r>
      <w:r w:rsidR="009E6ECA">
        <w:rPr>
          <w:rFonts w:ascii="Arial" w:eastAsia="Times New Roman" w:hAnsi="Arial" w:cs="Arial"/>
          <w:color w:val="000000"/>
          <w:sz w:val="24"/>
          <w:szCs w:val="24"/>
        </w:rPr>
        <w:t>limit the spread of the pandemic change the quality of life and create</w:t>
      </w:r>
      <w:r w:rsidR="005A297E">
        <w:rPr>
          <w:rFonts w:ascii="Arial" w:eastAsia="Times New Roman" w:hAnsi="Arial" w:cs="Arial"/>
          <w:color w:val="000000"/>
          <w:sz w:val="24"/>
          <w:szCs w:val="24"/>
        </w:rPr>
        <w:t xml:space="preserve"> </w:t>
      </w:r>
      <w:r w:rsidR="009E6ECA">
        <w:rPr>
          <w:rFonts w:ascii="Arial" w:eastAsia="Times New Roman" w:hAnsi="Arial" w:cs="Arial"/>
          <w:color w:val="000000"/>
          <w:sz w:val="24"/>
          <w:szCs w:val="24"/>
        </w:rPr>
        <w:t>discomfort, whether through economic challenges or personal utility. All this contributes to build</w:t>
      </w:r>
      <w:r w:rsidR="005A297E">
        <w:rPr>
          <w:rFonts w:ascii="Arial" w:eastAsia="Times New Roman" w:hAnsi="Arial" w:cs="Arial"/>
          <w:color w:val="000000"/>
          <w:sz w:val="24"/>
          <w:szCs w:val="24"/>
        </w:rPr>
        <w:t>ing</w:t>
      </w:r>
      <w:r w:rsidR="009E6ECA">
        <w:rPr>
          <w:rFonts w:ascii="Arial" w:eastAsia="Times New Roman" w:hAnsi="Arial" w:cs="Arial"/>
          <w:color w:val="000000"/>
          <w:sz w:val="24"/>
          <w:szCs w:val="24"/>
        </w:rPr>
        <w:t xml:space="preserve"> up fatigue in public. This fatigue later influences other behavior such as compliance with preventative measures, contact reduction, and willingness to vaccinate. These are all factors that we consider next. </w:t>
      </w:r>
    </w:p>
    <w:p w14:paraId="68A6050B" w14:textId="77777777" w:rsidR="00180221" w:rsidRDefault="00180221" w:rsidP="00FC00E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0EB6F3BD" w14:textId="0AC5F950" w:rsidR="00B53659" w:rsidRDefault="00B53659" w:rsidP="00A94D31">
      <w:pPr>
        <w:pStyle w:val="ListParagraph"/>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Compliance with preventative measures</w:t>
      </w:r>
    </w:p>
    <w:p w14:paraId="3AAC80EC" w14:textId="77777777" w:rsidR="00B53659" w:rsidRDefault="00B53659" w:rsidP="00FC00E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21B03575" w14:textId="4EC2505A" w:rsidR="00A94D31" w:rsidRDefault="009E6ECA" w:rsidP="00FC00E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As explained before, </w:t>
      </w:r>
      <w:r w:rsidR="005A297E">
        <w:rPr>
          <w:rFonts w:ascii="Arial" w:eastAsia="Times New Roman" w:hAnsi="Arial" w:cs="Arial"/>
          <w:color w:val="000000"/>
          <w:sz w:val="24"/>
          <w:szCs w:val="24"/>
        </w:rPr>
        <w:t xml:space="preserve">by </w:t>
      </w:r>
      <w:r>
        <w:rPr>
          <w:rFonts w:ascii="Arial" w:eastAsia="Times New Roman" w:hAnsi="Arial" w:cs="Arial"/>
          <w:color w:val="000000"/>
          <w:sz w:val="24"/>
          <w:szCs w:val="24"/>
        </w:rPr>
        <w:t xml:space="preserve">viewing the problem dynamically, we would be able to incorporate preventative measures </w:t>
      </w:r>
      <w:r w:rsidRPr="009E6ECA">
        <w:rPr>
          <w:rFonts w:ascii="Arial" w:eastAsia="Times New Roman" w:hAnsi="Arial" w:cs="Arial"/>
          <w:color w:val="000000"/>
          <w:sz w:val="24"/>
          <w:szCs w:val="24"/>
        </w:rPr>
        <w:t>endogenously</w:t>
      </w:r>
      <w:r>
        <w:rPr>
          <w:rFonts w:ascii="Arial" w:eastAsia="Times New Roman" w:hAnsi="Arial" w:cs="Arial"/>
          <w:color w:val="000000"/>
          <w:sz w:val="24"/>
          <w:szCs w:val="24"/>
        </w:rPr>
        <w:t xml:space="preserve">. Once a measure has been taken, it does not guarantee that it would be effective over time </w:t>
      </w:r>
      <w:r w:rsidR="00E751DC">
        <w:rPr>
          <w:rFonts w:ascii="Arial" w:eastAsia="Times New Roman" w:hAnsi="Arial" w:cs="Arial"/>
          <w:color w:val="000000"/>
          <w:sz w:val="24"/>
          <w:szCs w:val="24"/>
        </w:rPr>
        <w:t>the same way as</w:t>
      </w:r>
      <w:r>
        <w:rPr>
          <w:rFonts w:ascii="Arial" w:eastAsia="Times New Roman" w:hAnsi="Arial" w:cs="Arial"/>
          <w:color w:val="000000"/>
          <w:sz w:val="24"/>
          <w:szCs w:val="24"/>
        </w:rPr>
        <w:t xml:space="preserve"> it has been </w:t>
      </w:r>
      <w:r w:rsidR="005A297E">
        <w:rPr>
          <w:rFonts w:ascii="Arial" w:eastAsia="Times New Roman" w:hAnsi="Arial" w:cs="Arial"/>
          <w:color w:val="000000"/>
          <w:sz w:val="24"/>
          <w:szCs w:val="24"/>
        </w:rPr>
        <w:t>on</w:t>
      </w:r>
      <w:r>
        <w:rPr>
          <w:rFonts w:ascii="Arial" w:eastAsia="Times New Roman" w:hAnsi="Arial" w:cs="Arial"/>
          <w:color w:val="000000"/>
          <w:sz w:val="24"/>
          <w:szCs w:val="24"/>
        </w:rPr>
        <w:t xml:space="preserve"> the first day. </w:t>
      </w:r>
      <w:r w:rsidR="00E751DC">
        <w:rPr>
          <w:rFonts w:ascii="Arial" w:eastAsia="Times New Roman" w:hAnsi="Arial" w:cs="Arial"/>
          <w:color w:val="000000"/>
          <w:sz w:val="24"/>
          <w:szCs w:val="24"/>
        </w:rPr>
        <w:t>The two previously mentioned behavior component</w:t>
      </w:r>
      <w:r w:rsidR="005A297E">
        <w:rPr>
          <w:rFonts w:ascii="Arial" w:eastAsia="Times New Roman" w:hAnsi="Arial" w:cs="Arial"/>
          <w:color w:val="000000"/>
          <w:sz w:val="24"/>
          <w:szCs w:val="24"/>
        </w:rPr>
        <w:t>s</w:t>
      </w:r>
      <w:r w:rsidR="00E751DC">
        <w:rPr>
          <w:rFonts w:ascii="Arial" w:eastAsia="Times New Roman" w:hAnsi="Arial" w:cs="Arial"/>
          <w:color w:val="000000"/>
          <w:sz w:val="24"/>
          <w:szCs w:val="24"/>
        </w:rPr>
        <w:t>, namely</w:t>
      </w:r>
      <w:r>
        <w:rPr>
          <w:rFonts w:ascii="Arial" w:eastAsia="Times New Roman" w:hAnsi="Arial" w:cs="Arial"/>
          <w:color w:val="000000"/>
          <w:sz w:val="24"/>
          <w:szCs w:val="24"/>
        </w:rPr>
        <w:t xml:space="preserve"> risk perception</w:t>
      </w:r>
      <w:r w:rsidR="00E751DC">
        <w:rPr>
          <w:rFonts w:ascii="Arial" w:eastAsia="Times New Roman" w:hAnsi="Arial" w:cs="Arial"/>
          <w:color w:val="000000"/>
          <w:sz w:val="24"/>
          <w:szCs w:val="24"/>
        </w:rPr>
        <w:t xml:space="preserve"> and adherence fatigue, directly influence how individuals are willing to comply </w:t>
      </w:r>
      <w:r w:rsidR="005A297E">
        <w:rPr>
          <w:rFonts w:ascii="Arial" w:eastAsia="Times New Roman" w:hAnsi="Arial" w:cs="Arial"/>
          <w:color w:val="000000"/>
          <w:sz w:val="24"/>
          <w:szCs w:val="24"/>
        </w:rPr>
        <w:t>with</w:t>
      </w:r>
      <w:r w:rsidR="00E751DC">
        <w:rPr>
          <w:rFonts w:ascii="Arial" w:eastAsia="Times New Roman" w:hAnsi="Arial" w:cs="Arial"/>
          <w:color w:val="000000"/>
          <w:sz w:val="24"/>
          <w:szCs w:val="24"/>
        </w:rPr>
        <w:t xml:space="preserve"> these measures. How strict</w:t>
      </w:r>
      <w:r w:rsidR="005A297E">
        <w:rPr>
          <w:rFonts w:ascii="Arial" w:eastAsia="Times New Roman" w:hAnsi="Arial" w:cs="Arial"/>
          <w:color w:val="000000"/>
          <w:sz w:val="24"/>
          <w:szCs w:val="24"/>
        </w:rPr>
        <w:t>ly</w:t>
      </w:r>
      <w:r w:rsidR="00E751DC">
        <w:rPr>
          <w:rFonts w:ascii="Arial" w:eastAsia="Times New Roman" w:hAnsi="Arial" w:cs="Arial"/>
          <w:color w:val="000000"/>
          <w:sz w:val="24"/>
          <w:szCs w:val="24"/>
        </w:rPr>
        <w:t xml:space="preserve"> the government sets these measures is also an important factor to consider. </w:t>
      </w:r>
    </w:p>
    <w:p w14:paraId="415A596B" w14:textId="77777777" w:rsidR="003649B2" w:rsidRDefault="003649B2" w:rsidP="00FC00E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6BB73FF9" w14:textId="3A1AD4E3" w:rsidR="003649B2" w:rsidRPr="003649B2" w:rsidRDefault="00B53659" w:rsidP="003649B2">
      <w:pPr>
        <w:pStyle w:val="ListParagraph"/>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Mobility</w:t>
      </w:r>
    </w:p>
    <w:p w14:paraId="0C0505D6" w14:textId="77777777" w:rsidR="00A94D31" w:rsidRDefault="00A94D31" w:rsidP="00FC00E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7ED35745" w14:textId="77777777" w:rsidR="003009AA" w:rsidRDefault="00E751DC" w:rsidP="007751C7">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Mobility is </w:t>
      </w:r>
      <w:r w:rsidR="007751C7">
        <w:rPr>
          <w:rFonts w:ascii="Arial" w:eastAsia="Times New Roman" w:hAnsi="Arial" w:cs="Arial"/>
          <w:color w:val="000000"/>
          <w:sz w:val="24"/>
          <w:szCs w:val="24"/>
        </w:rPr>
        <w:t>an alternate term for</w:t>
      </w:r>
      <w:r w:rsidR="003009AA">
        <w:rPr>
          <w:rFonts w:ascii="Arial" w:eastAsia="Times New Roman" w:hAnsi="Arial" w:cs="Arial"/>
          <w:color w:val="000000"/>
          <w:sz w:val="24"/>
          <w:szCs w:val="24"/>
        </w:rPr>
        <w:t xml:space="preserve"> measuring</w:t>
      </w:r>
      <w:r>
        <w:rPr>
          <w:rFonts w:ascii="Arial" w:eastAsia="Times New Roman" w:hAnsi="Arial" w:cs="Arial"/>
          <w:color w:val="000000"/>
          <w:sz w:val="24"/>
          <w:szCs w:val="24"/>
        </w:rPr>
        <w:t xml:space="preserve"> the </w:t>
      </w:r>
      <w:r w:rsidR="003009AA">
        <w:rPr>
          <w:rFonts w:ascii="Arial" w:eastAsia="Times New Roman" w:hAnsi="Arial" w:cs="Arial"/>
          <w:color w:val="000000"/>
          <w:sz w:val="24"/>
          <w:szCs w:val="24"/>
        </w:rPr>
        <w:t>number</w:t>
      </w:r>
      <w:r>
        <w:rPr>
          <w:rFonts w:ascii="Arial" w:eastAsia="Times New Roman" w:hAnsi="Arial" w:cs="Arial"/>
          <w:color w:val="000000"/>
          <w:sz w:val="24"/>
          <w:szCs w:val="24"/>
        </w:rPr>
        <w:t xml:space="preserve"> of contacts</w:t>
      </w:r>
      <w:r w:rsidR="003009A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009AA">
        <w:rPr>
          <w:rFonts w:ascii="Arial" w:eastAsia="Times New Roman" w:hAnsi="Arial" w:cs="Arial"/>
          <w:color w:val="000000"/>
          <w:sz w:val="24"/>
          <w:szCs w:val="24"/>
        </w:rPr>
        <w:t xml:space="preserve">The reason we have selected the name mobility as representative of this behavioral component is because of the massive access to new mobility data during COVID-19 pandemic and modern technological infrastructure to capture this data accurately. </w:t>
      </w:r>
    </w:p>
    <w:p w14:paraId="6B616CEF" w14:textId="77777777" w:rsidR="003009AA" w:rsidRDefault="003009AA" w:rsidP="007751C7">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0A48FFE2" w14:textId="77777777" w:rsidR="003009AA" w:rsidRDefault="003009AA" w:rsidP="007751C7">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W</w:t>
      </w:r>
      <w:r w:rsidR="00E751DC">
        <w:rPr>
          <w:rFonts w:ascii="Arial" w:eastAsia="Times New Roman" w:hAnsi="Arial" w:cs="Arial"/>
          <w:color w:val="000000"/>
          <w:sz w:val="24"/>
          <w:szCs w:val="24"/>
        </w:rPr>
        <w:t>e adjust our contact</w:t>
      </w:r>
      <w:r w:rsidR="00891DEA">
        <w:rPr>
          <w:rFonts w:ascii="Arial" w:eastAsia="Times New Roman" w:hAnsi="Arial" w:cs="Arial"/>
          <w:color w:val="000000"/>
          <w:sz w:val="24"/>
          <w:szCs w:val="24"/>
        </w:rPr>
        <w:t>s</w:t>
      </w:r>
      <w:r w:rsidR="00E751DC">
        <w:rPr>
          <w:rFonts w:ascii="Arial" w:eastAsia="Times New Roman" w:hAnsi="Arial" w:cs="Arial"/>
          <w:color w:val="000000"/>
          <w:sz w:val="24"/>
          <w:szCs w:val="24"/>
        </w:rPr>
        <w:t xml:space="preserve"> based on our perception of overall risk </w:t>
      </w:r>
      <w:r>
        <w:rPr>
          <w:rFonts w:ascii="Arial" w:eastAsia="Times New Roman" w:hAnsi="Arial" w:cs="Arial"/>
          <w:color w:val="000000"/>
          <w:sz w:val="24"/>
          <w:szCs w:val="24"/>
        </w:rPr>
        <w:t>and</w:t>
      </w:r>
      <w:r w:rsidR="00E751DC">
        <w:rPr>
          <w:rFonts w:ascii="Arial" w:eastAsia="Times New Roman" w:hAnsi="Arial" w:cs="Arial"/>
          <w:color w:val="000000"/>
          <w:sz w:val="24"/>
          <w:szCs w:val="24"/>
        </w:rPr>
        <w:t xml:space="preserve"> how risky a specific interaction can be.</w:t>
      </w:r>
      <w:r w:rsidR="00891DEA">
        <w:rPr>
          <w:rFonts w:ascii="Arial" w:eastAsia="Times New Roman" w:hAnsi="Arial" w:cs="Arial"/>
          <w:color w:val="000000"/>
          <w:sz w:val="24"/>
          <w:szCs w:val="24"/>
        </w:rPr>
        <w:t xml:space="preserve"> These decisions have been studied mostly in the field of contact structures where individuals are modeled through game theory models</w:t>
      </w:r>
      <w:r>
        <w:rPr>
          <w:rFonts w:ascii="Arial" w:eastAsia="Times New Roman" w:hAnsi="Arial" w:cs="Arial"/>
          <w:color w:val="000000"/>
          <w:sz w:val="24"/>
          <w:szCs w:val="24"/>
        </w:rPr>
        <w:t>. Based on this approach, individuals</w:t>
      </w:r>
      <w:r w:rsidR="00891DEA">
        <w:rPr>
          <w:rFonts w:ascii="Arial" w:eastAsia="Times New Roman" w:hAnsi="Arial" w:cs="Arial"/>
          <w:color w:val="000000"/>
          <w:sz w:val="24"/>
          <w:szCs w:val="24"/>
        </w:rPr>
        <w:t xml:space="preserve"> outweigh the </w:t>
      </w:r>
      <w:r>
        <w:rPr>
          <w:rFonts w:ascii="Arial" w:eastAsia="Times New Roman" w:hAnsi="Arial" w:cs="Arial"/>
          <w:color w:val="000000"/>
          <w:sz w:val="24"/>
          <w:szCs w:val="24"/>
        </w:rPr>
        <w:t>benefits</w:t>
      </w:r>
      <w:r w:rsidR="00891DEA">
        <w:rPr>
          <w:rFonts w:ascii="Arial" w:eastAsia="Times New Roman" w:hAnsi="Arial" w:cs="Arial"/>
          <w:color w:val="000000"/>
          <w:sz w:val="24"/>
          <w:szCs w:val="24"/>
        </w:rPr>
        <w:t xml:space="preserve"> of keeping the</w:t>
      </w:r>
      <w:r w:rsidR="00E3584D">
        <w:rPr>
          <w:rFonts w:ascii="Arial" w:eastAsia="Times New Roman" w:hAnsi="Arial" w:cs="Arial"/>
          <w:color w:val="000000"/>
          <w:sz w:val="24"/>
          <w:szCs w:val="24"/>
        </w:rPr>
        <w:t>ir</w:t>
      </w:r>
      <w:r w:rsidR="00891DEA">
        <w:rPr>
          <w:rFonts w:ascii="Arial" w:eastAsia="Times New Roman" w:hAnsi="Arial" w:cs="Arial"/>
          <w:color w:val="000000"/>
          <w:sz w:val="24"/>
          <w:szCs w:val="24"/>
        </w:rPr>
        <w:t xml:space="preserve"> contacts </w:t>
      </w:r>
      <w:r w:rsidR="00E3584D">
        <w:rPr>
          <w:rFonts w:ascii="Arial" w:eastAsia="Times New Roman" w:hAnsi="Arial" w:cs="Arial"/>
          <w:color w:val="000000"/>
          <w:sz w:val="24"/>
          <w:szCs w:val="24"/>
        </w:rPr>
        <w:t>versus the risk of getting infected</w:t>
      </w:r>
      <w:r w:rsidR="00891DEA">
        <w:rPr>
          <w:rFonts w:ascii="Arial" w:eastAsia="Times New Roman" w:hAnsi="Arial" w:cs="Arial"/>
          <w:color w:val="000000"/>
          <w:sz w:val="24"/>
          <w:szCs w:val="24"/>
        </w:rPr>
        <w:t>.</w:t>
      </w:r>
      <w:r w:rsidR="00E3584D">
        <w:rPr>
          <w:rFonts w:ascii="Arial" w:eastAsia="Times New Roman" w:hAnsi="Arial" w:cs="Arial"/>
          <w:color w:val="000000"/>
          <w:sz w:val="24"/>
          <w:szCs w:val="24"/>
        </w:rPr>
        <w:t xml:space="preserve"> Agent based modeling approaches and models based on the physics of contacts have been used as well</w:t>
      </w:r>
      <w:r w:rsidR="007751C7">
        <w:rPr>
          <w:rFonts w:ascii="Arial" w:eastAsia="Times New Roman" w:hAnsi="Arial" w:cs="Arial"/>
          <w:color w:val="000000"/>
          <w:sz w:val="24"/>
          <w:szCs w:val="24"/>
        </w:rPr>
        <w:t xml:space="preserve"> </w:t>
      </w:r>
      <w:r w:rsidR="00E3584D">
        <w:rPr>
          <w:rFonts w:ascii="Arial" w:eastAsia="Times New Roman" w:hAnsi="Arial" w:cs="Arial"/>
          <w:color w:val="000000"/>
          <w:sz w:val="24"/>
          <w:szCs w:val="24"/>
        </w:rPr>
        <w:fldChar w:fldCharType="begin"/>
      </w:r>
      <w:r w:rsidR="00E3584D">
        <w:rPr>
          <w:rFonts w:ascii="Arial" w:eastAsia="Times New Roman" w:hAnsi="Arial" w:cs="Arial"/>
          <w:color w:val="000000"/>
          <w:sz w:val="24"/>
          <w:szCs w:val="24"/>
        </w:rPr>
        <w:instrText xml:space="preserve"> ADDIN EN.CITE &lt;EndNote&gt;&lt;Cite&gt;&lt;Author&gt;Wang&lt;/Author&gt;&lt;Year&gt;2015&lt;/Year&gt;&lt;RecNum&gt;29&lt;/RecNum&gt;&lt;DisplayText&gt;(Wang et al., 2015)&lt;/DisplayText&gt;&lt;record&gt;&lt;rec-number&gt;29&lt;/rec-number&gt;&lt;foreign-keys&gt;&lt;key app="EN" db-id="2rtrsxxrjrf5pwet9xkxzrditdsprdwdseda" timestamp="1676733277" guid="83d58039-f50f-448c-8a67-1d20b3be1d18"&gt;29&lt;/key&gt;&lt;/foreign-keys&gt;&lt;ref-type name="Journal Article"&gt;17&lt;/ref-type&gt;&lt;contributors&gt;&lt;authors&gt;&lt;author&gt;Wang, Zhen&lt;/author&gt;&lt;author&gt;Andrews, Michael A.&lt;/author&gt;&lt;author&gt;Wu, Zhi-Xi&lt;/author&gt;&lt;author&gt;Wang, Lin&lt;/author&gt;&lt;author&gt;Bauch, Chris T.&lt;/author&gt;&lt;/authors&gt;&lt;/contributors&gt;&lt;titles&gt;&lt;title&gt;Coupled disease–behavior dynamics on complex networks: A review&lt;/title&gt;&lt;secondary-title&gt;Physics of Life Reviews&lt;/secondary-title&gt;&lt;/titles&gt;&lt;periodical&gt;&lt;full-title&gt;Physics of Life Reviews&lt;/full-title&gt;&lt;/periodical&gt;&lt;pages&gt;1-29&lt;/pages&gt;&lt;volume&gt;15&lt;/volume&gt;&lt;keywords&gt;&lt;keyword&gt;Disease–behavior dynamics&lt;/keyword&gt;&lt;keyword&gt;Decision-making&lt;/keyword&gt;&lt;keyword&gt;Vaccination&lt;/keyword&gt;&lt;keyword&gt;Networks&lt;/keyword&gt;&lt;keyword&gt;Social distancing&lt;/keyword&gt;&lt;/keywords&gt;&lt;dates&gt;&lt;year&gt;2015&lt;/year&gt;&lt;pub-dates&gt;&lt;date&gt;2015/12/01/&lt;/date&gt;&lt;/pub-dates&gt;&lt;/dates&gt;&lt;isbn&gt;1571-0645&lt;/isbn&gt;&lt;urls&gt;&lt;related-urls&gt;&lt;url&gt;https://www.sciencedirect.com/science/article/pii/S1571064515001372&lt;/url&gt;&lt;/related-urls&gt;&lt;/urls&gt;&lt;electronic-resource-num&gt;https://doi.org/10.1016/j.plrev.2015.07.006&lt;/electronic-resource-num&gt;&lt;/record&gt;&lt;/Cite&gt;&lt;/EndNote&gt;</w:instrText>
      </w:r>
      <w:r w:rsidR="00E3584D">
        <w:rPr>
          <w:rFonts w:ascii="Arial" w:eastAsia="Times New Roman" w:hAnsi="Arial" w:cs="Arial"/>
          <w:color w:val="000000"/>
          <w:sz w:val="24"/>
          <w:szCs w:val="24"/>
        </w:rPr>
        <w:fldChar w:fldCharType="separate"/>
      </w:r>
      <w:r w:rsidR="00E3584D">
        <w:rPr>
          <w:rFonts w:ascii="Arial" w:eastAsia="Times New Roman" w:hAnsi="Arial" w:cs="Arial"/>
          <w:noProof/>
          <w:color w:val="000000"/>
          <w:sz w:val="24"/>
          <w:szCs w:val="24"/>
        </w:rPr>
        <w:t>(Wang et al., 2015)</w:t>
      </w:r>
      <w:r w:rsidR="00E3584D">
        <w:rPr>
          <w:rFonts w:ascii="Arial" w:eastAsia="Times New Roman" w:hAnsi="Arial" w:cs="Arial"/>
          <w:color w:val="000000"/>
          <w:sz w:val="24"/>
          <w:szCs w:val="24"/>
        </w:rPr>
        <w:fldChar w:fldCharType="end"/>
      </w:r>
      <w:r w:rsidR="007751C7">
        <w:rPr>
          <w:rFonts w:ascii="Arial" w:eastAsia="Times New Roman" w:hAnsi="Arial" w:cs="Arial"/>
          <w:color w:val="000000"/>
          <w:sz w:val="24"/>
          <w:szCs w:val="24"/>
        </w:rPr>
        <w:t xml:space="preserve">. </w:t>
      </w:r>
    </w:p>
    <w:p w14:paraId="1E37F727" w14:textId="77777777" w:rsidR="003009AA" w:rsidRDefault="003009AA" w:rsidP="007751C7">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47C068F1" w14:textId="01F5ADA3" w:rsidR="003649B2" w:rsidRDefault="00E3584D" w:rsidP="007751C7">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Mobility can also be determined based on risk perception and fatigue. people reduce their contacts if they perceive more risk</w:t>
      </w:r>
      <w:r w:rsidR="003009A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009AA">
        <w:rPr>
          <w:rFonts w:ascii="Arial" w:eastAsia="Times New Roman" w:hAnsi="Arial" w:cs="Arial"/>
          <w:color w:val="000000"/>
          <w:sz w:val="24"/>
          <w:szCs w:val="24"/>
        </w:rPr>
        <w:t>Y</w:t>
      </w:r>
      <w:r>
        <w:rPr>
          <w:rFonts w:ascii="Arial" w:eastAsia="Times New Roman" w:hAnsi="Arial" w:cs="Arial"/>
          <w:color w:val="000000"/>
          <w:sz w:val="24"/>
          <w:szCs w:val="24"/>
        </w:rPr>
        <w:t>et</w:t>
      </w:r>
      <w:r w:rsidR="003009AA">
        <w:rPr>
          <w:rFonts w:ascii="Arial" w:eastAsia="Times New Roman" w:hAnsi="Arial" w:cs="Arial"/>
          <w:color w:val="000000"/>
          <w:sz w:val="24"/>
          <w:szCs w:val="24"/>
        </w:rPr>
        <w:t>,</w:t>
      </w:r>
      <w:r>
        <w:rPr>
          <w:rFonts w:ascii="Arial" w:eastAsia="Times New Roman" w:hAnsi="Arial" w:cs="Arial"/>
          <w:color w:val="000000"/>
          <w:sz w:val="24"/>
          <w:szCs w:val="24"/>
        </w:rPr>
        <w:t xml:space="preserve"> over time</w:t>
      </w:r>
      <w:r w:rsidR="0001668E">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01668E">
        <w:rPr>
          <w:rFonts w:ascii="Arial" w:eastAsia="Times New Roman" w:hAnsi="Arial" w:cs="Arial"/>
          <w:color w:val="000000"/>
          <w:sz w:val="24"/>
          <w:szCs w:val="24"/>
        </w:rPr>
        <w:t xml:space="preserve">mobility patterns are subject to change </w:t>
      </w:r>
      <w:r w:rsidR="007751C7">
        <w:rPr>
          <w:rFonts w:ascii="Arial" w:eastAsia="Times New Roman" w:hAnsi="Arial" w:cs="Arial"/>
          <w:color w:val="000000"/>
          <w:sz w:val="24"/>
          <w:szCs w:val="24"/>
        </w:rPr>
        <w:t xml:space="preserve">due to fatigue. </w:t>
      </w:r>
    </w:p>
    <w:p w14:paraId="392B2893" w14:textId="77777777" w:rsidR="003649B2" w:rsidRDefault="003649B2" w:rsidP="00FC00E4">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51985BDC" w14:textId="65EACF6B" w:rsidR="00B53659" w:rsidRDefault="00B53659" w:rsidP="00A94D31">
      <w:pPr>
        <w:pStyle w:val="ListParagraph"/>
        <w:numPr>
          <w:ilvl w:val="2"/>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Willingness to </w:t>
      </w:r>
      <w:proofErr w:type="gramStart"/>
      <w:r>
        <w:rPr>
          <w:rFonts w:ascii="Arial" w:eastAsia="Times New Roman" w:hAnsi="Arial" w:cs="Arial"/>
          <w:color w:val="000000"/>
          <w:sz w:val="24"/>
          <w:szCs w:val="24"/>
        </w:rPr>
        <w:t>vaccinate</w:t>
      </w:r>
      <w:proofErr w:type="gramEnd"/>
    </w:p>
    <w:p w14:paraId="0FAC756E" w14:textId="291BE059" w:rsidR="00A94D31" w:rsidRPr="00A94D31" w:rsidRDefault="007751C7" w:rsidP="00245BBC">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final component that is equally important in studying infectious diseases is the willingness to vaccinate. Vaccination is used in various modeling approaches as a determining factor for controlling the spread of the disease. Fr</w:t>
      </w:r>
      <w:r w:rsidR="0001668E">
        <w:rPr>
          <w:rFonts w:ascii="Arial" w:eastAsia="Times New Roman" w:hAnsi="Arial" w:cs="Arial"/>
          <w:color w:val="000000"/>
          <w:sz w:val="24"/>
          <w:szCs w:val="24"/>
        </w:rPr>
        <w:t>o</w:t>
      </w:r>
      <w:r>
        <w:rPr>
          <w:rFonts w:ascii="Arial" w:eastAsia="Times New Roman" w:hAnsi="Arial" w:cs="Arial"/>
          <w:color w:val="000000"/>
          <w:sz w:val="24"/>
          <w:szCs w:val="24"/>
        </w:rPr>
        <w:t>m compartmental models where a vaccinated individual moves out of the susceptible group</w:t>
      </w:r>
      <w:r w:rsidR="0001668E">
        <w:rPr>
          <w:rFonts w:ascii="Arial" w:eastAsia="Times New Roman" w:hAnsi="Arial" w:cs="Arial"/>
          <w:color w:val="000000"/>
          <w:sz w:val="24"/>
          <w:szCs w:val="24"/>
        </w:rPr>
        <w:t>,</w:t>
      </w:r>
      <w:r>
        <w:rPr>
          <w:rFonts w:ascii="Arial" w:eastAsia="Times New Roman" w:hAnsi="Arial" w:cs="Arial"/>
          <w:color w:val="000000"/>
          <w:sz w:val="24"/>
          <w:szCs w:val="24"/>
        </w:rPr>
        <w:t xml:space="preserve"> to information diffusion models where trust in government is the deciding factor for an individual to vaccinate or not. In general, several game </w:t>
      </w:r>
      <w:r w:rsidR="005A297E">
        <w:rPr>
          <w:rFonts w:ascii="Arial" w:eastAsia="Times New Roman" w:hAnsi="Arial" w:cs="Arial"/>
          <w:color w:val="000000"/>
          <w:sz w:val="24"/>
          <w:szCs w:val="24"/>
        </w:rPr>
        <w:t>theoretical</w:t>
      </w:r>
      <w:r w:rsidR="00715A01">
        <w:rPr>
          <w:rFonts w:ascii="Arial" w:eastAsia="Times New Roman" w:hAnsi="Arial" w:cs="Arial"/>
          <w:color w:val="000000"/>
          <w:sz w:val="24"/>
          <w:szCs w:val="24"/>
        </w:rPr>
        <w:t xml:space="preserve"> approaches</w:t>
      </w:r>
      <w:r>
        <w:rPr>
          <w:rFonts w:ascii="Arial" w:eastAsia="Times New Roman" w:hAnsi="Arial" w:cs="Arial"/>
          <w:color w:val="000000"/>
          <w:sz w:val="24"/>
          <w:szCs w:val="24"/>
        </w:rPr>
        <w:t xml:space="preserve"> along with </w:t>
      </w:r>
      <w:proofErr w:type="gramStart"/>
      <w:r>
        <w:rPr>
          <w:rFonts w:ascii="Arial" w:eastAsia="Times New Roman" w:hAnsi="Arial" w:cs="Arial"/>
          <w:color w:val="000000"/>
          <w:sz w:val="24"/>
          <w:szCs w:val="24"/>
        </w:rPr>
        <w:t>agent based</w:t>
      </w:r>
      <w:proofErr w:type="gramEnd"/>
      <w:r>
        <w:rPr>
          <w:rFonts w:ascii="Arial" w:eastAsia="Times New Roman" w:hAnsi="Arial" w:cs="Arial"/>
          <w:color w:val="000000"/>
          <w:sz w:val="24"/>
          <w:szCs w:val="24"/>
        </w:rPr>
        <w:t xml:space="preserve"> modeling approaches have been used to design a ‘vaccine game’ where individuals vaccinate according to their utility. </w:t>
      </w:r>
      <w:r w:rsidR="00A3298A">
        <w:rPr>
          <w:rFonts w:ascii="Arial" w:eastAsia="Times New Roman" w:hAnsi="Arial" w:cs="Arial"/>
          <w:color w:val="000000"/>
          <w:sz w:val="24"/>
          <w:szCs w:val="24"/>
        </w:rPr>
        <w:t xml:space="preserve">This utility can </w:t>
      </w:r>
      <w:r w:rsidR="0001668E">
        <w:rPr>
          <w:rFonts w:ascii="Arial" w:eastAsia="Times New Roman" w:hAnsi="Arial" w:cs="Arial"/>
          <w:color w:val="000000"/>
          <w:sz w:val="24"/>
          <w:szCs w:val="24"/>
        </w:rPr>
        <w:t>be consisted of</w:t>
      </w:r>
      <w:r w:rsidR="00A3298A">
        <w:rPr>
          <w:rFonts w:ascii="Arial" w:eastAsia="Times New Roman" w:hAnsi="Arial" w:cs="Arial"/>
          <w:color w:val="000000"/>
          <w:sz w:val="24"/>
          <w:szCs w:val="24"/>
        </w:rPr>
        <w:t xml:space="preserve"> multiple factors</w:t>
      </w:r>
      <w:r w:rsidR="0001668E">
        <w:rPr>
          <w:rFonts w:ascii="Arial" w:eastAsia="Times New Roman" w:hAnsi="Arial" w:cs="Arial"/>
          <w:color w:val="000000"/>
          <w:sz w:val="24"/>
          <w:szCs w:val="24"/>
        </w:rPr>
        <w:t>.</w:t>
      </w:r>
      <w:r w:rsidR="00A3298A">
        <w:rPr>
          <w:rFonts w:ascii="Arial" w:eastAsia="Times New Roman" w:hAnsi="Arial" w:cs="Arial"/>
          <w:color w:val="000000"/>
          <w:sz w:val="24"/>
          <w:szCs w:val="24"/>
        </w:rPr>
        <w:t xml:space="preserve"> </w:t>
      </w:r>
      <w:r w:rsidR="0001668E">
        <w:rPr>
          <w:rFonts w:ascii="Arial" w:eastAsia="Times New Roman" w:hAnsi="Arial" w:cs="Arial"/>
          <w:color w:val="000000"/>
          <w:sz w:val="24"/>
          <w:szCs w:val="24"/>
        </w:rPr>
        <w:t>H</w:t>
      </w:r>
      <w:r w:rsidR="00A3298A">
        <w:rPr>
          <w:rFonts w:ascii="Arial" w:eastAsia="Times New Roman" w:hAnsi="Arial" w:cs="Arial"/>
          <w:color w:val="000000"/>
          <w:sz w:val="24"/>
          <w:szCs w:val="24"/>
        </w:rPr>
        <w:t xml:space="preserve">ow an individual sees the risks, the level of trust in government and </w:t>
      </w:r>
      <w:r w:rsidR="005A297E">
        <w:rPr>
          <w:rFonts w:ascii="Arial" w:eastAsia="Times New Roman" w:hAnsi="Arial" w:cs="Arial"/>
          <w:color w:val="000000"/>
          <w:sz w:val="24"/>
          <w:szCs w:val="24"/>
        </w:rPr>
        <w:t>its</w:t>
      </w:r>
      <w:r w:rsidR="00A3298A">
        <w:rPr>
          <w:rFonts w:ascii="Arial" w:eastAsia="Times New Roman" w:hAnsi="Arial" w:cs="Arial"/>
          <w:color w:val="000000"/>
          <w:sz w:val="24"/>
          <w:szCs w:val="24"/>
        </w:rPr>
        <w:t xml:space="preserve"> proposed measures</w:t>
      </w:r>
      <w:r w:rsidR="005A297E">
        <w:rPr>
          <w:rFonts w:ascii="Arial" w:eastAsia="Times New Roman" w:hAnsi="Arial" w:cs="Arial"/>
          <w:color w:val="000000"/>
          <w:sz w:val="24"/>
          <w:szCs w:val="24"/>
        </w:rPr>
        <w:t>,</w:t>
      </w:r>
      <w:r w:rsidR="00A3298A">
        <w:rPr>
          <w:rFonts w:ascii="Arial" w:eastAsia="Times New Roman" w:hAnsi="Arial" w:cs="Arial"/>
          <w:color w:val="000000"/>
          <w:sz w:val="24"/>
          <w:szCs w:val="24"/>
        </w:rPr>
        <w:t xml:space="preserve"> and number of </w:t>
      </w:r>
      <w:r w:rsidR="005A297E">
        <w:rPr>
          <w:rFonts w:ascii="Arial" w:eastAsia="Times New Roman" w:hAnsi="Arial" w:cs="Arial"/>
          <w:color w:val="000000"/>
          <w:sz w:val="24"/>
          <w:szCs w:val="24"/>
        </w:rPr>
        <w:t xml:space="preserve">rounds of </w:t>
      </w:r>
      <w:r w:rsidR="00A3298A">
        <w:rPr>
          <w:rFonts w:ascii="Arial" w:eastAsia="Times New Roman" w:hAnsi="Arial" w:cs="Arial"/>
          <w:color w:val="000000"/>
          <w:sz w:val="24"/>
          <w:szCs w:val="24"/>
        </w:rPr>
        <w:t xml:space="preserve">vaccinations are some ideas. </w:t>
      </w:r>
    </w:p>
    <w:p w14:paraId="70357EA0" w14:textId="04287A53" w:rsidR="009E30B7" w:rsidRDefault="003E0693" w:rsidP="009E30B7">
      <w:pPr>
        <w:pStyle w:val="Heading2"/>
        <w:numPr>
          <w:ilvl w:val="1"/>
          <w:numId w:val="1"/>
        </w:numPr>
        <w:ind w:left="720"/>
        <w:rPr>
          <w:rFonts w:asciiTheme="minorBidi" w:eastAsia="Times New Roman" w:hAnsiTheme="minorBidi" w:cstheme="minorBidi"/>
          <w:b/>
          <w:bCs/>
          <w:color w:val="auto"/>
          <w:sz w:val="24"/>
          <w:szCs w:val="24"/>
        </w:rPr>
      </w:pPr>
      <w:r>
        <w:rPr>
          <w:rFonts w:asciiTheme="minorBidi" w:eastAsia="Times New Roman" w:hAnsiTheme="minorBidi" w:cstheme="minorBidi"/>
          <w:b/>
          <w:bCs/>
          <w:color w:val="auto"/>
          <w:sz w:val="24"/>
          <w:szCs w:val="24"/>
        </w:rPr>
        <w:t>Modeling approach classification</w:t>
      </w:r>
    </w:p>
    <w:p w14:paraId="4F47C666" w14:textId="77777777" w:rsidR="009E30B7" w:rsidRDefault="009E30B7" w:rsidP="009E30B7"/>
    <w:p w14:paraId="05993525" w14:textId="2B93AA8D" w:rsidR="007E69C5" w:rsidRDefault="00A3298A" w:rsidP="00D34650">
      <w:pPr>
        <w:rPr>
          <w:rFonts w:asciiTheme="minorBidi" w:hAnsiTheme="minorBidi"/>
          <w:sz w:val="24"/>
          <w:szCs w:val="24"/>
        </w:rPr>
      </w:pPr>
      <w:r w:rsidRPr="00A3298A">
        <w:rPr>
          <w:rFonts w:asciiTheme="minorBidi" w:hAnsiTheme="minorBidi"/>
          <w:sz w:val="24"/>
          <w:szCs w:val="24"/>
          <w:lang w:val="en-BE"/>
        </w:rPr>
        <w:t xml:space="preserve">How is the transfer from information to behavior </w:t>
      </w:r>
      <w:r w:rsidRPr="007E69C5">
        <w:rPr>
          <w:rFonts w:asciiTheme="minorBidi" w:hAnsiTheme="minorBidi"/>
          <w:sz w:val="24"/>
          <w:szCs w:val="24"/>
        </w:rPr>
        <w:t>modeled</w:t>
      </w:r>
      <w:r w:rsidRPr="00A3298A">
        <w:rPr>
          <w:rFonts w:asciiTheme="minorBidi" w:hAnsiTheme="minorBidi"/>
          <w:sz w:val="24"/>
          <w:szCs w:val="24"/>
          <w:lang w:val="en-BE"/>
        </w:rPr>
        <w:t>?</w:t>
      </w:r>
      <w:r w:rsidR="00D34650" w:rsidRPr="007E69C5">
        <w:rPr>
          <w:rFonts w:asciiTheme="minorBidi" w:hAnsiTheme="minorBidi"/>
          <w:sz w:val="24"/>
          <w:szCs w:val="24"/>
        </w:rPr>
        <w:t xml:space="preserve"> How then this behavior affects the disease?</w:t>
      </w:r>
      <w:r w:rsidRPr="00A3298A">
        <w:rPr>
          <w:rFonts w:asciiTheme="minorBidi" w:hAnsiTheme="minorBidi"/>
          <w:sz w:val="24"/>
          <w:szCs w:val="24"/>
          <w:lang w:val="en-BE"/>
        </w:rPr>
        <w:t xml:space="preserve"> </w:t>
      </w:r>
      <w:r w:rsidRPr="007E69C5">
        <w:rPr>
          <w:rFonts w:asciiTheme="minorBidi" w:hAnsiTheme="minorBidi"/>
          <w:sz w:val="24"/>
          <w:szCs w:val="24"/>
        </w:rPr>
        <w:t xml:space="preserve">We have discussed the importance of information in forming behaviors, yet the question of how models manage this link is </w:t>
      </w:r>
      <w:r w:rsidR="00D34650" w:rsidRPr="007E69C5">
        <w:rPr>
          <w:rFonts w:asciiTheme="minorBidi" w:hAnsiTheme="minorBidi"/>
          <w:sz w:val="24"/>
          <w:szCs w:val="24"/>
        </w:rPr>
        <w:t>remaining</w:t>
      </w:r>
      <w:r w:rsidRPr="007E69C5">
        <w:rPr>
          <w:rFonts w:asciiTheme="minorBidi" w:hAnsiTheme="minorBidi"/>
          <w:sz w:val="24"/>
          <w:szCs w:val="24"/>
        </w:rPr>
        <w:t xml:space="preserve">. A previous classification </w:t>
      </w:r>
      <w:r w:rsidRPr="007E69C5">
        <w:rPr>
          <w:rFonts w:asciiTheme="minorBidi" w:hAnsiTheme="minorBidi"/>
          <w:sz w:val="24"/>
          <w:szCs w:val="24"/>
        </w:rPr>
        <w:fldChar w:fldCharType="begin"/>
      </w:r>
      <w:r w:rsidRPr="007E69C5">
        <w:rPr>
          <w:rFonts w:asciiTheme="minorBidi" w:hAnsiTheme="minorBidi"/>
          <w:sz w:val="24"/>
          <w:szCs w:val="24"/>
        </w:rPr>
        <w:instrText xml:space="preserve"> ADDIN EN.CITE &lt;EndNote&gt;&lt;Cite&gt;&lt;Author&gt;Funk&lt;/Author&gt;&lt;Year&gt;2010&lt;/Year&gt;&lt;RecNum&gt;2&lt;/RecNum&gt;&lt;DisplayText&gt;(Funk et al., 2010)&lt;/DisplayText&gt;&lt;record&gt;&lt;rec-number&gt;2&lt;/rec-number&gt;&lt;foreign-keys&gt;&lt;key app="EN" db-id="2rtrsxxrjrf5pwet9xkxzrditdsprdwdseda" timestamp="1676053942" guid="9b63643b-53c9-4a37-9680-805816f788a3"&gt;2&lt;/key&gt;&lt;/foreign-keys&gt;&lt;ref-type name="Journal Article"&gt;17&lt;/ref-type&gt;&lt;contributors&gt;&lt;authors&gt;&lt;author&gt;Funk, Sebastian&lt;/author&gt;&lt;author&gt;Salathé, Marcel&lt;/author&gt;&lt;author&gt;Jansen, Vincent A. A.&lt;/author&gt;&lt;/authors&gt;&lt;/contributors&gt;&lt;titles&gt;&lt;title&gt;Modelling the influence of human behaviour on the spread of infectious diseases: a review&lt;/title&gt;&lt;secondary-title&gt;Journal of The Royal Society Interface&lt;/secondary-title&gt;&lt;/titles&gt;&lt;periodical&gt;&lt;full-title&gt;Journal of The Royal Society Interface&lt;/full-title&gt;&lt;/periodical&gt;&lt;pages&gt;1247-1256&lt;/pages&gt;&lt;volume&gt;7&lt;/volume&gt;&lt;number&gt;50&lt;/number&gt;&lt;dates&gt;&lt;year&gt;2010&lt;/year&gt;&lt;/dates&gt;&lt;publisher&gt;The Royal Society&lt;/publisher&gt;&lt;isbn&gt;1742-5689&lt;/isbn&gt;&lt;urls&gt;&lt;related-urls&gt;&lt;url&gt;https://dx.doi.org/10.1098/rsif.2010.0142&lt;/url&gt;&lt;/related-urls&gt;&lt;/urls&gt;&lt;electronic-resource-num&gt;10.1098/rsif.2010.0142&lt;/electronic-resource-num&gt;&lt;/record&gt;&lt;/Cite&gt;&lt;/EndNote&gt;</w:instrText>
      </w:r>
      <w:r w:rsidRPr="007E69C5">
        <w:rPr>
          <w:rFonts w:asciiTheme="minorBidi" w:hAnsiTheme="minorBidi"/>
          <w:sz w:val="24"/>
          <w:szCs w:val="24"/>
        </w:rPr>
        <w:fldChar w:fldCharType="separate"/>
      </w:r>
      <w:r w:rsidRPr="007E69C5">
        <w:rPr>
          <w:rFonts w:asciiTheme="minorBidi" w:hAnsiTheme="minorBidi"/>
          <w:noProof/>
          <w:sz w:val="24"/>
          <w:szCs w:val="24"/>
        </w:rPr>
        <w:t>(Funk et al., 2010)</w:t>
      </w:r>
      <w:r w:rsidRPr="007E69C5">
        <w:rPr>
          <w:rFonts w:asciiTheme="minorBidi" w:hAnsiTheme="minorBidi"/>
          <w:sz w:val="24"/>
          <w:szCs w:val="24"/>
        </w:rPr>
        <w:fldChar w:fldCharType="end"/>
      </w:r>
      <w:r w:rsidR="00D34650" w:rsidRPr="007E69C5">
        <w:rPr>
          <w:rFonts w:asciiTheme="minorBidi" w:hAnsiTheme="minorBidi"/>
          <w:sz w:val="24"/>
          <w:szCs w:val="24"/>
        </w:rPr>
        <w:t xml:space="preserve"> offers a classification based on</w:t>
      </w:r>
      <w:r w:rsidR="005A297E">
        <w:rPr>
          <w:rFonts w:asciiTheme="minorBidi" w:hAnsiTheme="minorBidi"/>
          <w:sz w:val="24"/>
          <w:szCs w:val="24"/>
        </w:rPr>
        <w:t xml:space="preserve"> the</w:t>
      </w:r>
      <w:r w:rsidR="00D34650" w:rsidRPr="007E69C5">
        <w:rPr>
          <w:rFonts w:asciiTheme="minorBidi" w:hAnsiTheme="minorBidi"/>
          <w:sz w:val="24"/>
          <w:szCs w:val="24"/>
        </w:rPr>
        <w:t xml:space="preserve"> </w:t>
      </w:r>
      <w:r w:rsidR="0001668E">
        <w:rPr>
          <w:rFonts w:asciiTheme="minorBidi" w:hAnsiTheme="minorBidi"/>
          <w:sz w:val="24"/>
          <w:szCs w:val="24"/>
        </w:rPr>
        <w:t xml:space="preserve">where </w:t>
      </w:r>
      <w:r w:rsidR="00D34650" w:rsidRPr="007E69C5">
        <w:rPr>
          <w:rFonts w:asciiTheme="minorBidi" w:hAnsiTheme="minorBidi"/>
          <w:sz w:val="24"/>
          <w:szCs w:val="24"/>
          <w:lang w:val="en-BE"/>
        </w:rPr>
        <w:t>effect of behavioral change</w:t>
      </w:r>
      <w:r w:rsidR="0001668E">
        <w:rPr>
          <w:rFonts w:asciiTheme="minorBidi" w:hAnsiTheme="minorBidi"/>
          <w:sz w:val="24"/>
          <w:szCs w:val="24"/>
        </w:rPr>
        <w:t xml:space="preserve"> is seen</w:t>
      </w:r>
      <w:r w:rsidR="00D34650" w:rsidRPr="007E69C5">
        <w:rPr>
          <w:rFonts w:asciiTheme="minorBidi" w:hAnsiTheme="minorBidi"/>
          <w:sz w:val="24"/>
          <w:szCs w:val="24"/>
        </w:rPr>
        <w:t xml:space="preserve">: </w:t>
      </w:r>
    </w:p>
    <w:p w14:paraId="30AFC038" w14:textId="7054A025" w:rsidR="007E69C5" w:rsidRDefault="00D34650" w:rsidP="00D34650">
      <w:pPr>
        <w:rPr>
          <w:rFonts w:asciiTheme="minorBidi" w:hAnsiTheme="minorBidi"/>
          <w:sz w:val="24"/>
          <w:szCs w:val="24"/>
        </w:rPr>
      </w:pPr>
      <w:r w:rsidRPr="007E69C5">
        <w:rPr>
          <w:rFonts w:asciiTheme="minorBidi" w:hAnsiTheme="minorBidi"/>
          <w:sz w:val="24"/>
          <w:szCs w:val="24"/>
        </w:rPr>
        <w:t xml:space="preserve">1) </w:t>
      </w:r>
      <w:r w:rsidRPr="007E69C5">
        <w:rPr>
          <w:rFonts w:asciiTheme="minorBidi" w:hAnsiTheme="minorBidi"/>
          <w:sz w:val="24"/>
          <w:szCs w:val="24"/>
          <w:lang w:val="en-BE"/>
        </w:rPr>
        <w:t>changes</w:t>
      </w:r>
      <w:r w:rsidRPr="007E69C5">
        <w:rPr>
          <w:rFonts w:asciiTheme="minorBidi" w:hAnsiTheme="minorBidi"/>
          <w:sz w:val="24"/>
          <w:szCs w:val="24"/>
        </w:rPr>
        <w:t xml:space="preserve"> in</w:t>
      </w:r>
      <w:r w:rsidRPr="007E69C5">
        <w:rPr>
          <w:rFonts w:asciiTheme="minorBidi" w:hAnsiTheme="minorBidi"/>
          <w:sz w:val="24"/>
          <w:szCs w:val="24"/>
          <w:lang w:val="en-BE"/>
        </w:rPr>
        <w:t xml:space="preserve"> disease state of individuals</w:t>
      </w:r>
      <w:r w:rsidRPr="007E69C5">
        <w:rPr>
          <w:rFonts w:asciiTheme="minorBidi" w:hAnsiTheme="minorBidi"/>
          <w:sz w:val="24"/>
          <w:szCs w:val="24"/>
        </w:rPr>
        <w:t xml:space="preserve"> (</w:t>
      </w:r>
      <w:r w:rsidR="007E69C5" w:rsidRPr="007E69C5">
        <w:rPr>
          <w:rFonts w:asciiTheme="minorBidi" w:hAnsiTheme="minorBidi"/>
          <w:sz w:val="24"/>
          <w:szCs w:val="24"/>
        </w:rPr>
        <w:t>e.g.,</w:t>
      </w:r>
      <w:r w:rsidRPr="007E69C5">
        <w:rPr>
          <w:rFonts w:asciiTheme="minorBidi" w:hAnsiTheme="minorBidi"/>
          <w:sz w:val="24"/>
          <w:szCs w:val="24"/>
        </w:rPr>
        <w:t xml:space="preserve"> form susceptible to immune by vaccination) </w:t>
      </w:r>
    </w:p>
    <w:p w14:paraId="1A290CFE" w14:textId="0072931C" w:rsidR="007E69C5" w:rsidRDefault="00D34650" w:rsidP="00D34650">
      <w:pPr>
        <w:rPr>
          <w:rFonts w:asciiTheme="minorBidi" w:hAnsiTheme="minorBidi"/>
          <w:sz w:val="24"/>
          <w:szCs w:val="24"/>
        </w:rPr>
      </w:pPr>
      <w:r w:rsidRPr="007E69C5">
        <w:rPr>
          <w:rFonts w:asciiTheme="minorBidi" w:hAnsiTheme="minorBidi"/>
          <w:sz w:val="24"/>
          <w:szCs w:val="24"/>
        </w:rPr>
        <w:t>2) change</w:t>
      </w:r>
      <w:r w:rsidR="00F50FA7">
        <w:rPr>
          <w:rFonts w:asciiTheme="minorBidi" w:hAnsiTheme="minorBidi"/>
          <w:sz w:val="24"/>
          <w:szCs w:val="24"/>
        </w:rPr>
        <w:t>s</w:t>
      </w:r>
      <w:r w:rsidRPr="007E69C5">
        <w:rPr>
          <w:rFonts w:asciiTheme="minorBidi" w:hAnsiTheme="minorBidi"/>
          <w:sz w:val="24"/>
          <w:szCs w:val="24"/>
        </w:rPr>
        <w:t xml:space="preserve"> in</w:t>
      </w:r>
      <w:r w:rsidRPr="007E69C5">
        <w:rPr>
          <w:rFonts w:asciiTheme="minorBidi" w:hAnsiTheme="minorBidi"/>
          <w:sz w:val="24"/>
          <w:szCs w:val="24"/>
          <w:lang w:val="en-BE"/>
        </w:rPr>
        <w:t xml:space="preserve"> model parameters </w:t>
      </w:r>
      <w:r w:rsidRPr="007E69C5">
        <w:rPr>
          <w:rFonts w:asciiTheme="minorBidi" w:hAnsiTheme="minorBidi"/>
          <w:sz w:val="24"/>
          <w:szCs w:val="24"/>
        </w:rPr>
        <w:t>(</w:t>
      </w:r>
      <w:r w:rsidR="007E69C5" w:rsidRPr="007E69C5">
        <w:rPr>
          <w:rFonts w:asciiTheme="minorBidi" w:hAnsiTheme="minorBidi"/>
          <w:sz w:val="24"/>
          <w:szCs w:val="24"/>
        </w:rPr>
        <w:t>e.g.,</w:t>
      </w:r>
      <w:r w:rsidRPr="007E69C5">
        <w:rPr>
          <w:rFonts w:asciiTheme="minorBidi" w:hAnsiTheme="minorBidi"/>
          <w:sz w:val="24"/>
          <w:szCs w:val="24"/>
        </w:rPr>
        <w:t xml:space="preserve"> changes in infection rate </w:t>
      </w:r>
      <w:r w:rsidR="007E69C5" w:rsidRPr="007E69C5">
        <w:rPr>
          <w:rFonts w:asciiTheme="minorBidi" w:hAnsiTheme="minorBidi"/>
          <w:sz w:val="24"/>
          <w:szCs w:val="24"/>
        </w:rPr>
        <w:t>because of social distancing</w:t>
      </w:r>
      <w:r w:rsidRPr="007E69C5">
        <w:rPr>
          <w:rFonts w:asciiTheme="minorBidi" w:hAnsiTheme="minorBidi"/>
          <w:sz w:val="24"/>
          <w:szCs w:val="24"/>
        </w:rPr>
        <w:t xml:space="preserve">) </w:t>
      </w:r>
    </w:p>
    <w:p w14:paraId="034EB4E3" w14:textId="70720BBC" w:rsidR="00D34650" w:rsidRPr="007E69C5" w:rsidRDefault="00D34650" w:rsidP="00D34650">
      <w:pPr>
        <w:rPr>
          <w:rFonts w:asciiTheme="minorBidi" w:hAnsiTheme="minorBidi"/>
          <w:sz w:val="24"/>
          <w:szCs w:val="24"/>
        </w:rPr>
      </w:pPr>
      <w:r w:rsidRPr="007E69C5">
        <w:rPr>
          <w:rFonts w:asciiTheme="minorBidi" w:hAnsiTheme="minorBidi"/>
          <w:sz w:val="24"/>
          <w:szCs w:val="24"/>
        </w:rPr>
        <w:lastRenderedPageBreak/>
        <w:t xml:space="preserve">3) </w:t>
      </w:r>
      <w:r w:rsidR="007E69C5" w:rsidRPr="007E69C5">
        <w:rPr>
          <w:rFonts w:asciiTheme="minorBidi" w:hAnsiTheme="minorBidi"/>
          <w:sz w:val="24"/>
          <w:szCs w:val="24"/>
        </w:rPr>
        <w:t>changes in contact structure (e.g., removing a contact because of risk perception)</w:t>
      </w:r>
      <w:r w:rsidR="007E69C5">
        <w:rPr>
          <w:rFonts w:asciiTheme="minorBidi" w:hAnsiTheme="minorBidi"/>
          <w:sz w:val="24"/>
          <w:szCs w:val="24"/>
        </w:rPr>
        <w:t xml:space="preserve"> </w:t>
      </w:r>
    </w:p>
    <w:p w14:paraId="3484CDFD" w14:textId="7D4DFAC1" w:rsidR="007E69C5" w:rsidRPr="007E69C5" w:rsidRDefault="007E69C5" w:rsidP="007E69C5">
      <w:pPr>
        <w:rPr>
          <w:rFonts w:asciiTheme="minorBidi" w:hAnsiTheme="minorBidi"/>
          <w:sz w:val="24"/>
          <w:szCs w:val="24"/>
        </w:rPr>
      </w:pPr>
      <w:r w:rsidRPr="007E69C5">
        <w:rPr>
          <w:rFonts w:asciiTheme="minorBidi" w:hAnsiTheme="minorBidi"/>
          <w:sz w:val="24"/>
          <w:szCs w:val="24"/>
        </w:rPr>
        <w:t xml:space="preserve">This classification is correct; however, it does not convey much insight. Another approach </w:t>
      </w:r>
      <w:r w:rsidRPr="007E69C5">
        <w:rPr>
          <w:rFonts w:asciiTheme="minorBidi" w:hAnsiTheme="minorBidi"/>
          <w:sz w:val="24"/>
          <w:szCs w:val="24"/>
        </w:rPr>
        <w:fldChar w:fldCharType="begin"/>
      </w:r>
      <w:r w:rsidRPr="007E69C5">
        <w:rPr>
          <w:rFonts w:asciiTheme="minorBidi" w:hAnsiTheme="minorBidi"/>
          <w:sz w:val="24"/>
          <w:szCs w:val="24"/>
        </w:rPr>
        <w:instrText xml:space="preserve"> ADDIN EN.CITE &lt;EndNote&gt;&lt;Cite&gt;&lt;Author&gt;Verelst&lt;/Author&gt;&lt;Year&gt;2016&lt;/Year&gt;&lt;RecNum&gt;10&lt;/RecNum&gt;&lt;DisplayText&gt;(Verelst et al., 2016)&lt;/DisplayText&gt;&lt;record&gt;&lt;rec-number&gt;10&lt;/rec-number&gt;&lt;foreign-keys&gt;&lt;key app="EN" db-id="2rtrsxxrjrf5pwet9xkxzrditdsprdwdseda" timestamp="1676074024" guid="eda376b5-fb50-4019-9807-a31924737e46"&gt;10&lt;/key&gt;&lt;/foreign-keys&gt;&lt;ref-type name="Journal Article"&gt;17&lt;/ref-type&gt;&lt;contributors&gt;&lt;authors&gt;&lt;author&gt;Verelst, Frederik&lt;/author&gt;&lt;author&gt;Willem, Lander&lt;/author&gt;&lt;author&gt;Beutels, Philippe&lt;/author&gt;&lt;/authors&gt;&lt;/contributors&gt;&lt;titles&gt;&lt;title&gt;Behavioural change models for infectious disease transmission: a systematic review (2010–2015)&lt;/title&gt;&lt;secondary-title&gt;Journal of The Royal Society Interface&lt;/secondary-title&gt;&lt;/titles&gt;&lt;periodical&gt;&lt;full-title&gt;Journal of The Royal Society Interface&lt;/full-title&gt;&lt;/periodical&gt;&lt;pages&gt;20160820&lt;/pages&gt;&lt;volume&gt;13&lt;/volume&gt;&lt;number&gt;125&lt;/number&gt;&lt;dates&gt;&lt;year&gt;2016&lt;/year&gt;&lt;/dates&gt;&lt;publisher&gt;The Royal Society&lt;/publisher&gt;&lt;isbn&gt;1742-5689&lt;/isbn&gt;&lt;urls&gt;&lt;related-urls&gt;&lt;url&gt;https://dx.doi.org/10.1098/rsif.2016.0820&lt;/url&gt;&lt;/related-urls&gt;&lt;/urls&gt;&lt;electronic-resource-num&gt;10.1098/rsif.2016.0820&lt;/electronic-resource-num&gt;&lt;/record&gt;&lt;/Cite&gt;&lt;/EndNote&gt;</w:instrText>
      </w:r>
      <w:r w:rsidRPr="007E69C5">
        <w:rPr>
          <w:rFonts w:asciiTheme="minorBidi" w:hAnsiTheme="minorBidi"/>
          <w:sz w:val="24"/>
          <w:szCs w:val="24"/>
        </w:rPr>
        <w:fldChar w:fldCharType="separate"/>
      </w:r>
      <w:r w:rsidRPr="007E69C5">
        <w:rPr>
          <w:rFonts w:asciiTheme="minorBidi" w:hAnsiTheme="minorBidi"/>
          <w:noProof/>
          <w:sz w:val="24"/>
          <w:szCs w:val="24"/>
        </w:rPr>
        <w:t>(Verelst et al., 2016)</w:t>
      </w:r>
      <w:r w:rsidRPr="007E69C5">
        <w:rPr>
          <w:rFonts w:asciiTheme="minorBidi" w:hAnsiTheme="minorBidi"/>
          <w:sz w:val="24"/>
          <w:szCs w:val="24"/>
        </w:rPr>
        <w:fldChar w:fldCharType="end"/>
      </w:r>
      <w:r w:rsidRPr="007E69C5">
        <w:rPr>
          <w:rFonts w:asciiTheme="minorBidi" w:hAnsiTheme="minorBidi"/>
          <w:sz w:val="24"/>
          <w:szCs w:val="24"/>
        </w:rPr>
        <w:t xml:space="preserve"> classifies the </w:t>
      </w:r>
      <w:r w:rsidRPr="007E69C5">
        <w:rPr>
          <w:rFonts w:asciiTheme="minorBidi" w:hAnsiTheme="minorBidi"/>
          <w:sz w:val="24"/>
          <w:szCs w:val="24"/>
          <w:lang w:val="en-BE"/>
        </w:rPr>
        <w:t xml:space="preserve">decision-making process of individuals </w:t>
      </w:r>
      <w:r w:rsidRPr="007E69C5">
        <w:rPr>
          <w:rFonts w:asciiTheme="minorBidi" w:hAnsiTheme="minorBidi"/>
          <w:sz w:val="24"/>
          <w:szCs w:val="24"/>
        </w:rPr>
        <w:t xml:space="preserve">and how they translate </w:t>
      </w:r>
      <w:r>
        <w:rPr>
          <w:rFonts w:asciiTheme="minorBidi" w:hAnsiTheme="minorBidi"/>
          <w:sz w:val="24"/>
          <w:szCs w:val="24"/>
        </w:rPr>
        <w:t xml:space="preserve">information into behavior. We believe this approach to be more insightful; thus, our classification </w:t>
      </w:r>
      <w:r w:rsidR="00715A01">
        <w:rPr>
          <w:rFonts w:asciiTheme="minorBidi" w:hAnsiTheme="minorBidi"/>
          <w:sz w:val="24"/>
          <w:szCs w:val="24"/>
        </w:rPr>
        <w:t>builds</w:t>
      </w:r>
      <w:r>
        <w:rPr>
          <w:rFonts w:asciiTheme="minorBidi" w:hAnsiTheme="minorBidi"/>
          <w:sz w:val="24"/>
          <w:szCs w:val="24"/>
        </w:rPr>
        <w:t xml:space="preserve"> on </w:t>
      </w:r>
      <w:r w:rsidR="0001668E">
        <w:rPr>
          <w:rFonts w:asciiTheme="minorBidi" w:hAnsiTheme="minorBidi"/>
          <w:sz w:val="24"/>
          <w:szCs w:val="24"/>
        </w:rPr>
        <w:t>this</w:t>
      </w:r>
      <w:r>
        <w:rPr>
          <w:rFonts w:asciiTheme="minorBidi" w:hAnsiTheme="minorBidi"/>
          <w:sz w:val="24"/>
          <w:szCs w:val="24"/>
        </w:rPr>
        <w:t xml:space="preserve"> previous framework</w:t>
      </w:r>
      <w:r w:rsidR="0001668E">
        <w:rPr>
          <w:rFonts w:asciiTheme="minorBidi" w:hAnsiTheme="minorBidi"/>
          <w:sz w:val="24"/>
          <w:szCs w:val="24"/>
        </w:rPr>
        <w:t>,</w:t>
      </w:r>
      <w:r>
        <w:rPr>
          <w:rFonts w:asciiTheme="minorBidi" w:hAnsiTheme="minorBidi"/>
          <w:sz w:val="24"/>
          <w:szCs w:val="24"/>
        </w:rPr>
        <w:t xml:space="preserve"> while </w:t>
      </w:r>
      <w:r w:rsidR="0001668E">
        <w:rPr>
          <w:rFonts w:asciiTheme="minorBidi" w:hAnsiTheme="minorBidi"/>
          <w:sz w:val="24"/>
          <w:szCs w:val="24"/>
        </w:rPr>
        <w:t xml:space="preserve">also </w:t>
      </w:r>
      <w:r>
        <w:rPr>
          <w:rFonts w:asciiTheme="minorBidi" w:hAnsiTheme="minorBidi"/>
          <w:sz w:val="24"/>
          <w:szCs w:val="24"/>
        </w:rPr>
        <w:t>modifying</w:t>
      </w:r>
      <w:r w:rsidR="00715A01">
        <w:rPr>
          <w:rFonts w:asciiTheme="minorBidi" w:hAnsiTheme="minorBidi"/>
          <w:sz w:val="24"/>
          <w:szCs w:val="24"/>
        </w:rPr>
        <w:t xml:space="preserve"> parts of it</w:t>
      </w:r>
      <w:r w:rsidR="0001668E">
        <w:rPr>
          <w:rFonts w:asciiTheme="minorBidi" w:hAnsiTheme="minorBidi"/>
          <w:sz w:val="24"/>
          <w:szCs w:val="24"/>
        </w:rPr>
        <w:t xml:space="preserve"> when necessary. </w:t>
      </w:r>
      <w:r>
        <w:rPr>
          <w:rFonts w:asciiTheme="minorBidi" w:hAnsiTheme="minorBidi"/>
          <w:sz w:val="24"/>
          <w:szCs w:val="24"/>
        </w:rPr>
        <w:t xml:space="preserve"> </w:t>
      </w:r>
    </w:p>
    <w:p w14:paraId="5B4B7BE9" w14:textId="2E307DFB" w:rsidR="00A3298A" w:rsidRPr="00A3298A" w:rsidRDefault="00715A01" w:rsidP="00715A01">
      <w:pPr>
        <w:rPr>
          <w:rFonts w:asciiTheme="minorBidi" w:hAnsiTheme="minorBidi"/>
          <w:sz w:val="24"/>
          <w:szCs w:val="24"/>
        </w:rPr>
      </w:pPr>
      <w:r w:rsidRPr="00715A01">
        <w:rPr>
          <w:rFonts w:asciiTheme="minorBidi" w:hAnsiTheme="minorBidi"/>
          <w:sz w:val="24"/>
          <w:szCs w:val="24"/>
          <w:lang w:val="en-BE"/>
        </w:rPr>
        <w:t xml:space="preserve">Traditionally, behavior formation models </w:t>
      </w:r>
      <w:r>
        <w:rPr>
          <w:rFonts w:asciiTheme="minorBidi" w:hAnsiTheme="minorBidi"/>
          <w:sz w:val="24"/>
          <w:szCs w:val="24"/>
        </w:rPr>
        <w:t xml:space="preserve">used a game </w:t>
      </w:r>
      <w:r w:rsidR="0001668E">
        <w:rPr>
          <w:rFonts w:asciiTheme="minorBidi" w:hAnsiTheme="minorBidi"/>
          <w:sz w:val="24"/>
          <w:szCs w:val="24"/>
        </w:rPr>
        <w:t>theoretical</w:t>
      </w:r>
      <w:r>
        <w:rPr>
          <w:rFonts w:asciiTheme="minorBidi" w:hAnsiTheme="minorBidi"/>
          <w:sz w:val="24"/>
          <w:szCs w:val="24"/>
        </w:rPr>
        <w:t xml:space="preserve"> approach </w:t>
      </w:r>
      <w:r w:rsidRPr="00715A01">
        <w:rPr>
          <w:rFonts w:asciiTheme="minorBidi" w:hAnsiTheme="minorBidi"/>
          <w:sz w:val="24"/>
          <w:szCs w:val="24"/>
          <w:lang w:val="en-BE"/>
        </w:rPr>
        <w:t xml:space="preserve">in which individuals </w:t>
      </w:r>
      <w:r>
        <w:rPr>
          <w:rFonts w:asciiTheme="minorBidi" w:hAnsiTheme="minorBidi"/>
          <w:sz w:val="24"/>
          <w:szCs w:val="24"/>
        </w:rPr>
        <w:t>had</w:t>
      </w:r>
      <w:r w:rsidRPr="00715A01">
        <w:rPr>
          <w:rFonts w:asciiTheme="minorBidi" w:hAnsiTheme="minorBidi"/>
          <w:sz w:val="24"/>
          <w:szCs w:val="24"/>
          <w:lang w:val="en-BE"/>
        </w:rPr>
        <w:t xml:space="preserve"> perfect information on disease</w:t>
      </w:r>
      <w:r>
        <w:rPr>
          <w:rFonts w:asciiTheme="minorBidi" w:hAnsiTheme="minorBidi"/>
          <w:sz w:val="24"/>
          <w:szCs w:val="24"/>
        </w:rPr>
        <w:t xml:space="preserve"> </w:t>
      </w:r>
      <w:r w:rsidRPr="00715A01">
        <w:rPr>
          <w:rFonts w:asciiTheme="minorBidi" w:hAnsiTheme="minorBidi"/>
          <w:sz w:val="24"/>
          <w:szCs w:val="24"/>
          <w:lang w:val="en-BE"/>
        </w:rPr>
        <w:t xml:space="preserve">related data and prevention effectiveness. Individuals </w:t>
      </w:r>
      <w:r>
        <w:rPr>
          <w:rFonts w:asciiTheme="minorBidi" w:hAnsiTheme="minorBidi"/>
          <w:sz w:val="24"/>
          <w:szCs w:val="24"/>
        </w:rPr>
        <w:t>were</w:t>
      </w:r>
      <w:r w:rsidRPr="00715A01">
        <w:rPr>
          <w:rFonts w:asciiTheme="minorBidi" w:hAnsiTheme="minorBidi"/>
          <w:sz w:val="24"/>
          <w:szCs w:val="24"/>
          <w:lang w:val="en-BE"/>
        </w:rPr>
        <w:t xml:space="preserve"> then assumed to use this information </w:t>
      </w:r>
      <w:r>
        <w:rPr>
          <w:rFonts w:asciiTheme="minorBidi" w:hAnsiTheme="minorBidi"/>
          <w:sz w:val="24"/>
          <w:szCs w:val="24"/>
        </w:rPr>
        <w:t>rationally to maximize their utility</w:t>
      </w:r>
      <w:r w:rsidRPr="00715A01">
        <w:rPr>
          <w:rFonts w:asciiTheme="minorBidi" w:hAnsiTheme="minorBidi"/>
          <w:sz w:val="24"/>
          <w:szCs w:val="24"/>
          <w:lang w:val="en-BE"/>
        </w:rPr>
        <w:t xml:space="preserve"> by comparing the expected costs of infection with the expected costs of the prevention measure. However, more advanced </w:t>
      </w:r>
      <w:r>
        <w:rPr>
          <w:rFonts w:asciiTheme="minorBidi" w:hAnsiTheme="minorBidi"/>
          <w:sz w:val="24"/>
          <w:szCs w:val="24"/>
        </w:rPr>
        <w:t>models</w:t>
      </w:r>
      <w:r w:rsidRPr="00715A01">
        <w:rPr>
          <w:rFonts w:asciiTheme="minorBidi" w:hAnsiTheme="minorBidi"/>
          <w:sz w:val="24"/>
          <w:szCs w:val="24"/>
          <w:lang w:val="en-BE"/>
        </w:rPr>
        <w:t xml:space="preserve"> have been developed since</w:t>
      </w:r>
      <w:r>
        <w:rPr>
          <w:rFonts w:asciiTheme="minorBidi" w:hAnsiTheme="minorBidi"/>
          <w:sz w:val="24"/>
          <w:szCs w:val="24"/>
        </w:rPr>
        <w:t xml:space="preserve"> with more sophisticated translation link</w:t>
      </w:r>
      <w:r w:rsidR="0001668E">
        <w:rPr>
          <w:rFonts w:asciiTheme="minorBidi" w:hAnsiTheme="minorBidi"/>
          <w:sz w:val="24"/>
          <w:szCs w:val="24"/>
        </w:rPr>
        <w:t>s</w:t>
      </w:r>
      <w:r>
        <w:rPr>
          <w:rFonts w:asciiTheme="minorBidi" w:hAnsiTheme="minorBidi"/>
          <w:sz w:val="24"/>
          <w:szCs w:val="24"/>
        </w:rPr>
        <w:t xml:space="preserve"> of information, behavior and disease</w:t>
      </w:r>
      <w:r w:rsidRPr="00715A01">
        <w:rPr>
          <w:rFonts w:asciiTheme="minorBidi" w:hAnsiTheme="minorBidi"/>
          <w:sz w:val="24"/>
          <w:szCs w:val="24"/>
          <w:lang w:val="en-BE"/>
        </w:rPr>
        <w:t xml:space="preserve">. We identified </w:t>
      </w:r>
      <w:r>
        <w:rPr>
          <w:rFonts w:asciiTheme="minorBidi" w:hAnsiTheme="minorBidi"/>
          <w:sz w:val="24"/>
          <w:szCs w:val="24"/>
        </w:rPr>
        <w:t>three</w:t>
      </w:r>
      <w:r w:rsidRPr="00715A01">
        <w:rPr>
          <w:rFonts w:asciiTheme="minorBidi" w:hAnsiTheme="minorBidi"/>
          <w:sz w:val="24"/>
          <w:szCs w:val="24"/>
          <w:lang w:val="en-BE"/>
        </w:rPr>
        <w:t xml:space="preserve"> </w:t>
      </w:r>
      <w:r>
        <w:rPr>
          <w:rFonts w:asciiTheme="minorBidi" w:hAnsiTheme="minorBidi"/>
          <w:sz w:val="24"/>
          <w:szCs w:val="24"/>
        </w:rPr>
        <w:t>main</w:t>
      </w:r>
      <w:r w:rsidRPr="00715A01">
        <w:rPr>
          <w:rFonts w:asciiTheme="minorBidi" w:hAnsiTheme="minorBidi"/>
          <w:sz w:val="24"/>
          <w:szCs w:val="24"/>
          <w:lang w:val="en-BE"/>
        </w:rPr>
        <w:t xml:space="preserve"> categories for characterizing the decision-making process of individuals</w:t>
      </w:r>
      <w:r>
        <w:rPr>
          <w:rFonts w:asciiTheme="minorBidi" w:hAnsiTheme="minorBidi"/>
          <w:sz w:val="24"/>
          <w:szCs w:val="24"/>
        </w:rPr>
        <w:t xml:space="preserve">. </w:t>
      </w:r>
    </w:p>
    <w:p w14:paraId="3E230EDE" w14:textId="5D755EBC" w:rsidR="00715A01" w:rsidRPr="00E77040" w:rsidRDefault="00530385" w:rsidP="00E77040">
      <w:pPr>
        <w:pStyle w:val="Heading3"/>
        <w:numPr>
          <w:ilvl w:val="2"/>
          <w:numId w:val="1"/>
        </w:numPr>
        <w:spacing w:before="100" w:beforeAutospacing="1" w:after="100" w:afterAutospacing="1" w:line="240" w:lineRule="auto"/>
        <w:rPr>
          <w:rFonts w:asciiTheme="minorBidi" w:eastAsia="Times New Roman" w:hAnsiTheme="minorBidi" w:cstheme="minorBidi"/>
          <w:color w:val="auto"/>
        </w:rPr>
      </w:pPr>
      <w:r>
        <w:rPr>
          <w:rFonts w:asciiTheme="minorBidi" w:eastAsia="Times New Roman" w:hAnsiTheme="minorBidi" w:cstheme="minorBidi"/>
          <w:color w:val="auto"/>
        </w:rPr>
        <w:t>Exogenous</w:t>
      </w:r>
    </w:p>
    <w:p w14:paraId="5182D244" w14:textId="7E95A9D3" w:rsidR="00E77040" w:rsidRPr="00F50FA7" w:rsidRDefault="002901DA" w:rsidP="00F50FA7">
      <w:pPr>
        <w:shd w:val="clear" w:color="auto" w:fill="FFFFFF"/>
        <w:rPr>
          <w:rFonts w:ascii="Arial" w:hAnsi="Arial" w:cs="Arial"/>
          <w:color w:val="000000"/>
          <w:sz w:val="24"/>
          <w:szCs w:val="24"/>
        </w:rPr>
      </w:pPr>
      <w:r w:rsidRPr="00F50FA7">
        <w:rPr>
          <w:rFonts w:ascii="Arial" w:hAnsi="Arial" w:cs="Arial"/>
          <w:color w:val="000000"/>
          <w:sz w:val="24"/>
          <w:szCs w:val="24"/>
        </w:rPr>
        <w:t>There are several studies</w:t>
      </w:r>
      <w:r w:rsidR="00AC0427" w:rsidRPr="00F50FA7">
        <w:rPr>
          <w:rFonts w:ascii="Arial" w:hAnsi="Arial" w:cs="Arial"/>
          <w:color w:val="000000"/>
          <w:sz w:val="24"/>
          <w:szCs w:val="24"/>
          <w:lang w:val="en-BE"/>
        </w:rPr>
        <w:t xml:space="preserve"> </w:t>
      </w:r>
      <w:r w:rsidR="00E77040" w:rsidRPr="00F50FA7">
        <w:rPr>
          <w:rFonts w:ascii="Arial" w:hAnsi="Arial" w:cs="Arial"/>
          <w:color w:val="000000"/>
          <w:sz w:val="24"/>
          <w:szCs w:val="24"/>
        </w:rPr>
        <w:t>where</w:t>
      </w:r>
      <w:r w:rsidR="00AC0427" w:rsidRPr="00F50FA7">
        <w:rPr>
          <w:rFonts w:ascii="Arial" w:hAnsi="Arial" w:cs="Arial"/>
          <w:color w:val="000000"/>
          <w:sz w:val="24"/>
          <w:szCs w:val="24"/>
          <w:lang w:val="en-BE"/>
        </w:rPr>
        <w:t xml:space="preserve"> there is no two-way interaction </w:t>
      </w:r>
      <w:r w:rsidR="00715A01" w:rsidRPr="00F50FA7">
        <w:rPr>
          <w:rFonts w:ascii="Arial" w:hAnsi="Arial" w:cs="Arial"/>
          <w:color w:val="000000"/>
          <w:sz w:val="24"/>
          <w:szCs w:val="24"/>
        </w:rPr>
        <w:t xml:space="preserve">between forming behavior and the </w:t>
      </w:r>
      <w:r w:rsidR="00AC0427" w:rsidRPr="00F50FA7">
        <w:rPr>
          <w:rFonts w:ascii="Arial" w:hAnsi="Arial" w:cs="Arial"/>
          <w:color w:val="000000"/>
          <w:sz w:val="24"/>
          <w:szCs w:val="24"/>
          <w:lang w:val="en-BE"/>
        </w:rPr>
        <w:t>disease transmission model.</w:t>
      </w:r>
      <w:r w:rsidR="00E77040" w:rsidRPr="00F50FA7">
        <w:rPr>
          <w:rFonts w:ascii="Arial" w:hAnsi="Arial" w:cs="Arial"/>
          <w:color w:val="000000"/>
          <w:sz w:val="24"/>
          <w:szCs w:val="24"/>
        </w:rPr>
        <w:t xml:space="preserve"> </w:t>
      </w:r>
      <w:r w:rsidR="00E77040" w:rsidRPr="00F50FA7">
        <w:rPr>
          <w:rFonts w:ascii="Arial" w:hAnsi="Arial" w:cs="Arial"/>
          <w:color w:val="000000"/>
          <w:sz w:val="24"/>
          <w:szCs w:val="24"/>
          <w:lang w:val="en-BE"/>
        </w:rPr>
        <w:t xml:space="preserve">These models are relatively </w:t>
      </w:r>
      <w:r w:rsidR="00E77040" w:rsidRPr="00F50FA7">
        <w:rPr>
          <w:rFonts w:ascii="Arial" w:hAnsi="Arial" w:cs="Arial"/>
          <w:color w:val="000000"/>
          <w:sz w:val="24"/>
          <w:szCs w:val="24"/>
        </w:rPr>
        <w:t>less common</w:t>
      </w:r>
      <w:r w:rsidR="00E77040" w:rsidRPr="00F50FA7">
        <w:rPr>
          <w:rFonts w:ascii="Arial" w:hAnsi="Arial" w:cs="Arial"/>
          <w:color w:val="000000"/>
          <w:sz w:val="24"/>
          <w:szCs w:val="24"/>
          <w:lang w:val="en-BE"/>
        </w:rPr>
        <w:t xml:space="preserve"> and most often focus on short-term policy implementations and </w:t>
      </w:r>
      <w:r w:rsidR="00E77040" w:rsidRPr="00F50FA7">
        <w:rPr>
          <w:rFonts w:ascii="Arial" w:hAnsi="Arial" w:cs="Arial"/>
          <w:color w:val="000000"/>
          <w:sz w:val="24"/>
          <w:szCs w:val="24"/>
        </w:rPr>
        <w:t xml:space="preserve">how behavior affects </w:t>
      </w:r>
      <w:r w:rsidR="00E77040" w:rsidRPr="00F50FA7">
        <w:rPr>
          <w:rFonts w:ascii="Arial" w:hAnsi="Arial" w:cs="Arial"/>
          <w:color w:val="000000"/>
          <w:sz w:val="24"/>
          <w:szCs w:val="24"/>
          <w:lang w:val="en-BE"/>
        </w:rPr>
        <w:t>disease transmission</w:t>
      </w:r>
      <w:r w:rsidR="00E77040" w:rsidRPr="00F50FA7">
        <w:rPr>
          <w:rFonts w:ascii="Arial" w:hAnsi="Arial" w:cs="Arial"/>
          <w:color w:val="000000"/>
          <w:sz w:val="24"/>
          <w:szCs w:val="24"/>
        </w:rPr>
        <w:t xml:space="preserve"> in that time period</w:t>
      </w:r>
      <w:r w:rsidR="00E77040" w:rsidRPr="00F50FA7">
        <w:rPr>
          <w:rFonts w:ascii="Arial" w:hAnsi="Arial" w:cs="Arial"/>
          <w:color w:val="000000"/>
          <w:sz w:val="24"/>
          <w:szCs w:val="24"/>
          <w:lang w:val="en-BE"/>
        </w:rPr>
        <w:t xml:space="preserve">. </w:t>
      </w:r>
    </w:p>
    <w:p w14:paraId="63BDF6F6" w14:textId="276D8ED5" w:rsidR="002901DA" w:rsidRPr="00F50FA7" w:rsidRDefault="00E77040" w:rsidP="00F50FA7">
      <w:pPr>
        <w:shd w:val="clear" w:color="auto" w:fill="FFFFFF"/>
        <w:rPr>
          <w:rFonts w:ascii="Arial" w:hAnsi="Arial" w:cs="Arial"/>
          <w:color w:val="000000"/>
          <w:sz w:val="24"/>
          <w:szCs w:val="24"/>
        </w:rPr>
      </w:pPr>
      <w:r w:rsidRPr="00F50FA7">
        <w:rPr>
          <w:rFonts w:ascii="Arial" w:hAnsi="Arial" w:cs="Arial"/>
          <w:color w:val="000000"/>
          <w:sz w:val="24"/>
          <w:szCs w:val="24"/>
        </w:rPr>
        <w:t>We can provide t</w:t>
      </w:r>
      <w:r w:rsidR="001219BD">
        <w:rPr>
          <w:rFonts w:ascii="Arial" w:hAnsi="Arial" w:cs="Arial"/>
          <w:color w:val="000000"/>
          <w:sz w:val="24"/>
          <w:szCs w:val="24"/>
        </w:rPr>
        <w:t>w</w:t>
      </w:r>
      <w:r w:rsidRPr="00F50FA7">
        <w:rPr>
          <w:rFonts w:ascii="Arial" w:hAnsi="Arial" w:cs="Arial"/>
          <w:color w:val="000000"/>
          <w:sz w:val="24"/>
          <w:szCs w:val="24"/>
        </w:rPr>
        <w:t xml:space="preserve">o examples in which this way of modeling is applied. The first case </w:t>
      </w:r>
      <w:r w:rsidRPr="00F50FA7">
        <w:rPr>
          <w:rFonts w:ascii="Arial" w:hAnsi="Arial" w:cs="Arial"/>
          <w:color w:val="000000"/>
          <w:sz w:val="24"/>
          <w:szCs w:val="24"/>
        </w:rPr>
        <w:fldChar w:fldCharType="begin"/>
      </w:r>
      <w:r w:rsidR="00734FB5" w:rsidRPr="00F50FA7">
        <w:rPr>
          <w:rFonts w:ascii="Arial" w:hAnsi="Arial" w:cs="Arial"/>
          <w:color w:val="000000"/>
          <w:sz w:val="24"/>
          <w:szCs w:val="24"/>
        </w:rPr>
        <w:instrText xml:space="preserve"> ADDIN EN.CITE &lt;EndNote&gt;&lt;Cite&gt;&lt;Author&gt;Brauer&lt;/Author&gt;&lt;Year&gt;2011&lt;/Year&gt;&lt;RecNum&gt;61&lt;/RecNum&gt;&lt;DisplayText&gt;(Brauer, 2011)&lt;/DisplayText&gt;&lt;record&gt;&lt;rec-number&gt;61&lt;/rec-number&gt;&lt;foreign-keys&gt;&lt;key app="EN" db-id="2rtrsxxrjrf5pwet9xkxzrditdsprdwdseda" timestamp="1679452620" guid="1b150160-ebce-437d-ae0d-f3185c774dc5"&gt;61&lt;/key&gt;&lt;/foreign-keys&gt;&lt;ref-type name="Journal Article"&gt;17&lt;/ref-type&gt;&lt;contributors&gt;&lt;authors&gt;&lt;author&gt;Brauer, Fred&lt;/author&gt;&lt;/authors&gt;&lt;/contributors&gt;&lt;titles&gt;&lt;title&gt;A simple model for behaviour change in epidemics&lt;/title&gt;&lt;secondary-title&gt;BMC Public Health&lt;/secondary-title&gt;&lt;/titles&gt;&lt;periodical&gt;&lt;full-title&gt;BMC Public Health&lt;/full-title&gt;&lt;/periodical&gt;&lt;volume&gt;11&lt;/volume&gt;&lt;number&gt;S1&lt;/number&gt;&lt;dates&gt;&lt;year&gt;2011&lt;/year&gt;&lt;/dates&gt;&lt;publisher&gt;Springer Science and Business Media LLC&lt;/publisher&gt;&lt;isbn&gt;1471-2458&lt;/isbn&gt;&lt;urls&gt;&lt;related-urls&gt;&lt;url&gt;https://dx.doi.org/10.1186/1471-2458-11-S1-S3&lt;/url&gt;&lt;/related-urls&gt;&lt;/urls&gt;&lt;electronic-resource-num&gt;10.1186/1471-2458-11-s1-s3&lt;/electronic-resource-num&gt;&lt;/record&gt;&lt;/Cite&gt;&lt;/EndNote&gt;</w:instrText>
      </w:r>
      <w:r w:rsidRPr="00F50FA7">
        <w:rPr>
          <w:rFonts w:ascii="Arial" w:hAnsi="Arial" w:cs="Arial"/>
          <w:color w:val="000000"/>
          <w:sz w:val="24"/>
          <w:szCs w:val="24"/>
        </w:rPr>
        <w:fldChar w:fldCharType="separate"/>
      </w:r>
      <w:r w:rsidRPr="00F50FA7">
        <w:rPr>
          <w:rFonts w:ascii="Arial" w:hAnsi="Arial" w:cs="Arial"/>
          <w:noProof/>
          <w:color w:val="000000"/>
          <w:sz w:val="24"/>
          <w:szCs w:val="24"/>
        </w:rPr>
        <w:t>(Brauer, 2011)</w:t>
      </w:r>
      <w:r w:rsidRPr="00F50FA7">
        <w:rPr>
          <w:rFonts w:ascii="Arial" w:hAnsi="Arial" w:cs="Arial"/>
          <w:color w:val="000000"/>
          <w:sz w:val="24"/>
          <w:szCs w:val="24"/>
        </w:rPr>
        <w:fldChar w:fldCharType="end"/>
      </w:r>
      <w:r w:rsidRPr="00F50FA7">
        <w:rPr>
          <w:rFonts w:ascii="Arial" w:hAnsi="Arial" w:cs="Arial"/>
          <w:color w:val="000000"/>
          <w:sz w:val="24"/>
          <w:szCs w:val="24"/>
        </w:rPr>
        <w:t xml:space="preserve"> </w:t>
      </w:r>
      <w:r w:rsidRPr="00F50FA7">
        <w:rPr>
          <w:rFonts w:ascii="Arial" w:hAnsi="Arial" w:cs="Arial"/>
          <w:color w:val="000000"/>
          <w:sz w:val="24"/>
          <w:szCs w:val="24"/>
          <w:lang w:val="en-BE"/>
        </w:rPr>
        <w:t>assessed disease model implications of a constant fractional reduction in the number of contacts</w:t>
      </w:r>
      <w:r w:rsidR="00AC0427" w:rsidRPr="00F50FA7">
        <w:rPr>
          <w:rFonts w:ascii="Arial" w:hAnsi="Arial" w:cs="Arial"/>
          <w:color w:val="000000"/>
          <w:sz w:val="24"/>
          <w:szCs w:val="24"/>
          <w:lang w:val="en-BE"/>
        </w:rPr>
        <w:t xml:space="preserve">. </w:t>
      </w:r>
      <w:r w:rsidRPr="00F50FA7">
        <w:rPr>
          <w:rFonts w:ascii="Arial" w:hAnsi="Arial" w:cs="Arial"/>
          <w:color w:val="000000"/>
          <w:sz w:val="24"/>
          <w:szCs w:val="24"/>
        </w:rPr>
        <w:t>Another</w:t>
      </w:r>
      <w:r w:rsidR="00AC0427" w:rsidRPr="00F50FA7">
        <w:rPr>
          <w:rFonts w:ascii="Arial" w:hAnsi="Arial" w:cs="Arial"/>
          <w:color w:val="000000"/>
          <w:sz w:val="24"/>
          <w:szCs w:val="24"/>
          <w:lang w:val="en-BE"/>
        </w:rPr>
        <w:t xml:space="preserve"> example</w:t>
      </w:r>
      <w:r w:rsidRPr="00F50FA7">
        <w:rPr>
          <w:rFonts w:ascii="Arial" w:hAnsi="Arial" w:cs="Arial"/>
          <w:color w:val="000000"/>
          <w:sz w:val="24"/>
          <w:szCs w:val="24"/>
        </w:rPr>
        <w:t xml:space="preserve"> </w:t>
      </w:r>
      <w:r w:rsidRPr="00F50FA7">
        <w:rPr>
          <w:rFonts w:ascii="Arial" w:hAnsi="Arial" w:cs="Arial"/>
          <w:color w:val="000000"/>
          <w:sz w:val="24"/>
          <w:szCs w:val="24"/>
        </w:rPr>
        <w:fldChar w:fldCharType="begin"/>
      </w:r>
      <w:r w:rsidR="00734FB5" w:rsidRPr="00F50FA7">
        <w:rPr>
          <w:rFonts w:ascii="Arial" w:hAnsi="Arial" w:cs="Arial"/>
          <w:color w:val="000000"/>
          <w:sz w:val="24"/>
          <w:szCs w:val="24"/>
        </w:rPr>
        <w:instrText xml:space="preserve"> ADDIN EN.CITE &lt;EndNote&gt;&lt;Cite&gt;&lt;Author&gt;Joshi&lt;/Author&gt;&lt;Year&gt;2015&lt;/Year&gt;&lt;RecNum&gt;62&lt;/RecNum&gt;&lt;DisplayText&gt;(Joshi et al., 2015)&lt;/DisplayText&gt;&lt;record&gt;&lt;rec-number&gt;62&lt;/rec-number&gt;&lt;foreign-keys&gt;&lt;key app="EN" db-id="2rtrsxxrjrf5pwet9xkxzrditdsprdwdseda" timestamp="1679452744" guid="d5398727-cc62-4566-a1dd-898557427f34"&gt;62&lt;/key&gt;&lt;/foreign-keys&gt;&lt;ref-type name="Journal Article"&gt;17&lt;/ref-type&gt;&lt;contributors&gt;&lt;authors&gt;&lt;author&gt;Joshi, Hem Raj&lt;/author&gt;&lt;author&gt;Lenhart, Suzanne&lt;/author&gt;&lt;author&gt;Hota, Sanjukta&lt;/author&gt;&lt;author&gt;Augusto, Folashade B&lt;/author&gt;&lt;/authors&gt;&lt;/contributors&gt;&lt;titles&gt;&lt;title&gt;Optimal control of an SIR model with changing behavior through an education campaign&lt;/title&gt;&lt;/titles&gt;&lt;dates&gt;&lt;year&gt;2015&lt;/year&gt;&lt;/dates&gt;&lt;urls&gt;&lt;/urls&gt;&lt;/record&gt;&lt;/Cite&gt;&lt;/EndNote&gt;</w:instrText>
      </w:r>
      <w:r w:rsidRPr="00F50FA7">
        <w:rPr>
          <w:rFonts w:ascii="Arial" w:hAnsi="Arial" w:cs="Arial"/>
          <w:color w:val="000000"/>
          <w:sz w:val="24"/>
          <w:szCs w:val="24"/>
        </w:rPr>
        <w:fldChar w:fldCharType="separate"/>
      </w:r>
      <w:r w:rsidRPr="00F50FA7">
        <w:rPr>
          <w:rFonts w:ascii="Arial" w:hAnsi="Arial" w:cs="Arial"/>
          <w:noProof/>
          <w:color w:val="000000"/>
          <w:sz w:val="24"/>
          <w:szCs w:val="24"/>
        </w:rPr>
        <w:t>(Joshi et al., 2015)</w:t>
      </w:r>
      <w:r w:rsidRPr="00F50FA7">
        <w:rPr>
          <w:rFonts w:ascii="Arial" w:hAnsi="Arial" w:cs="Arial"/>
          <w:color w:val="000000"/>
          <w:sz w:val="24"/>
          <w:szCs w:val="24"/>
        </w:rPr>
        <w:fldChar w:fldCharType="end"/>
      </w:r>
      <w:r w:rsidR="00AC0427" w:rsidRPr="00F50FA7">
        <w:rPr>
          <w:rFonts w:ascii="Arial" w:hAnsi="Arial" w:cs="Arial"/>
          <w:color w:val="000000"/>
          <w:sz w:val="24"/>
          <w:szCs w:val="24"/>
          <w:lang w:val="en-BE"/>
        </w:rPr>
        <w:t xml:space="preserve"> </w:t>
      </w:r>
      <w:r w:rsidRPr="00F50FA7">
        <w:rPr>
          <w:rFonts w:ascii="Arial" w:hAnsi="Arial" w:cs="Arial"/>
          <w:color w:val="000000"/>
          <w:sz w:val="24"/>
          <w:szCs w:val="24"/>
        </w:rPr>
        <w:t xml:space="preserve">uses </w:t>
      </w:r>
      <w:r w:rsidR="00AC0427" w:rsidRPr="00F50FA7">
        <w:rPr>
          <w:rFonts w:ascii="Arial" w:hAnsi="Arial" w:cs="Arial"/>
          <w:color w:val="000000"/>
          <w:sz w:val="24"/>
          <w:szCs w:val="24"/>
          <w:lang w:val="en-BE"/>
        </w:rPr>
        <w:t>a time-dependent education</w:t>
      </w:r>
      <w:r w:rsidR="002901DA" w:rsidRPr="00F50FA7">
        <w:rPr>
          <w:rFonts w:ascii="Arial" w:hAnsi="Arial" w:cs="Arial"/>
          <w:color w:val="000000"/>
          <w:sz w:val="24"/>
          <w:szCs w:val="24"/>
        </w:rPr>
        <w:t xml:space="preserve"> </w:t>
      </w:r>
      <w:r w:rsidR="002901DA" w:rsidRPr="00F50FA7">
        <w:rPr>
          <w:rFonts w:ascii="Arial" w:hAnsi="Arial" w:cs="Arial"/>
          <w:color w:val="000000"/>
          <w:sz w:val="24"/>
          <w:szCs w:val="24"/>
          <w:lang w:val="en-BE"/>
        </w:rPr>
        <w:t>function</w:t>
      </w:r>
      <w:r w:rsidRPr="00F50FA7">
        <w:rPr>
          <w:rFonts w:ascii="Arial" w:hAnsi="Arial" w:cs="Arial"/>
          <w:color w:val="000000"/>
          <w:sz w:val="24"/>
          <w:szCs w:val="24"/>
        </w:rPr>
        <w:t xml:space="preserve"> that</w:t>
      </w:r>
      <w:r w:rsidR="002901DA" w:rsidRPr="00F50FA7">
        <w:rPr>
          <w:rFonts w:ascii="Arial" w:hAnsi="Arial" w:cs="Arial"/>
          <w:color w:val="000000"/>
          <w:sz w:val="24"/>
          <w:szCs w:val="24"/>
          <w:lang w:val="en-BE"/>
        </w:rPr>
        <w:t xml:space="preserve"> moves susceptible individuals into lower susceptibility classes with lower transmission rates, independent of disease dynamics. </w:t>
      </w:r>
    </w:p>
    <w:p w14:paraId="18916C24" w14:textId="2A422B0C" w:rsidR="00A34E95" w:rsidRPr="00F50FA7" w:rsidRDefault="00E77040" w:rsidP="00F50FA7">
      <w:pPr>
        <w:shd w:val="clear" w:color="auto" w:fill="FFFFFF"/>
        <w:rPr>
          <w:rFonts w:ascii="Arial" w:hAnsi="Arial" w:cs="Arial"/>
          <w:color w:val="000000"/>
          <w:sz w:val="24"/>
          <w:szCs w:val="24"/>
        </w:rPr>
      </w:pPr>
      <w:r w:rsidRPr="00F50FA7">
        <w:rPr>
          <w:rFonts w:ascii="Arial" w:hAnsi="Arial" w:cs="Arial"/>
          <w:color w:val="000000"/>
          <w:sz w:val="24"/>
          <w:szCs w:val="24"/>
        </w:rPr>
        <w:t xml:space="preserve">These models would not be able to capture the dynamical feedback loop of behavior and the disease; Thus, we move on to the next category which considers this relationship endogenously. </w:t>
      </w:r>
    </w:p>
    <w:p w14:paraId="1DEE63FE" w14:textId="6D3BB3BA" w:rsidR="00A34E95" w:rsidRDefault="00530385" w:rsidP="009E30B7">
      <w:pPr>
        <w:pStyle w:val="Heading3"/>
        <w:numPr>
          <w:ilvl w:val="2"/>
          <w:numId w:val="1"/>
        </w:numPr>
        <w:spacing w:before="100" w:beforeAutospacing="1" w:after="100" w:afterAutospacing="1" w:line="240" w:lineRule="auto"/>
        <w:rPr>
          <w:rFonts w:asciiTheme="minorBidi" w:eastAsia="Times New Roman" w:hAnsiTheme="minorBidi" w:cstheme="minorBidi"/>
          <w:color w:val="auto"/>
        </w:rPr>
      </w:pPr>
      <w:r>
        <w:rPr>
          <w:rFonts w:asciiTheme="minorBidi" w:eastAsia="Times New Roman" w:hAnsiTheme="minorBidi" w:cstheme="minorBidi"/>
          <w:color w:val="auto"/>
        </w:rPr>
        <w:t>Endogenous</w:t>
      </w:r>
    </w:p>
    <w:p w14:paraId="4B790825" w14:textId="22234EE3" w:rsidR="00527A46" w:rsidRPr="00E77040" w:rsidRDefault="00E77040" w:rsidP="00527A46">
      <w:pPr>
        <w:rPr>
          <w:rFonts w:asciiTheme="minorBidi" w:hAnsiTheme="minorBidi"/>
          <w:sz w:val="24"/>
          <w:szCs w:val="24"/>
        </w:rPr>
      </w:pPr>
      <w:r w:rsidRPr="00E77040">
        <w:rPr>
          <w:rFonts w:asciiTheme="minorBidi" w:hAnsiTheme="minorBidi"/>
          <w:sz w:val="24"/>
          <w:szCs w:val="24"/>
        </w:rPr>
        <w:t xml:space="preserve">We identified four different modeling approaches where information is seen within the loop of behavior and disease. </w:t>
      </w:r>
    </w:p>
    <w:p w14:paraId="7EE837A2" w14:textId="67F4C7F4" w:rsidR="00A94D31" w:rsidRPr="002901DA" w:rsidRDefault="00527A46" w:rsidP="00A94D31">
      <w:pPr>
        <w:pStyle w:val="ListParagraph"/>
        <w:numPr>
          <w:ilvl w:val="3"/>
          <w:numId w:val="1"/>
        </w:numPr>
        <w:rPr>
          <w:rFonts w:asciiTheme="minorBidi" w:hAnsiTheme="minorBidi"/>
          <w:sz w:val="24"/>
          <w:szCs w:val="24"/>
        </w:rPr>
      </w:pPr>
      <w:r w:rsidRPr="002901DA">
        <w:rPr>
          <w:rFonts w:asciiTheme="minorBidi" w:hAnsiTheme="minorBidi"/>
          <w:sz w:val="24"/>
          <w:szCs w:val="24"/>
        </w:rPr>
        <w:t>Information threshold</w:t>
      </w:r>
    </w:p>
    <w:p w14:paraId="124E3BE7" w14:textId="48D1F1DE" w:rsidR="00734FB5" w:rsidRPr="00734FB5" w:rsidRDefault="00734FB5" w:rsidP="002901DA">
      <w:pPr>
        <w:rPr>
          <w:rFonts w:asciiTheme="minorBidi" w:hAnsiTheme="minorBidi"/>
          <w:sz w:val="24"/>
          <w:szCs w:val="24"/>
        </w:rPr>
      </w:pPr>
      <w:r>
        <w:rPr>
          <w:rFonts w:asciiTheme="minorBidi" w:hAnsiTheme="minorBidi"/>
          <w:sz w:val="24"/>
          <w:szCs w:val="24"/>
        </w:rPr>
        <w:t>There are some studies in which behavior change is model</w:t>
      </w:r>
      <w:r w:rsidR="001219BD">
        <w:rPr>
          <w:rFonts w:asciiTheme="minorBidi" w:hAnsiTheme="minorBidi"/>
          <w:sz w:val="24"/>
          <w:szCs w:val="24"/>
        </w:rPr>
        <w:t xml:space="preserve">ed </w:t>
      </w:r>
      <w:r>
        <w:rPr>
          <w:rFonts w:asciiTheme="minorBidi" w:hAnsiTheme="minorBidi"/>
          <w:sz w:val="24"/>
          <w:szCs w:val="24"/>
        </w:rPr>
        <w:t>according to a predefined switch in information. If, for instance, the number of cases surpass</w:t>
      </w:r>
      <w:r w:rsidR="001219BD">
        <w:rPr>
          <w:rFonts w:asciiTheme="minorBidi" w:hAnsiTheme="minorBidi"/>
          <w:sz w:val="24"/>
          <w:szCs w:val="24"/>
        </w:rPr>
        <w:t>es</w:t>
      </w:r>
      <w:r>
        <w:rPr>
          <w:rFonts w:asciiTheme="minorBidi" w:hAnsiTheme="minorBidi"/>
          <w:sz w:val="24"/>
          <w:szCs w:val="24"/>
        </w:rPr>
        <w:t xml:space="preserve"> a certain amount then a certain behavior </w:t>
      </w:r>
      <w:r w:rsidR="0001668E">
        <w:rPr>
          <w:rFonts w:asciiTheme="minorBidi" w:hAnsiTheme="minorBidi"/>
          <w:sz w:val="24"/>
          <w:szCs w:val="24"/>
        </w:rPr>
        <w:t>will be formed</w:t>
      </w:r>
      <w:r>
        <w:rPr>
          <w:rFonts w:asciiTheme="minorBidi" w:hAnsiTheme="minorBidi"/>
          <w:sz w:val="24"/>
          <w:szCs w:val="24"/>
        </w:rPr>
        <w:t xml:space="preserve">, e.g., social distancing </w:t>
      </w:r>
      <w:r>
        <w:rPr>
          <w:rFonts w:asciiTheme="minorBidi" w:hAnsiTheme="minorBidi"/>
          <w:sz w:val="24"/>
          <w:szCs w:val="24"/>
        </w:rPr>
        <w:fldChar w:fldCharType="begin"/>
      </w:r>
      <w:r w:rsidR="00F16F33">
        <w:rPr>
          <w:rFonts w:asciiTheme="minorBidi" w:hAnsiTheme="minorBidi"/>
          <w:sz w:val="24"/>
          <w:szCs w:val="24"/>
        </w:rPr>
        <w:instrText xml:space="preserve"> ADDIN EN.CITE &lt;EndNote&gt;&lt;Cite&gt;&lt;Author&gt;Xiao&lt;/Author&gt;&lt;Year&gt;2012&lt;/Year&gt;&lt;RecNum&gt;63&lt;/RecNum&gt;&lt;DisplayText&gt;(Xiao et al., 2012)&lt;/DisplayText&gt;&lt;record&gt;&lt;rec-number&gt;63&lt;/rec-number&gt;&lt;foreign-keys&gt;&lt;key app="EN" db-id="2rtrsxxrjrf5pwet9xkxzrditdsprdwdseda" timestamp="1679453379" guid="dbe3ec04-1f66-4ada-b338-3be68aadb417"&gt;63&lt;/key&gt;&lt;/foreign-keys&gt;&lt;ref-type name="Journal Article"&gt;17&lt;/ref-type&gt;&lt;contributors&gt;&lt;authors&gt;&lt;author&gt;Xiao, Yanni&lt;/author&gt;&lt;author&gt;Xu, Xiaxia&lt;/author&gt;&lt;author&gt;Tang, Sanyi&lt;/author&gt;&lt;/authors&gt;&lt;/contributors&gt;&lt;titles&gt;&lt;title&gt;Sliding Mode Control of Outbreaks of Emerging Infectious Diseases&lt;/title&gt;&lt;secondary-title&gt;Bulletin of Mathematical Biology&lt;/secondary-title&gt;&lt;/titles&gt;&lt;periodical&gt;&lt;full-title&gt;Bulletin of Mathematical Biology&lt;/full-title&gt;&lt;/periodical&gt;&lt;pages&gt;2403-2422&lt;/pages&gt;&lt;volume&gt;74&lt;/volume&gt;&lt;number&gt;10&lt;/number&gt;&lt;dates&gt;&lt;year&gt;2012&lt;/year&gt;&lt;/dates&gt;&lt;publisher&gt;Springer Science and Business Media LLC&lt;/publisher&gt;&lt;isbn&gt;0092-8240&lt;/isbn&gt;&lt;urls&gt;&lt;related-urls&gt;&lt;url&gt;https://dx.doi.org/10.1007/s11538-012-9758-5&lt;/url&gt;&lt;/related-urls&gt;&lt;/urls&gt;&lt;electronic-resource-num&gt;10.1007/s11538-012-9758-5&lt;/electronic-resource-num&gt;&lt;/record&gt;&lt;/Cite&gt;&lt;/EndNote&gt;</w:instrText>
      </w:r>
      <w:r>
        <w:rPr>
          <w:rFonts w:asciiTheme="minorBidi" w:hAnsiTheme="minorBidi"/>
          <w:sz w:val="24"/>
          <w:szCs w:val="24"/>
        </w:rPr>
        <w:fldChar w:fldCharType="separate"/>
      </w:r>
      <w:r>
        <w:rPr>
          <w:rFonts w:asciiTheme="minorBidi" w:hAnsiTheme="minorBidi"/>
          <w:noProof/>
          <w:sz w:val="24"/>
          <w:szCs w:val="24"/>
        </w:rPr>
        <w:t>(Xiao et al., 2012)</w:t>
      </w:r>
      <w:r>
        <w:rPr>
          <w:rFonts w:asciiTheme="minorBidi" w:hAnsiTheme="minorBidi"/>
          <w:sz w:val="24"/>
          <w:szCs w:val="24"/>
        </w:rPr>
        <w:fldChar w:fldCharType="end"/>
      </w:r>
    </w:p>
    <w:p w14:paraId="3E636F78" w14:textId="2673DBD9" w:rsidR="00527A46" w:rsidRPr="00BF01F9" w:rsidRDefault="002901DA" w:rsidP="00BF01F9">
      <w:pPr>
        <w:rPr>
          <w:rFonts w:asciiTheme="minorBidi" w:hAnsiTheme="minorBidi"/>
          <w:sz w:val="24"/>
          <w:szCs w:val="24"/>
        </w:rPr>
      </w:pPr>
      <w:r w:rsidRPr="00734FB5">
        <w:rPr>
          <w:rFonts w:asciiTheme="minorBidi" w:hAnsiTheme="minorBidi"/>
          <w:sz w:val="24"/>
          <w:szCs w:val="24"/>
          <w:lang w:val="en-BE"/>
        </w:rPr>
        <w:t xml:space="preserve">These models do not </w:t>
      </w:r>
      <w:r w:rsidR="00734FB5">
        <w:rPr>
          <w:rFonts w:asciiTheme="minorBidi" w:hAnsiTheme="minorBidi"/>
          <w:sz w:val="24"/>
          <w:szCs w:val="24"/>
        </w:rPr>
        <w:t xml:space="preserve">explain </w:t>
      </w:r>
      <w:r w:rsidRPr="00734FB5">
        <w:rPr>
          <w:rFonts w:asciiTheme="minorBidi" w:hAnsiTheme="minorBidi"/>
          <w:sz w:val="24"/>
          <w:szCs w:val="24"/>
          <w:lang w:val="en-BE"/>
        </w:rPr>
        <w:t xml:space="preserve">how behavior is </w:t>
      </w:r>
      <w:r w:rsidR="00734FB5">
        <w:rPr>
          <w:rFonts w:asciiTheme="minorBidi" w:hAnsiTheme="minorBidi"/>
          <w:sz w:val="24"/>
          <w:szCs w:val="24"/>
        </w:rPr>
        <w:t>rationally concluded</w:t>
      </w:r>
      <w:r w:rsidRPr="00734FB5">
        <w:rPr>
          <w:rFonts w:asciiTheme="minorBidi" w:hAnsiTheme="minorBidi"/>
          <w:sz w:val="24"/>
          <w:szCs w:val="24"/>
          <w:lang w:val="en-BE"/>
        </w:rPr>
        <w:t xml:space="preserve"> by relevant </w:t>
      </w:r>
      <w:r w:rsidR="00734FB5">
        <w:rPr>
          <w:rFonts w:asciiTheme="minorBidi" w:hAnsiTheme="minorBidi"/>
          <w:sz w:val="24"/>
          <w:szCs w:val="24"/>
        </w:rPr>
        <w:t>set</w:t>
      </w:r>
      <w:r w:rsidR="0001668E">
        <w:rPr>
          <w:rFonts w:asciiTheme="minorBidi" w:hAnsiTheme="minorBidi"/>
          <w:sz w:val="24"/>
          <w:szCs w:val="24"/>
        </w:rPr>
        <w:t>s</w:t>
      </w:r>
      <w:r w:rsidR="00734FB5">
        <w:rPr>
          <w:rFonts w:asciiTheme="minorBidi" w:hAnsiTheme="minorBidi"/>
          <w:sz w:val="24"/>
          <w:szCs w:val="24"/>
        </w:rPr>
        <w:t xml:space="preserve"> of information</w:t>
      </w:r>
      <w:r w:rsidRPr="00734FB5">
        <w:rPr>
          <w:rFonts w:asciiTheme="minorBidi" w:hAnsiTheme="minorBidi"/>
          <w:sz w:val="24"/>
          <w:szCs w:val="24"/>
          <w:lang w:val="en-BE"/>
        </w:rPr>
        <w:t xml:space="preserve">. Instead, behavior formation is </w:t>
      </w:r>
      <w:r w:rsidR="0001668E">
        <w:rPr>
          <w:rFonts w:asciiTheme="minorBidi" w:hAnsiTheme="minorBidi"/>
          <w:sz w:val="24"/>
          <w:szCs w:val="24"/>
        </w:rPr>
        <w:t>based on</w:t>
      </w:r>
      <w:r w:rsidRPr="00734FB5">
        <w:rPr>
          <w:rFonts w:asciiTheme="minorBidi" w:hAnsiTheme="minorBidi"/>
          <w:sz w:val="24"/>
          <w:szCs w:val="24"/>
          <w:lang w:val="en-BE"/>
        </w:rPr>
        <w:t xml:space="preserve"> a predefined threshold function. </w:t>
      </w:r>
      <w:r w:rsidR="00734FB5">
        <w:rPr>
          <w:rFonts w:asciiTheme="minorBidi" w:hAnsiTheme="minorBidi"/>
          <w:sz w:val="24"/>
          <w:szCs w:val="24"/>
        </w:rPr>
        <w:lastRenderedPageBreak/>
        <w:t xml:space="preserve">Due to the lack of clarity </w:t>
      </w:r>
      <w:r w:rsidR="001219BD">
        <w:rPr>
          <w:rFonts w:asciiTheme="minorBidi" w:hAnsiTheme="minorBidi"/>
          <w:sz w:val="24"/>
          <w:szCs w:val="24"/>
        </w:rPr>
        <w:t>on</w:t>
      </w:r>
      <w:r w:rsidR="00734FB5">
        <w:rPr>
          <w:rFonts w:asciiTheme="minorBidi" w:hAnsiTheme="minorBidi"/>
          <w:sz w:val="24"/>
          <w:szCs w:val="24"/>
        </w:rPr>
        <w:t xml:space="preserve"> how these functions are set, </w:t>
      </w:r>
      <w:r w:rsidR="0001668E">
        <w:rPr>
          <w:rFonts w:asciiTheme="minorBidi" w:hAnsiTheme="minorBidi"/>
          <w:sz w:val="24"/>
          <w:szCs w:val="24"/>
        </w:rPr>
        <w:t>the resulting</w:t>
      </w:r>
      <w:r w:rsidR="00734FB5">
        <w:rPr>
          <w:rFonts w:asciiTheme="minorBidi" w:hAnsiTheme="minorBidi"/>
          <w:sz w:val="24"/>
          <w:szCs w:val="24"/>
        </w:rPr>
        <w:t xml:space="preserve"> models would be less credible</w:t>
      </w:r>
      <w:r w:rsidR="00405642">
        <w:rPr>
          <w:rFonts w:asciiTheme="minorBidi" w:hAnsiTheme="minorBidi"/>
          <w:sz w:val="24"/>
          <w:szCs w:val="24"/>
        </w:rPr>
        <w:t xml:space="preserve">. A better approach would be to see the changes in behavior based on information dynamically, instead of a fixed value. This is what we consider in the next category. </w:t>
      </w:r>
    </w:p>
    <w:p w14:paraId="483014D5" w14:textId="2415771B" w:rsidR="00527A46" w:rsidRDefault="00C7118C" w:rsidP="00527A46">
      <w:pPr>
        <w:pStyle w:val="ListParagraph"/>
        <w:numPr>
          <w:ilvl w:val="3"/>
          <w:numId w:val="1"/>
        </w:numPr>
        <w:rPr>
          <w:rFonts w:asciiTheme="minorBidi" w:hAnsiTheme="minorBidi"/>
          <w:sz w:val="24"/>
          <w:szCs w:val="24"/>
        </w:rPr>
      </w:pPr>
      <w:r>
        <w:rPr>
          <w:rFonts w:asciiTheme="minorBidi" w:hAnsiTheme="minorBidi"/>
          <w:sz w:val="24"/>
          <w:szCs w:val="24"/>
        </w:rPr>
        <w:t>Direct disease</w:t>
      </w:r>
      <w:r w:rsidR="00C4311B">
        <w:rPr>
          <w:rFonts w:asciiTheme="minorBidi" w:hAnsiTheme="minorBidi"/>
          <w:sz w:val="24"/>
          <w:szCs w:val="24"/>
        </w:rPr>
        <w:t xml:space="preserve"> i</w:t>
      </w:r>
      <w:r w:rsidR="00527A46" w:rsidRPr="00405642">
        <w:rPr>
          <w:rFonts w:asciiTheme="minorBidi" w:hAnsiTheme="minorBidi"/>
          <w:sz w:val="24"/>
          <w:szCs w:val="24"/>
        </w:rPr>
        <w:t>nformation as a dynamic parameter</w:t>
      </w:r>
    </w:p>
    <w:p w14:paraId="0E6928F4" w14:textId="7E7CF203" w:rsidR="008238AA" w:rsidRDefault="008238AA" w:rsidP="008238AA">
      <w:pPr>
        <w:rPr>
          <w:rFonts w:asciiTheme="minorBidi" w:hAnsiTheme="minorBidi"/>
          <w:sz w:val="24"/>
          <w:szCs w:val="24"/>
        </w:rPr>
      </w:pPr>
      <w:r>
        <w:rPr>
          <w:rFonts w:asciiTheme="minorBidi" w:hAnsiTheme="minorBidi"/>
          <w:sz w:val="24"/>
          <w:szCs w:val="24"/>
        </w:rPr>
        <w:t xml:space="preserve">Instead of a threshold, information here is seen as a continuous input in the </w:t>
      </w:r>
      <w:r w:rsidR="00F16F33">
        <w:rPr>
          <w:rFonts w:asciiTheme="minorBidi" w:hAnsiTheme="minorBidi"/>
          <w:sz w:val="24"/>
          <w:szCs w:val="24"/>
        </w:rPr>
        <w:t>decision-making</w:t>
      </w:r>
      <w:r>
        <w:rPr>
          <w:rFonts w:asciiTheme="minorBidi" w:hAnsiTheme="minorBidi"/>
          <w:sz w:val="24"/>
          <w:szCs w:val="24"/>
        </w:rPr>
        <w:t xml:space="preserve"> process of individuals. </w:t>
      </w:r>
      <w:r w:rsidR="00F16F33">
        <w:rPr>
          <w:rFonts w:asciiTheme="minorBidi" w:hAnsiTheme="minorBidi"/>
          <w:sz w:val="24"/>
          <w:szCs w:val="24"/>
        </w:rPr>
        <w:t xml:space="preserve">The decision then drives the dynamics of the disease which then creates a new set of information. </w:t>
      </w:r>
    </w:p>
    <w:p w14:paraId="0BB6CDA6" w14:textId="3E41BF17" w:rsidR="00F16F33" w:rsidRDefault="00F16F33" w:rsidP="008238AA">
      <w:pPr>
        <w:rPr>
          <w:rFonts w:asciiTheme="minorBidi" w:hAnsiTheme="minorBidi"/>
          <w:sz w:val="24"/>
          <w:szCs w:val="24"/>
        </w:rPr>
      </w:pPr>
      <w:r>
        <w:rPr>
          <w:rFonts w:asciiTheme="minorBidi" w:hAnsiTheme="minorBidi"/>
          <w:sz w:val="24"/>
          <w:szCs w:val="24"/>
        </w:rPr>
        <w:t xml:space="preserve">A great example of capturing this feedback loop is the development of SEIRb model </w:t>
      </w:r>
      <w:r>
        <w:rPr>
          <w:rFonts w:asciiTheme="minorBidi" w:hAnsiTheme="minorBidi"/>
          <w:sz w:val="24"/>
          <w:szCs w:val="24"/>
        </w:rPr>
        <w:fldChar w:fldCharType="begin"/>
      </w:r>
      <w:r>
        <w:rPr>
          <w:rFonts w:asciiTheme="minorBidi" w:hAnsiTheme="minorBidi"/>
          <w:sz w:val="24"/>
          <w:szCs w:val="24"/>
        </w:rPr>
        <w:instrText xml:space="preserve"> ADDIN EN.CITE &lt;EndNote&gt;&lt;Cite&gt;&lt;Author&gt;Rahmandad&lt;/Author&gt;&lt;Year&gt;2022&lt;/Year&gt;&lt;RecNum&gt;49&lt;/RecNum&gt;&lt;DisplayText&gt;(Rahmandad et al., 2022a)&lt;/DisplayText&gt;&lt;record&gt;&lt;rec-number&gt;49&lt;/rec-number&gt;&lt;foreign-keys&gt;&lt;key app="EN" db-id="2rtrsxxrjrf5pwet9xkxzrditdsprdwdseda" timestamp="1679311913" guid="af87963c-0afb-4a0d-a9cf-35b4867ca660"&gt;49&lt;/key&gt;&lt;/foreign-keys&gt;&lt;ref-type name="Journal Article"&gt;17&lt;/ref-type&gt;&lt;contributors&gt;&lt;authors&gt;&lt;author&gt;Rahmandad, H.&lt;/author&gt;&lt;author&gt;Xu, R.&lt;/author&gt;&lt;author&gt;Ghaffarzadegan, N.&lt;/author&gt;&lt;/authors&gt;&lt;/contributors&gt;&lt;auth-address&gt;Sloan School of Management, Massachusetts Institute of Technology, Cambridge, Massachusetts, United States of America.&amp;#xD;Department of Allied Health Sciences, University of Connecticut, Storrs, Connecticut, United States of America.&amp;#xD;Department of Industrial and Systems Engineering, Virginia Tech, Falls Church, Virginia, United States of America.&lt;/auth-address&gt;&lt;titles&gt;&lt;title&gt;Enhancing long-term forecasting: Learning from COVID-19 models&lt;/title&gt;&lt;secondary-title&gt;PLoS Comput Biol&lt;/secondary-title&gt;&lt;/titles&gt;&lt;periodical&gt;&lt;full-title&gt;PLoS Comput Biol&lt;/full-title&gt;&lt;/periodical&gt;&lt;pages&gt;e1010100&lt;/pages&gt;&lt;volume&gt;18&lt;/volume&gt;&lt;number&gt;5&lt;/number&gt;&lt;edition&gt;20220519&lt;/edition&gt;&lt;keywords&gt;&lt;keyword&gt;*COVID-19/epidemiology&lt;/keyword&gt;&lt;keyword&gt;Forecasting&lt;/keyword&gt;&lt;keyword&gt;Humans&lt;/keyword&gt;&lt;keyword&gt;Pandemics&lt;/keyword&gt;&lt;/keywords&gt;&lt;dates&gt;&lt;year&gt;2022&lt;/year&gt;&lt;pub-dates&gt;&lt;date&gt;May&lt;/date&gt;&lt;/pub-dates&gt;&lt;/dates&gt;&lt;isbn&gt;1553-7358 (Electronic)&amp;#xD;1553-734X (Print)&amp;#xD;1553-734X (Linking)&lt;/isbn&gt;&lt;accession-num&gt;35587466&lt;/accession-num&gt;&lt;urls&gt;&lt;related-urls&gt;&lt;url&gt;https://www.ncbi.nlm.nih.gov/pubmed/35587466&lt;/url&gt;&lt;/related-urls&gt;&lt;/urls&gt;&lt;custom1&gt;The authors have declared that no competing interests exist.&lt;/custom1&gt;&lt;custom2&gt;PMC9119494&lt;/custom2&gt;&lt;electronic-resource-num&gt;10.1371/journal.pcbi.1010100&lt;/electronic-resource-num&gt;&lt;remote-database-name&gt;Medline&lt;/remote-database-name&gt;&lt;remote-database-provider&gt;NLM&lt;/remote-database-provider&gt;&lt;/record&gt;&lt;/Cite&gt;&lt;/EndNote&gt;</w:instrText>
      </w:r>
      <w:r>
        <w:rPr>
          <w:rFonts w:asciiTheme="minorBidi" w:hAnsiTheme="minorBidi"/>
          <w:sz w:val="24"/>
          <w:szCs w:val="24"/>
        </w:rPr>
        <w:fldChar w:fldCharType="separate"/>
      </w:r>
      <w:r>
        <w:rPr>
          <w:rFonts w:asciiTheme="minorBidi" w:hAnsiTheme="minorBidi"/>
          <w:noProof/>
          <w:sz w:val="24"/>
          <w:szCs w:val="24"/>
        </w:rPr>
        <w:t>(Rahmandad et al., 2022a)</w:t>
      </w:r>
      <w:r>
        <w:rPr>
          <w:rFonts w:asciiTheme="minorBidi" w:hAnsiTheme="minorBidi"/>
          <w:sz w:val="24"/>
          <w:szCs w:val="24"/>
        </w:rPr>
        <w:fldChar w:fldCharType="end"/>
      </w:r>
      <w:r>
        <w:rPr>
          <w:rFonts w:asciiTheme="minorBidi" w:hAnsiTheme="minorBidi"/>
          <w:sz w:val="24"/>
          <w:szCs w:val="24"/>
        </w:rPr>
        <w:t>. In figure 2, we can see the stock flow diagram of this model. Technically, the SEIRb model uses the SEIR framework</w:t>
      </w:r>
      <w:r w:rsidR="00E202A1">
        <w:rPr>
          <w:rFonts w:asciiTheme="minorBidi" w:hAnsiTheme="minorBidi"/>
          <w:sz w:val="24"/>
          <w:szCs w:val="24"/>
        </w:rPr>
        <w:t xml:space="preserve"> and adds a behavioral response balancing loop to it.</w:t>
      </w:r>
      <w:r w:rsidR="0001668E">
        <w:rPr>
          <w:rFonts w:asciiTheme="minorBidi" w:hAnsiTheme="minorBidi"/>
          <w:sz w:val="24"/>
          <w:szCs w:val="24"/>
        </w:rPr>
        <w:t xml:space="preserve"> In this view,</w:t>
      </w:r>
      <w:r w:rsidR="00E202A1">
        <w:rPr>
          <w:rFonts w:asciiTheme="minorBidi" w:hAnsiTheme="minorBidi"/>
          <w:sz w:val="24"/>
          <w:szCs w:val="24"/>
        </w:rPr>
        <w:t xml:space="preserve"> </w:t>
      </w:r>
      <w:r w:rsidR="0001668E">
        <w:rPr>
          <w:rFonts w:asciiTheme="minorBidi" w:hAnsiTheme="minorBidi"/>
          <w:sz w:val="24"/>
          <w:szCs w:val="24"/>
        </w:rPr>
        <w:t>I</w:t>
      </w:r>
      <w:r w:rsidR="00E202A1">
        <w:rPr>
          <w:rFonts w:asciiTheme="minorBidi" w:hAnsiTheme="minorBidi"/>
          <w:sz w:val="24"/>
          <w:szCs w:val="24"/>
        </w:rPr>
        <w:t>ndividuals continuously assess and change their risk perception, according to a delayed information from how fatal the disease currently is. If they perceive a higher risk, they reduce their contact rate which then reduces the infection rate and the</w:t>
      </w:r>
      <w:r w:rsidR="00C4311B">
        <w:rPr>
          <w:rFonts w:asciiTheme="minorBidi" w:hAnsiTheme="minorBidi"/>
          <w:sz w:val="24"/>
          <w:szCs w:val="24"/>
        </w:rPr>
        <w:t>n</w:t>
      </w:r>
      <w:r w:rsidR="00E202A1">
        <w:rPr>
          <w:rFonts w:asciiTheme="minorBidi" w:hAnsiTheme="minorBidi"/>
          <w:sz w:val="24"/>
          <w:szCs w:val="24"/>
        </w:rPr>
        <w:t xml:space="preserve"> </w:t>
      </w:r>
      <w:r w:rsidR="00C4311B">
        <w:rPr>
          <w:rFonts w:asciiTheme="minorBidi" w:hAnsiTheme="minorBidi"/>
          <w:sz w:val="24"/>
          <w:szCs w:val="24"/>
        </w:rPr>
        <w:t xml:space="preserve">subsequently the growth of the disease. However, this positive impact on limiting the disease in turn reduces the perception of risk in public. Prevention measures would then gradually relax leading to higher mobility and then higher infections. This creates the waves we see in infectious diseases such as COVID-19, whereas simpler compartmental models mostly </w:t>
      </w:r>
      <w:r w:rsidR="00152E82">
        <w:rPr>
          <w:rFonts w:asciiTheme="minorBidi" w:hAnsiTheme="minorBidi"/>
          <w:sz w:val="24"/>
          <w:szCs w:val="24"/>
        </w:rPr>
        <w:t xml:space="preserve">only </w:t>
      </w:r>
      <w:r w:rsidR="00C4311B">
        <w:rPr>
          <w:rFonts w:asciiTheme="minorBidi" w:hAnsiTheme="minorBidi"/>
          <w:sz w:val="24"/>
          <w:szCs w:val="24"/>
        </w:rPr>
        <w:t xml:space="preserve">capture a single wave. In terms of spread of information, this category only captures information that is processed just by looking at how the disease is unfolding. In the next category, other information types are discussed. </w:t>
      </w:r>
    </w:p>
    <w:p w14:paraId="0CEEDF34" w14:textId="77777777" w:rsidR="00C4311B" w:rsidRPr="008238AA" w:rsidRDefault="00C4311B" w:rsidP="008238AA">
      <w:pPr>
        <w:rPr>
          <w:rFonts w:asciiTheme="minorBidi" w:hAnsiTheme="minorBidi"/>
          <w:sz w:val="24"/>
          <w:szCs w:val="24"/>
        </w:rPr>
      </w:pPr>
    </w:p>
    <w:p w14:paraId="1822C974" w14:textId="0EBF0196" w:rsidR="00405642" w:rsidRDefault="002F1F55" w:rsidP="00405642">
      <w:pPr>
        <w:keepNext/>
      </w:pPr>
      <w:r>
        <w:rPr>
          <w:noProof/>
        </w:rPr>
        <w:drawing>
          <wp:inline distT="0" distB="0" distL="0" distR="0" wp14:anchorId="50AC975E" wp14:editId="15F391CB">
            <wp:extent cx="5943600" cy="2790190"/>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90190"/>
                    </a:xfrm>
                    <a:prstGeom prst="rect">
                      <a:avLst/>
                    </a:prstGeom>
                  </pic:spPr>
                </pic:pic>
              </a:graphicData>
            </a:graphic>
          </wp:inline>
        </w:drawing>
      </w:r>
    </w:p>
    <w:p w14:paraId="06A59E8E" w14:textId="3C2CD583" w:rsidR="00BF01F9" w:rsidRDefault="00405642" w:rsidP="002F1F55">
      <w:pPr>
        <w:pStyle w:val="Caption"/>
        <w:jc w:val="center"/>
      </w:pPr>
      <w:r>
        <w:t xml:space="preserve">Figure </w:t>
      </w:r>
      <w:fldSimple w:instr=" SEQ Figure \* ARABIC ">
        <w:r w:rsidR="009E295B">
          <w:rPr>
            <w:noProof/>
          </w:rPr>
          <w:t>2</w:t>
        </w:r>
      </w:fldSimple>
      <w:r w:rsidR="00F16F33">
        <w:t>.</w:t>
      </w:r>
      <w:r>
        <w:t xml:space="preserve"> </w:t>
      </w:r>
      <w:r w:rsidRPr="00026BEE">
        <w:t xml:space="preserve">A simple representation of the </w:t>
      </w:r>
      <w:proofErr w:type="spellStart"/>
      <w:r w:rsidRPr="00026BEE">
        <w:t>SEIRb</w:t>
      </w:r>
      <w:proofErr w:type="spellEnd"/>
      <w:r w:rsidRPr="00026BEE">
        <w:t xml:space="preserve"> Model</w:t>
      </w:r>
    </w:p>
    <w:p w14:paraId="0D694513" w14:textId="77777777" w:rsidR="002F1F55" w:rsidRPr="002F1F55" w:rsidRDefault="002F1F55" w:rsidP="002F1F55"/>
    <w:p w14:paraId="1B5572D2" w14:textId="42DD2724" w:rsidR="00527A46" w:rsidRPr="008238AA" w:rsidRDefault="00C4311B" w:rsidP="00A94D31">
      <w:pPr>
        <w:pStyle w:val="ListParagraph"/>
        <w:numPr>
          <w:ilvl w:val="3"/>
          <w:numId w:val="1"/>
        </w:numPr>
        <w:rPr>
          <w:rFonts w:asciiTheme="minorBidi" w:hAnsiTheme="minorBidi"/>
          <w:sz w:val="24"/>
          <w:szCs w:val="24"/>
        </w:rPr>
      </w:pPr>
      <w:r>
        <w:rPr>
          <w:rFonts w:asciiTheme="minorBidi" w:hAnsiTheme="minorBidi"/>
          <w:sz w:val="24"/>
          <w:szCs w:val="24"/>
        </w:rPr>
        <w:lastRenderedPageBreak/>
        <w:t xml:space="preserve"> </w:t>
      </w:r>
      <w:r w:rsidR="00C05710">
        <w:rPr>
          <w:rFonts w:asciiTheme="minorBidi" w:hAnsiTheme="minorBidi"/>
          <w:sz w:val="24"/>
          <w:szCs w:val="24"/>
        </w:rPr>
        <w:t>Indirect</w:t>
      </w:r>
      <w:r>
        <w:rPr>
          <w:rFonts w:asciiTheme="minorBidi" w:hAnsiTheme="minorBidi"/>
          <w:sz w:val="24"/>
          <w:szCs w:val="24"/>
        </w:rPr>
        <w:t xml:space="preserve"> </w:t>
      </w:r>
      <w:r w:rsidR="00C7118C">
        <w:rPr>
          <w:rFonts w:asciiTheme="minorBidi" w:hAnsiTheme="minorBidi"/>
          <w:sz w:val="24"/>
          <w:szCs w:val="24"/>
        </w:rPr>
        <w:t xml:space="preserve">disease </w:t>
      </w:r>
      <w:r>
        <w:rPr>
          <w:rFonts w:asciiTheme="minorBidi" w:hAnsiTheme="minorBidi"/>
          <w:sz w:val="24"/>
          <w:szCs w:val="24"/>
        </w:rPr>
        <w:t>information as a dynamic parameter</w:t>
      </w:r>
    </w:p>
    <w:p w14:paraId="059E6B69" w14:textId="13877F76" w:rsidR="00C7118C" w:rsidRPr="008238AA" w:rsidRDefault="00C05710" w:rsidP="00BF01F9">
      <w:pPr>
        <w:rPr>
          <w:rFonts w:asciiTheme="minorBidi" w:hAnsiTheme="minorBidi"/>
          <w:sz w:val="24"/>
          <w:szCs w:val="24"/>
        </w:rPr>
      </w:pPr>
      <w:r>
        <w:rPr>
          <w:rFonts w:asciiTheme="minorBidi" w:hAnsiTheme="minorBidi"/>
          <w:sz w:val="24"/>
          <w:szCs w:val="24"/>
        </w:rPr>
        <w:t xml:space="preserve">These models </w:t>
      </w:r>
      <w:r w:rsidR="00152E82">
        <w:rPr>
          <w:rFonts w:asciiTheme="minorBidi" w:hAnsiTheme="minorBidi"/>
          <w:sz w:val="24"/>
          <w:szCs w:val="24"/>
        </w:rPr>
        <w:t>incorporate</w:t>
      </w:r>
      <w:r>
        <w:rPr>
          <w:rFonts w:asciiTheme="minorBidi" w:hAnsiTheme="minorBidi"/>
          <w:sz w:val="24"/>
          <w:szCs w:val="24"/>
        </w:rPr>
        <w:t xml:space="preserve"> the behavioral changes that occur through information diffusion </w:t>
      </w:r>
      <w:r w:rsidR="00C7118C">
        <w:rPr>
          <w:rFonts w:asciiTheme="minorBidi" w:hAnsiTheme="minorBidi"/>
          <w:sz w:val="24"/>
          <w:szCs w:val="24"/>
        </w:rPr>
        <w:t xml:space="preserve">that may not </w:t>
      </w:r>
      <w:r w:rsidR="00152E82">
        <w:rPr>
          <w:rFonts w:asciiTheme="minorBidi" w:hAnsiTheme="minorBidi"/>
          <w:sz w:val="24"/>
          <w:szCs w:val="24"/>
        </w:rPr>
        <w:t xml:space="preserve">be </w:t>
      </w:r>
      <w:r w:rsidR="00C7118C">
        <w:rPr>
          <w:rFonts w:asciiTheme="minorBidi" w:hAnsiTheme="minorBidi"/>
          <w:sz w:val="24"/>
          <w:szCs w:val="24"/>
        </w:rPr>
        <w:t>directly linked to the disease itself. To elaborate, these are decisions one make</w:t>
      </w:r>
      <w:r w:rsidR="001219BD">
        <w:rPr>
          <w:rFonts w:asciiTheme="minorBidi" w:hAnsiTheme="minorBidi"/>
          <w:sz w:val="24"/>
          <w:szCs w:val="24"/>
        </w:rPr>
        <w:t>s</w:t>
      </w:r>
      <w:r w:rsidR="00C7118C">
        <w:rPr>
          <w:rFonts w:asciiTheme="minorBidi" w:hAnsiTheme="minorBidi"/>
          <w:sz w:val="24"/>
          <w:szCs w:val="24"/>
        </w:rPr>
        <w:t xml:space="preserve"> based on a certain belief that may not correlate to how the disease is unfolding. Imagine a scenario where the risk of the disease is no longer existent, yet individuals continue using face masks due to a new belief in their risk perception that no longer correlates to the actual risk of the disease. Another example would be the case of fatigue; Although the number of cases and deaths is rising over a certain period, we may see individuals no longer adhering to preventative measures that should limit the disease</w:t>
      </w:r>
      <w:r w:rsidR="00152E82">
        <w:rPr>
          <w:rFonts w:asciiTheme="minorBidi" w:hAnsiTheme="minorBidi"/>
          <w:sz w:val="24"/>
          <w:szCs w:val="24"/>
        </w:rPr>
        <w:t xml:space="preserve">. </w:t>
      </w:r>
      <w:r w:rsidR="00867AF1">
        <w:rPr>
          <w:rFonts w:asciiTheme="minorBidi" w:hAnsiTheme="minorBidi"/>
          <w:sz w:val="24"/>
          <w:szCs w:val="24"/>
        </w:rPr>
        <w:t xml:space="preserve">A great approach </w:t>
      </w:r>
      <w:r w:rsidR="00867AF1">
        <w:rPr>
          <w:rFonts w:asciiTheme="minorBidi" w:hAnsiTheme="minorBidi"/>
          <w:sz w:val="24"/>
          <w:szCs w:val="24"/>
        </w:rPr>
        <w:fldChar w:fldCharType="begin"/>
      </w:r>
      <w:r w:rsidR="0030148C">
        <w:rPr>
          <w:rFonts w:asciiTheme="minorBidi" w:hAnsiTheme="minorBidi"/>
          <w:sz w:val="24"/>
          <w:szCs w:val="24"/>
        </w:rPr>
        <w:instrText xml:space="preserve"> ADDIN EN.CITE &lt;EndNote&gt;&lt;Cite&gt;&lt;Author&gt;Epstein&lt;/Author&gt;&lt;Year&gt;2008&lt;/Year&gt;&lt;RecNum&gt;64&lt;/RecNum&gt;&lt;DisplayText&gt;(Epstein et al., 2008)&lt;/DisplayText&gt;&lt;record&gt;&lt;rec-number&gt;64&lt;/rec-number&gt;&lt;foreign-keys&gt;&lt;key app="EN" db-id="2rtrsxxrjrf5pwet9xkxzrditdsprdwdseda" timestamp="1679492313" guid="fc7d6793-76bf-419f-9ecb-dc2a607da936"&gt;64&lt;/key&gt;&lt;/foreign-keys&gt;&lt;ref-type name="Journal Article"&gt;17&lt;/ref-type&gt;&lt;contributors&gt;&lt;authors&gt;&lt;author&gt;Epstein, Joshua M.&lt;/author&gt;&lt;author&gt;Parker, Jon&lt;/author&gt;&lt;author&gt;Cummings, Derek&lt;/author&gt;&lt;author&gt;Hammond, Ross A.&lt;/author&gt;&lt;/authors&gt;&lt;/contributors&gt;&lt;titles&gt;&lt;title&gt;Coupled Contagion Dynamics of Fear and Disease: Mathematical and Computational Explorations&lt;/title&gt;&lt;secondary-title&gt;PLoS ONE&lt;/secondary-title&gt;&lt;/titles&gt;&lt;periodical&gt;&lt;full-title&gt;Plos One&lt;/full-title&gt;&lt;/periodical&gt;&lt;pages&gt;e3955&lt;/pages&gt;&lt;volume&gt;3&lt;/volume&gt;&lt;number&gt;12&lt;/number&gt;&lt;dates&gt;&lt;year&gt;2008&lt;/year&gt;&lt;/dates&gt;&lt;publisher&gt;Public Library of Science (PLoS)&lt;/publisher&gt;&lt;isbn&gt;1932-6203&lt;/isbn&gt;&lt;urls&gt;&lt;related-urls&gt;&lt;url&gt;https://dx.doi.org/10.1371/journal.pone.0003955&lt;/url&gt;&lt;/related-urls&gt;&lt;/urls&gt;&lt;electronic-resource-num&gt;10.1371/journal.pone.0003955&lt;/electronic-resource-num&gt;&lt;/record&gt;&lt;/Cite&gt;&lt;/EndNote&gt;</w:instrText>
      </w:r>
      <w:r w:rsidR="00867AF1">
        <w:rPr>
          <w:rFonts w:asciiTheme="minorBidi" w:hAnsiTheme="minorBidi"/>
          <w:sz w:val="24"/>
          <w:szCs w:val="24"/>
        </w:rPr>
        <w:fldChar w:fldCharType="separate"/>
      </w:r>
      <w:r w:rsidR="00867AF1">
        <w:rPr>
          <w:rFonts w:asciiTheme="minorBidi" w:hAnsiTheme="minorBidi"/>
          <w:noProof/>
          <w:sz w:val="24"/>
          <w:szCs w:val="24"/>
        </w:rPr>
        <w:t>(Epstein et al., 2008)</w:t>
      </w:r>
      <w:r w:rsidR="00867AF1">
        <w:rPr>
          <w:rFonts w:asciiTheme="minorBidi" w:hAnsiTheme="minorBidi"/>
          <w:sz w:val="24"/>
          <w:szCs w:val="24"/>
        </w:rPr>
        <w:fldChar w:fldCharType="end"/>
      </w:r>
      <w:r w:rsidR="00867AF1">
        <w:rPr>
          <w:rFonts w:asciiTheme="minorBidi" w:hAnsiTheme="minorBidi"/>
          <w:sz w:val="24"/>
          <w:szCs w:val="24"/>
        </w:rPr>
        <w:t xml:space="preserve"> is to see the spread of information similar to the spread of the disease. The authors use an agent based modeling approach to see how fear, perhaps through misinformation </w:t>
      </w:r>
      <w:r w:rsidR="00867AF1">
        <w:rPr>
          <w:rFonts w:asciiTheme="minorBidi" w:hAnsiTheme="minorBidi"/>
          <w:sz w:val="24"/>
          <w:szCs w:val="24"/>
        </w:rPr>
        <w:fldChar w:fldCharType="begin"/>
      </w:r>
      <w:r w:rsidR="00867AF1">
        <w:rPr>
          <w:rFonts w:asciiTheme="minorBidi" w:hAnsiTheme="minorBidi"/>
          <w:sz w:val="24"/>
          <w:szCs w:val="24"/>
        </w:rPr>
        <w:instrText xml:space="preserve"> ADDIN EN.CITE &lt;EndNote&gt;&lt;Cite&gt;&lt;Author&gt;Wang&lt;/Author&gt;&lt;Year&gt;2019&lt;/Year&gt;&lt;RecNum&gt;32&lt;/RecNum&gt;&lt;DisplayText&gt;(Wang et al., 2019)&lt;/DisplayText&gt;&lt;record&gt;&lt;rec-number&gt;32&lt;/rec-number&gt;&lt;foreign-keys&gt;&lt;key app="EN" db-id="2rtrsxxrjrf5pwet9xkxzrditdsprdwdseda" timestamp="1676922323" guid="b07cfd98-3b95-4e42-93be-242c77e7985b"&gt;32&lt;/key&gt;&lt;/foreign-keys&gt;&lt;ref-type name="Journal Article"&gt;17&lt;/ref-type&gt;&lt;contributors&gt;&lt;authors&gt;&lt;author&gt;Wang, Yuxi&lt;/author&gt;&lt;author&gt;McKee, Martin&lt;/author&gt;&lt;author&gt;Torbica, Aleksandra&lt;/author&gt;&lt;author&gt;Stuckler, David&lt;/author&gt;&lt;/authors&gt;&lt;/contributors&gt;&lt;titles&gt;&lt;title&gt;Systematic Literature Review on the Spread of Health-related Misinformation on Social Media&lt;/title&gt;&lt;secondary-title&gt;Social Science &amp;amp; Medicine&lt;/secondary-title&gt;&lt;/titles&gt;&lt;periodical&gt;&lt;full-title&gt;Social Science &amp;amp; Medicine&lt;/full-title&gt;&lt;/periodical&gt;&lt;pages&gt;112552&lt;/pages&gt;&lt;volume&gt;240&lt;/volume&gt;&lt;keywords&gt;&lt;keyword&gt;Misinformation&lt;/keyword&gt;&lt;keyword&gt;Fake news&lt;/keyword&gt;&lt;keyword&gt;Health&lt;/keyword&gt;&lt;keyword&gt;Social media&lt;/keyword&gt;&lt;/keywords&gt;&lt;dates&gt;&lt;year&gt;2019&lt;/year&gt;&lt;pub-dates&gt;&lt;date&gt;2019/11/01/&lt;/date&gt;&lt;/pub-dates&gt;&lt;/dates&gt;&lt;isbn&gt;0277-9536&lt;/isbn&gt;&lt;urls&gt;&lt;related-urls&gt;&lt;url&gt;https://www.sciencedirect.com/science/article/pii/S0277953619305465&lt;/url&gt;&lt;/related-urls&gt;&lt;/urls&gt;&lt;electronic-resource-num&gt;https://doi.org/10.1016/j.socscimed.2019.112552&lt;/electronic-resource-num&gt;&lt;/record&gt;&lt;/Cite&gt;&lt;/EndNote&gt;</w:instrText>
      </w:r>
      <w:r w:rsidR="00867AF1">
        <w:rPr>
          <w:rFonts w:asciiTheme="minorBidi" w:hAnsiTheme="minorBidi"/>
          <w:sz w:val="24"/>
          <w:szCs w:val="24"/>
        </w:rPr>
        <w:fldChar w:fldCharType="separate"/>
      </w:r>
      <w:r w:rsidR="00867AF1">
        <w:rPr>
          <w:rFonts w:asciiTheme="minorBidi" w:hAnsiTheme="minorBidi"/>
          <w:noProof/>
          <w:sz w:val="24"/>
          <w:szCs w:val="24"/>
        </w:rPr>
        <w:t>(Wang et al., 2019)</w:t>
      </w:r>
      <w:r w:rsidR="00867AF1">
        <w:rPr>
          <w:rFonts w:asciiTheme="minorBidi" w:hAnsiTheme="minorBidi"/>
          <w:sz w:val="24"/>
          <w:szCs w:val="24"/>
        </w:rPr>
        <w:fldChar w:fldCharType="end"/>
      </w:r>
      <w:r w:rsidR="0030148C">
        <w:rPr>
          <w:rFonts w:asciiTheme="minorBidi" w:hAnsiTheme="minorBidi"/>
          <w:sz w:val="24"/>
          <w:szCs w:val="24"/>
        </w:rPr>
        <w:t xml:space="preserve">, </w:t>
      </w:r>
      <w:r w:rsidR="00867AF1">
        <w:rPr>
          <w:rFonts w:asciiTheme="minorBidi" w:hAnsiTheme="minorBidi"/>
          <w:sz w:val="24"/>
          <w:szCs w:val="24"/>
        </w:rPr>
        <w:t>change</w:t>
      </w:r>
      <w:r w:rsidR="001219BD">
        <w:rPr>
          <w:rFonts w:asciiTheme="minorBidi" w:hAnsiTheme="minorBidi"/>
          <w:sz w:val="24"/>
          <w:szCs w:val="24"/>
        </w:rPr>
        <w:t>s</w:t>
      </w:r>
      <w:r w:rsidR="00867AF1">
        <w:rPr>
          <w:rFonts w:asciiTheme="minorBidi" w:hAnsiTheme="minorBidi"/>
          <w:sz w:val="24"/>
          <w:szCs w:val="24"/>
        </w:rPr>
        <w:t xml:space="preserve"> </w:t>
      </w:r>
      <w:r w:rsidR="0030148C">
        <w:rPr>
          <w:rFonts w:asciiTheme="minorBidi" w:hAnsiTheme="minorBidi"/>
          <w:sz w:val="24"/>
          <w:szCs w:val="24"/>
        </w:rPr>
        <w:t xml:space="preserve">dynamically </w:t>
      </w:r>
      <w:r w:rsidR="00867AF1">
        <w:rPr>
          <w:rFonts w:asciiTheme="minorBidi" w:hAnsiTheme="minorBidi"/>
          <w:sz w:val="24"/>
          <w:szCs w:val="24"/>
        </w:rPr>
        <w:t xml:space="preserve">and affects our behavior and </w:t>
      </w:r>
      <w:r w:rsidR="00152E82">
        <w:rPr>
          <w:rFonts w:asciiTheme="minorBidi" w:hAnsiTheme="minorBidi"/>
          <w:sz w:val="24"/>
          <w:szCs w:val="24"/>
        </w:rPr>
        <w:t>subsequently</w:t>
      </w:r>
      <w:r w:rsidR="00867AF1">
        <w:rPr>
          <w:rFonts w:asciiTheme="minorBidi" w:hAnsiTheme="minorBidi"/>
          <w:sz w:val="24"/>
          <w:szCs w:val="24"/>
        </w:rPr>
        <w:t xml:space="preserve"> the onset of a pandemic. </w:t>
      </w:r>
      <w:r w:rsidR="0030148C">
        <w:rPr>
          <w:rFonts w:asciiTheme="minorBidi" w:hAnsiTheme="minorBidi"/>
          <w:sz w:val="24"/>
          <w:szCs w:val="24"/>
        </w:rPr>
        <w:t xml:space="preserve">An example of this approach would be the fear of vaccination. This is a case of a belief-based information that does not correlate with the progression of disease. As misinformation spreads fear throughout the public, more people change their perception of risk of vaccination. This fear then spreads through friends or social media, further expanding the idea of risk. As this risk perception grows, </w:t>
      </w:r>
      <w:r w:rsidR="001219BD">
        <w:rPr>
          <w:rFonts w:asciiTheme="minorBidi" w:hAnsiTheme="minorBidi"/>
          <w:sz w:val="24"/>
          <w:szCs w:val="24"/>
        </w:rPr>
        <w:t>fewer</w:t>
      </w:r>
      <w:r w:rsidR="0030148C">
        <w:rPr>
          <w:rFonts w:asciiTheme="minorBidi" w:hAnsiTheme="minorBidi"/>
          <w:sz w:val="24"/>
          <w:szCs w:val="24"/>
        </w:rPr>
        <w:t xml:space="preserve"> people vaccinate leading to higher infection rates, and therefore the disease continues </w:t>
      </w:r>
      <w:r w:rsidR="00152E82">
        <w:rPr>
          <w:rFonts w:asciiTheme="minorBidi" w:hAnsiTheme="minorBidi"/>
          <w:sz w:val="24"/>
          <w:szCs w:val="24"/>
        </w:rPr>
        <w:t>to grow</w:t>
      </w:r>
      <w:r w:rsidR="0030148C">
        <w:rPr>
          <w:rFonts w:asciiTheme="minorBidi" w:hAnsiTheme="minorBidi"/>
          <w:sz w:val="24"/>
          <w:szCs w:val="24"/>
        </w:rPr>
        <w:t xml:space="preserve">. This approach can also be applied through a system dynamics point of view, where information itself is modeled as an infectious disease, with compartments such as unaware, aware, or misinformed.  </w:t>
      </w:r>
    </w:p>
    <w:p w14:paraId="6AF0D09B" w14:textId="003E0FBC" w:rsidR="00530385" w:rsidRPr="008238AA" w:rsidRDefault="00527A46" w:rsidP="00527A46">
      <w:pPr>
        <w:pStyle w:val="ListParagraph"/>
        <w:numPr>
          <w:ilvl w:val="3"/>
          <w:numId w:val="1"/>
        </w:numPr>
        <w:rPr>
          <w:rFonts w:asciiTheme="minorBidi" w:hAnsiTheme="minorBidi"/>
          <w:sz w:val="24"/>
          <w:szCs w:val="24"/>
        </w:rPr>
      </w:pPr>
      <w:r w:rsidRPr="008238AA">
        <w:rPr>
          <w:rFonts w:asciiTheme="minorBidi" w:hAnsiTheme="minorBidi"/>
          <w:sz w:val="24"/>
          <w:szCs w:val="24"/>
        </w:rPr>
        <w:t xml:space="preserve">Individual Based Modeling (IBM) </w:t>
      </w:r>
    </w:p>
    <w:p w14:paraId="02947AFD" w14:textId="77777777" w:rsidR="00152E82" w:rsidRDefault="001E036E" w:rsidP="00BF01F9">
      <w:pPr>
        <w:rPr>
          <w:rFonts w:asciiTheme="minorBidi" w:hAnsiTheme="minorBidi"/>
          <w:sz w:val="24"/>
          <w:szCs w:val="24"/>
        </w:rPr>
      </w:pPr>
      <w:r w:rsidRPr="006F1500">
        <w:rPr>
          <w:rFonts w:asciiTheme="minorBidi" w:hAnsiTheme="minorBidi"/>
          <w:sz w:val="24"/>
          <w:szCs w:val="24"/>
        </w:rPr>
        <w:t xml:space="preserve">These models are based on an economic objective function that </w:t>
      </w:r>
      <w:proofErr w:type="gramStart"/>
      <w:r w:rsidRPr="006F1500">
        <w:rPr>
          <w:rFonts w:asciiTheme="minorBidi" w:hAnsiTheme="minorBidi"/>
          <w:sz w:val="24"/>
          <w:szCs w:val="24"/>
        </w:rPr>
        <w:t>each individual</w:t>
      </w:r>
      <w:proofErr w:type="gramEnd"/>
      <w:r w:rsidRPr="006F1500">
        <w:rPr>
          <w:rFonts w:asciiTheme="minorBidi" w:hAnsiTheme="minorBidi"/>
          <w:sz w:val="24"/>
          <w:szCs w:val="24"/>
        </w:rPr>
        <w:t xml:space="preserve"> is trying to maximize, either through maximizing benefits or minimizing costs. In the sense of infectious diseases and how the link is seen with behavioral change, most models in this category assume the individual to </w:t>
      </w:r>
      <w:r w:rsidR="000A1EDB" w:rsidRPr="006F1500">
        <w:rPr>
          <w:rFonts w:asciiTheme="minorBidi" w:hAnsiTheme="minorBidi"/>
          <w:sz w:val="24"/>
          <w:szCs w:val="24"/>
        </w:rPr>
        <w:t xml:space="preserve">adjust their preventative measures based on their objective function. </w:t>
      </w:r>
    </w:p>
    <w:p w14:paraId="661E9E71" w14:textId="77777777" w:rsidR="00152E82" w:rsidRDefault="000A1EDB" w:rsidP="00BF01F9">
      <w:pPr>
        <w:rPr>
          <w:rFonts w:asciiTheme="minorBidi" w:hAnsiTheme="minorBidi"/>
          <w:sz w:val="24"/>
          <w:szCs w:val="24"/>
        </w:rPr>
      </w:pPr>
      <w:r w:rsidRPr="006F1500">
        <w:rPr>
          <w:rFonts w:asciiTheme="minorBidi" w:hAnsiTheme="minorBidi"/>
          <w:sz w:val="24"/>
          <w:szCs w:val="24"/>
        </w:rPr>
        <w:t xml:space="preserve">Models that introduce more heterogeneity and </w:t>
      </w:r>
      <w:r w:rsidR="00152E82">
        <w:rPr>
          <w:rFonts w:asciiTheme="minorBidi" w:hAnsiTheme="minorBidi"/>
          <w:sz w:val="24"/>
          <w:szCs w:val="24"/>
        </w:rPr>
        <w:t xml:space="preserve">a </w:t>
      </w:r>
      <w:r w:rsidRPr="006F1500">
        <w:rPr>
          <w:rFonts w:asciiTheme="minorBidi" w:hAnsiTheme="minorBidi"/>
          <w:sz w:val="24"/>
          <w:szCs w:val="24"/>
        </w:rPr>
        <w:t xml:space="preserve">focus on individuals </w:t>
      </w:r>
      <w:r w:rsidR="00152E82">
        <w:rPr>
          <w:rFonts w:asciiTheme="minorBidi" w:hAnsiTheme="minorBidi"/>
          <w:sz w:val="24"/>
          <w:szCs w:val="24"/>
        </w:rPr>
        <w:t>and</w:t>
      </w:r>
      <w:r w:rsidRPr="006F1500">
        <w:rPr>
          <w:rFonts w:asciiTheme="minorBidi" w:hAnsiTheme="minorBidi"/>
          <w:sz w:val="24"/>
          <w:szCs w:val="24"/>
        </w:rPr>
        <w:t xml:space="preserve"> their rule assumptions</w:t>
      </w:r>
      <w:r w:rsidR="00152E82">
        <w:rPr>
          <w:rFonts w:asciiTheme="minorBidi" w:hAnsiTheme="minorBidi"/>
          <w:sz w:val="24"/>
          <w:szCs w:val="24"/>
        </w:rPr>
        <w:t xml:space="preserve"> </w:t>
      </w:r>
      <w:r w:rsidRPr="006F1500">
        <w:rPr>
          <w:rFonts w:asciiTheme="minorBidi" w:hAnsiTheme="minorBidi"/>
          <w:sz w:val="24"/>
          <w:szCs w:val="24"/>
        </w:rPr>
        <w:t xml:space="preserve">use </w:t>
      </w:r>
      <w:proofErr w:type="gramStart"/>
      <w:r w:rsidRPr="006F1500">
        <w:rPr>
          <w:rFonts w:asciiTheme="minorBidi" w:hAnsiTheme="minorBidi"/>
          <w:sz w:val="24"/>
          <w:szCs w:val="24"/>
        </w:rPr>
        <w:t>agent based</w:t>
      </w:r>
      <w:proofErr w:type="gramEnd"/>
      <w:r w:rsidRPr="006F1500">
        <w:rPr>
          <w:rFonts w:asciiTheme="minorBidi" w:hAnsiTheme="minorBidi"/>
          <w:sz w:val="24"/>
          <w:szCs w:val="24"/>
        </w:rPr>
        <w:t xml:space="preserve"> modeling approaches.</w:t>
      </w:r>
    </w:p>
    <w:p w14:paraId="658CDB8F" w14:textId="7385CDD2" w:rsidR="00527A46" w:rsidRPr="001E036E" w:rsidRDefault="000A1EDB" w:rsidP="00BF01F9">
      <w:pPr>
        <w:rPr>
          <w:rFonts w:asciiTheme="minorBidi" w:hAnsiTheme="minorBidi"/>
          <w:sz w:val="24"/>
          <w:szCs w:val="24"/>
        </w:rPr>
      </w:pPr>
      <w:r w:rsidRPr="006F1500">
        <w:rPr>
          <w:rFonts w:asciiTheme="minorBidi" w:hAnsiTheme="minorBidi"/>
          <w:sz w:val="24"/>
          <w:szCs w:val="24"/>
        </w:rPr>
        <w:t xml:space="preserve">In modeling meta populations, there can be game theory approaches for a certain class and how their objective function is affecting their behavior. The way models capture the behavioral changes over time is </w:t>
      </w:r>
      <w:r w:rsidR="00152E82">
        <w:rPr>
          <w:rFonts w:asciiTheme="minorBidi" w:hAnsiTheme="minorBidi"/>
          <w:sz w:val="24"/>
          <w:szCs w:val="24"/>
        </w:rPr>
        <w:t xml:space="preserve">mostly </w:t>
      </w:r>
      <w:r w:rsidRPr="006F1500">
        <w:rPr>
          <w:rFonts w:asciiTheme="minorBidi" w:hAnsiTheme="minorBidi"/>
          <w:sz w:val="24"/>
          <w:szCs w:val="24"/>
        </w:rPr>
        <w:t xml:space="preserve">based on </w:t>
      </w:r>
      <w:r w:rsidR="00152E82">
        <w:rPr>
          <w:rFonts w:asciiTheme="minorBidi" w:hAnsiTheme="minorBidi"/>
          <w:sz w:val="24"/>
          <w:szCs w:val="24"/>
        </w:rPr>
        <w:t>the variation in</w:t>
      </w:r>
      <w:r w:rsidRPr="006F1500">
        <w:rPr>
          <w:rFonts w:asciiTheme="minorBidi" w:hAnsiTheme="minorBidi"/>
          <w:sz w:val="24"/>
          <w:szCs w:val="24"/>
        </w:rPr>
        <w:t xml:space="preserve"> risk perception of individuals. For instance, perceived probability of infection or perceived cost of infection </w:t>
      </w:r>
      <w:r w:rsidR="00152E82">
        <w:rPr>
          <w:rFonts w:asciiTheme="minorBidi" w:hAnsiTheme="minorBidi"/>
          <w:sz w:val="24"/>
          <w:szCs w:val="24"/>
        </w:rPr>
        <w:t>are</w:t>
      </w:r>
      <w:r w:rsidRPr="006F1500">
        <w:rPr>
          <w:rFonts w:asciiTheme="minorBidi" w:hAnsiTheme="minorBidi"/>
          <w:sz w:val="24"/>
          <w:szCs w:val="24"/>
        </w:rPr>
        <w:t xml:space="preserve"> factors that can be influenced by information</w:t>
      </w:r>
      <w:r w:rsidR="00152E82">
        <w:rPr>
          <w:rFonts w:asciiTheme="minorBidi" w:hAnsiTheme="minorBidi"/>
          <w:sz w:val="24"/>
          <w:szCs w:val="24"/>
        </w:rPr>
        <w:t>,</w:t>
      </w:r>
      <w:r w:rsidRPr="006F1500">
        <w:rPr>
          <w:rFonts w:asciiTheme="minorBidi" w:hAnsiTheme="minorBidi"/>
          <w:sz w:val="24"/>
          <w:szCs w:val="24"/>
        </w:rPr>
        <w:t xml:space="preserve"> both through the spread of the disease </w:t>
      </w:r>
      <w:r w:rsidR="00F50FA7" w:rsidRPr="006F1500">
        <w:rPr>
          <w:rFonts w:asciiTheme="minorBidi" w:hAnsiTheme="minorBidi"/>
          <w:sz w:val="24"/>
          <w:szCs w:val="24"/>
        </w:rPr>
        <w:t>o</w:t>
      </w:r>
      <w:r w:rsidRPr="006F1500">
        <w:rPr>
          <w:rFonts w:asciiTheme="minorBidi" w:hAnsiTheme="minorBidi"/>
          <w:sz w:val="24"/>
          <w:szCs w:val="24"/>
        </w:rPr>
        <w:t xml:space="preserve">r the spread of </w:t>
      </w:r>
      <w:r w:rsidR="00F50FA7" w:rsidRPr="006F1500">
        <w:rPr>
          <w:rFonts w:asciiTheme="minorBidi" w:hAnsiTheme="minorBidi"/>
          <w:sz w:val="24"/>
          <w:szCs w:val="24"/>
        </w:rPr>
        <w:t>belief-based</w:t>
      </w:r>
      <w:r w:rsidRPr="006F1500">
        <w:rPr>
          <w:rFonts w:asciiTheme="minorBidi" w:hAnsiTheme="minorBidi"/>
          <w:sz w:val="24"/>
          <w:szCs w:val="24"/>
        </w:rPr>
        <w:t xml:space="preserve"> information. Most of these models then go on to make a trade of zero or one </w:t>
      </w:r>
      <w:r w:rsidR="00F50FA7" w:rsidRPr="006F1500">
        <w:rPr>
          <w:rFonts w:asciiTheme="minorBidi" w:hAnsiTheme="minorBidi"/>
          <w:sz w:val="24"/>
          <w:szCs w:val="24"/>
        </w:rPr>
        <w:t>decision</w:t>
      </w:r>
      <w:r w:rsidRPr="006F1500">
        <w:rPr>
          <w:rFonts w:asciiTheme="minorBidi" w:hAnsiTheme="minorBidi"/>
          <w:sz w:val="24"/>
          <w:szCs w:val="24"/>
        </w:rPr>
        <w:t xml:space="preserve"> making process, where if the risks outweigh the </w:t>
      </w:r>
      <w:r w:rsidR="00F50FA7" w:rsidRPr="006F1500">
        <w:rPr>
          <w:rFonts w:asciiTheme="minorBidi" w:hAnsiTheme="minorBidi"/>
          <w:sz w:val="24"/>
          <w:szCs w:val="24"/>
        </w:rPr>
        <w:t>benefits,</w:t>
      </w:r>
      <w:r w:rsidRPr="006F1500">
        <w:rPr>
          <w:rFonts w:asciiTheme="minorBidi" w:hAnsiTheme="minorBidi"/>
          <w:sz w:val="24"/>
          <w:szCs w:val="24"/>
        </w:rPr>
        <w:t xml:space="preserve"> the individual will take the preventative action</w:t>
      </w:r>
      <w:r w:rsidR="00F50FA7" w:rsidRPr="006F1500">
        <w:rPr>
          <w:rFonts w:asciiTheme="minorBidi" w:hAnsiTheme="minorBidi"/>
          <w:sz w:val="24"/>
          <w:szCs w:val="24"/>
        </w:rPr>
        <w:t xml:space="preserve"> and if it doesn’t, no action is taken. </w:t>
      </w:r>
      <w:r w:rsidR="006F1500" w:rsidRPr="006F1500">
        <w:rPr>
          <w:rFonts w:asciiTheme="minorBidi" w:hAnsiTheme="minorBidi"/>
          <w:sz w:val="24"/>
          <w:szCs w:val="24"/>
        </w:rPr>
        <w:t xml:space="preserve">More recently, these models are incorporating social factors that also affect the decision-making process. </w:t>
      </w:r>
      <w:r w:rsidR="006F1500">
        <w:rPr>
          <w:rFonts w:asciiTheme="minorBidi" w:hAnsiTheme="minorBidi"/>
          <w:sz w:val="24"/>
          <w:szCs w:val="24"/>
        </w:rPr>
        <w:t>The idea</w:t>
      </w:r>
      <w:r w:rsidR="006F1500" w:rsidRPr="006F1500">
        <w:rPr>
          <w:rFonts w:asciiTheme="minorBidi" w:hAnsiTheme="minorBidi"/>
          <w:sz w:val="24"/>
          <w:szCs w:val="24"/>
          <w:lang w:val="en-BE"/>
        </w:rPr>
        <w:t xml:space="preserve"> that people compare their own prevention-related </w:t>
      </w:r>
      <w:r w:rsidR="006F1500" w:rsidRPr="006F1500">
        <w:rPr>
          <w:rFonts w:asciiTheme="minorBidi" w:hAnsiTheme="minorBidi"/>
          <w:sz w:val="24"/>
          <w:szCs w:val="24"/>
          <w:lang w:val="en-BE"/>
        </w:rPr>
        <w:lastRenderedPageBreak/>
        <w:t>behavi</w:t>
      </w:r>
      <w:r w:rsidR="00152E82">
        <w:rPr>
          <w:rFonts w:asciiTheme="minorBidi" w:hAnsiTheme="minorBidi"/>
          <w:sz w:val="24"/>
          <w:szCs w:val="24"/>
        </w:rPr>
        <w:t>o</w:t>
      </w:r>
      <w:r w:rsidR="006F1500" w:rsidRPr="006F1500">
        <w:rPr>
          <w:rFonts w:asciiTheme="minorBidi" w:hAnsiTheme="minorBidi"/>
          <w:sz w:val="24"/>
          <w:szCs w:val="24"/>
          <w:lang w:val="en-BE"/>
        </w:rPr>
        <w:t>r with that of other individuals in society</w:t>
      </w:r>
      <w:r w:rsidR="006F1500">
        <w:rPr>
          <w:rFonts w:asciiTheme="minorBidi" w:hAnsiTheme="minorBidi"/>
          <w:sz w:val="24"/>
          <w:szCs w:val="24"/>
        </w:rPr>
        <w:t xml:space="preserve">, and change their rule settings accordingly, outside their personal belief system and adapt to a new one, is driving new research in this category. </w:t>
      </w:r>
      <w:r w:rsidR="006F1500">
        <w:rPr>
          <w:rFonts w:asciiTheme="minorBidi" w:hAnsiTheme="minorBidi"/>
          <w:sz w:val="24"/>
          <w:szCs w:val="24"/>
        </w:rPr>
        <w:fldChar w:fldCharType="begin"/>
      </w:r>
      <w:r w:rsidR="006F1500">
        <w:rPr>
          <w:rFonts w:asciiTheme="minorBidi" w:hAnsiTheme="minorBidi"/>
          <w:sz w:val="24"/>
          <w:szCs w:val="24"/>
        </w:rPr>
        <w:instrText xml:space="preserve"> ADDIN EN.CITE &lt;EndNote&gt;&lt;Cite&gt;&lt;Author&gt;Chang&lt;/Author&gt;&lt;Year&gt;2020&lt;/Year&gt;&lt;RecNum&gt;36&lt;/RecNum&gt;&lt;DisplayText&gt;(Chang et al., 2020)&lt;/DisplayText&gt;&lt;record&gt;&lt;rec-number&gt;36&lt;/rec-number&gt;&lt;foreign-keys&gt;&lt;key app="EN" db-id="2rtrsxxrjrf5pwet9xkxzrditdsprdwdseda" timestamp="1676922481" guid="aa1d2368-b4ae-4d15-87dc-e9ecafe06541"&gt;36&lt;/key&gt;&lt;/foreign-keys&gt;&lt;ref-type name="Journal Article"&gt;17&lt;/ref-type&gt;&lt;contributors&gt;&lt;authors&gt;&lt;author&gt;Chang, Sheryl L.&lt;/author&gt;&lt;author&gt;Piraveenan, Mahendra&lt;/author&gt;&lt;author&gt;Pattison, Philippa&lt;/author&gt;&lt;author&gt;Prokopenko, Mikhail&lt;/author&gt;&lt;/authors&gt;&lt;/contributors&gt;&lt;titles&gt;&lt;title&gt;Game theoretic modelling of infectious disease dynamics and intervention methods: a review&lt;/title&gt;&lt;secondary-title&gt;Journal of Biological Dynamics&lt;/secondary-title&gt;&lt;/titles&gt;&lt;periodical&gt;&lt;full-title&gt;Journal of Biological Dynamics&lt;/full-title&gt;&lt;/periodical&gt;&lt;pages&gt;57-89&lt;/pages&gt;&lt;volume&gt;14&lt;/volume&gt;&lt;number&gt;1&lt;/number&gt;&lt;dates&gt;&lt;year&gt;2020&lt;/year&gt;&lt;/dates&gt;&lt;publisher&gt;Informa UK Limited&lt;/publisher&gt;&lt;isbn&gt;1751-3758&lt;/isbn&gt;&lt;urls&gt;&lt;related-urls&gt;&lt;url&gt;https://dx.doi.org/10.1080/17513758.2020.1720322&lt;/url&gt;&lt;/related-urls&gt;&lt;/urls&gt;&lt;electronic-resource-num&gt;10.1080/17513758.2020.1720322&lt;/electronic-resource-num&gt;&lt;/record&gt;&lt;/Cite&gt;&lt;/EndNote&gt;</w:instrText>
      </w:r>
      <w:r w:rsidR="006F1500">
        <w:rPr>
          <w:rFonts w:asciiTheme="minorBidi" w:hAnsiTheme="minorBidi"/>
          <w:sz w:val="24"/>
          <w:szCs w:val="24"/>
        </w:rPr>
        <w:fldChar w:fldCharType="separate"/>
      </w:r>
      <w:r w:rsidR="006F1500">
        <w:rPr>
          <w:rFonts w:asciiTheme="minorBidi" w:hAnsiTheme="minorBidi"/>
          <w:noProof/>
          <w:sz w:val="24"/>
          <w:szCs w:val="24"/>
        </w:rPr>
        <w:t>(Chang et al., 2020)</w:t>
      </w:r>
      <w:r w:rsidR="006F1500">
        <w:rPr>
          <w:rFonts w:asciiTheme="minorBidi" w:hAnsiTheme="minorBidi"/>
          <w:sz w:val="24"/>
          <w:szCs w:val="24"/>
        </w:rPr>
        <w:fldChar w:fldCharType="end"/>
      </w:r>
    </w:p>
    <w:p w14:paraId="3C4D30C8" w14:textId="52E5230D" w:rsidR="00530385" w:rsidRDefault="00530385" w:rsidP="00530385">
      <w:pPr>
        <w:pStyle w:val="Heading3"/>
        <w:numPr>
          <w:ilvl w:val="2"/>
          <w:numId w:val="1"/>
        </w:numPr>
        <w:spacing w:before="100" w:beforeAutospacing="1" w:after="100" w:afterAutospacing="1" w:line="240" w:lineRule="auto"/>
        <w:rPr>
          <w:rFonts w:asciiTheme="minorBidi" w:eastAsia="Times New Roman" w:hAnsiTheme="minorBidi" w:cstheme="minorBidi"/>
          <w:color w:val="auto"/>
        </w:rPr>
      </w:pPr>
      <w:r>
        <w:rPr>
          <w:rFonts w:asciiTheme="minorBidi" w:eastAsia="Times New Roman" w:hAnsiTheme="minorBidi" w:cstheme="minorBidi"/>
          <w:color w:val="auto"/>
        </w:rPr>
        <w:t>Mixed</w:t>
      </w:r>
    </w:p>
    <w:p w14:paraId="3716DE55" w14:textId="77704A4A" w:rsidR="009E295B" w:rsidRDefault="009E295B" w:rsidP="003F42B8">
      <w:pPr>
        <w:rPr>
          <w:rFonts w:asciiTheme="minorBidi" w:hAnsiTheme="minorBidi"/>
          <w:sz w:val="24"/>
          <w:szCs w:val="24"/>
        </w:rPr>
      </w:pPr>
      <w:r>
        <w:rPr>
          <w:rFonts w:asciiTheme="minorBidi" w:hAnsiTheme="minorBidi"/>
          <w:sz w:val="24"/>
          <w:szCs w:val="24"/>
        </w:rPr>
        <w:t xml:space="preserve">Changes in behavior and its coupled relationship with the disease involve numerous factors. The more components are seen endogenously the </w:t>
      </w:r>
      <w:r w:rsidR="00DE1EE3">
        <w:rPr>
          <w:rFonts w:asciiTheme="minorBidi" w:hAnsiTheme="minorBidi"/>
          <w:sz w:val="24"/>
          <w:szCs w:val="24"/>
        </w:rPr>
        <w:t>more complex the model becomes</w:t>
      </w:r>
      <w:r>
        <w:rPr>
          <w:rFonts w:asciiTheme="minorBidi" w:hAnsiTheme="minorBidi"/>
          <w:sz w:val="24"/>
          <w:szCs w:val="24"/>
        </w:rPr>
        <w:t xml:space="preserve">. Keeping the model simpler while providing new insight </w:t>
      </w:r>
      <w:r w:rsidR="00DE1EE3">
        <w:rPr>
          <w:rFonts w:asciiTheme="minorBidi" w:hAnsiTheme="minorBidi"/>
          <w:sz w:val="24"/>
          <w:szCs w:val="24"/>
        </w:rPr>
        <w:t>should be</w:t>
      </w:r>
      <w:r>
        <w:rPr>
          <w:rFonts w:asciiTheme="minorBidi" w:hAnsiTheme="minorBidi"/>
          <w:sz w:val="24"/>
          <w:szCs w:val="24"/>
        </w:rPr>
        <w:t xml:space="preserve"> the goal</w:t>
      </w:r>
      <w:r w:rsidR="00DE1EE3">
        <w:rPr>
          <w:rFonts w:asciiTheme="minorBidi" w:hAnsiTheme="minorBidi"/>
          <w:sz w:val="24"/>
          <w:szCs w:val="24"/>
        </w:rPr>
        <w:t xml:space="preserve">. </w:t>
      </w:r>
      <w:r w:rsidR="001219BD">
        <w:rPr>
          <w:rFonts w:asciiTheme="minorBidi" w:hAnsiTheme="minorBidi"/>
          <w:sz w:val="24"/>
          <w:szCs w:val="24"/>
        </w:rPr>
        <w:t>By</w:t>
      </w:r>
      <w:r>
        <w:rPr>
          <w:rFonts w:asciiTheme="minorBidi" w:hAnsiTheme="minorBidi"/>
          <w:sz w:val="24"/>
          <w:szCs w:val="24"/>
        </w:rPr>
        <w:t xml:space="preserve"> drawing the boundaries of the model properly, </w:t>
      </w:r>
      <w:r w:rsidR="00DE1EE3">
        <w:rPr>
          <w:rFonts w:asciiTheme="minorBidi" w:hAnsiTheme="minorBidi"/>
          <w:sz w:val="24"/>
          <w:szCs w:val="24"/>
        </w:rPr>
        <w:t xml:space="preserve">the behavioral impact on disease can be seen endogenously, while some factors affecting this relationship are seen exogenously. This way these effects are captured without extra complications. </w:t>
      </w:r>
    </w:p>
    <w:p w14:paraId="36DE0947" w14:textId="466C9EA2" w:rsidR="003F42B8" w:rsidRDefault="009E295B" w:rsidP="003F42B8">
      <w:pPr>
        <w:rPr>
          <w:rFonts w:asciiTheme="minorBidi" w:hAnsiTheme="minorBidi"/>
          <w:sz w:val="24"/>
          <w:szCs w:val="24"/>
        </w:rPr>
      </w:pPr>
      <w:r>
        <w:rPr>
          <w:rFonts w:asciiTheme="minorBidi" w:hAnsiTheme="minorBidi"/>
          <w:sz w:val="24"/>
          <w:szCs w:val="24"/>
        </w:rPr>
        <w:t xml:space="preserve">An example of this approach builds on the basic SERIb </w:t>
      </w:r>
      <w:r w:rsidR="00561D4E">
        <w:rPr>
          <w:rFonts w:asciiTheme="minorBidi" w:hAnsiTheme="minorBidi"/>
          <w:sz w:val="24"/>
          <w:szCs w:val="24"/>
        </w:rPr>
        <w:t xml:space="preserve">model where the disease behavioral change is </w:t>
      </w:r>
      <w:r w:rsidR="00DE1EE3">
        <w:rPr>
          <w:rFonts w:asciiTheme="minorBidi" w:hAnsiTheme="minorBidi"/>
          <w:sz w:val="24"/>
          <w:szCs w:val="24"/>
        </w:rPr>
        <w:t>considered</w:t>
      </w:r>
      <w:r w:rsidR="00561D4E">
        <w:rPr>
          <w:rFonts w:asciiTheme="minorBidi" w:hAnsiTheme="minorBidi"/>
          <w:sz w:val="24"/>
          <w:szCs w:val="24"/>
        </w:rPr>
        <w:t xml:space="preserve"> endogenously,</w:t>
      </w:r>
      <w:r>
        <w:rPr>
          <w:rFonts w:asciiTheme="minorBidi" w:hAnsiTheme="minorBidi"/>
          <w:sz w:val="24"/>
          <w:szCs w:val="24"/>
        </w:rPr>
        <w:t xml:space="preserve"> </w:t>
      </w:r>
      <w:r w:rsidR="00DE1EE3">
        <w:rPr>
          <w:rFonts w:asciiTheme="minorBidi" w:hAnsiTheme="minorBidi"/>
          <w:sz w:val="24"/>
          <w:szCs w:val="24"/>
        </w:rPr>
        <w:t>while</w:t>
      </w:r>
      <w:r w:rsidR="00561D4E">
        <w:rPr>
          <w:rFonts w:asciiTheme="minorBidi" w:hAnsiTheme="minorBidi"/>
          <w:sz w:val="24"/>
          <w:szCs w:val="24"/>
        </w:rPr>
        <w:t xml:space="preserve"> adding the impact of weather on transmission intensity exogenously. </w:t>
      </w:r>
      <w:r w:rsidR="00561D4E" w:rsidRPr="001E036E">
        <w:rPr>
          <w:rFonts w:asciiTheme="minorBidi" w:hAnsiTheme="minorBidi"/>
          <w:sz w:val="24"/>
          <w:szCs w:val="24"/>
        </w:rPr>
        <w:fldChar w:fldCharType="begin">
          <w:fldData xml:space="preserve">PEVuZE5vdGU+PENpdGU+PEF1dGhvcj5YdTwvQXV0aG9yPjxZZWFyPjIwMjE8L1llYXI+PFJlY051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</w:fldData>
        </w:fldChar>
      </w:r>
      <w:r w:rsidR="00561D4E">
        <w:rPr>
          <w:rFonts w:asciiTheme="minorBidi" w:hAnsiTheme="minorBidi"/>
          <w:sz w:val="24"/>
          <w:szCs w:val="24"/>
        </w:rPr>
        <w:instrText xml:space="preserve"> ADDIN EN.CITE </w:instrText>
      </w:r>
      <w:r w:rsidR="00561D4E">
        <w:rPr>
          <w:rFonts w:asciiTheme="minorBidi" w:hAnsiTheme="minorBidi"/>
          <w:sz w:val="24"/>
          <w:szCs w:val="24"/>
        </w:rPr>
        <w:fldChar w:fldCharType="begin">
          <w:fldData xml:space="preserve">PEVuZE5vdGU+PENpdGU+PEF1dGhvcj5YdTwvQXV0aG9yPjxZZWFyPjIwMjE8L1llYXI+PFJlY051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</w:fldData>
        </w:fldChar>
      </w:r>
      <w:r w:rsidR="00561D4E">
        <w:rPr>
          <w:rFonts w:asciiTheme="minorBidi" w:hAnsiTheme="minorBidi"/>
          <w:sz w:val="24"/>
          <w:szCs w:val="24"/>
        </w:rPr>
        <w:instrText xml:space="preserve"> ADDIN EN.CITE.DATA </w:instrText>
      </w:r>
      <w:r w:rsidR="00561D4E">
        <w:rPr>
          <w:rFonts w:asciiTheme="minorBidi" w:hAnsiTheme="minorBidi"/>
          <w:sz w:val="24"/>
          <w:szCs w:val="24"/>
        </w:rPr>
      </w:r>
      <w:r w:rsidR="00561D4E">
        <w:rPr>
          <w:rFonts w:asciiTheme="minorBidi" w:hAnsiTheme="minorBidi"/>
          <w:sz w:val="24"/>
          <w:szCs w:val="24"/>
        </w:rPr>
        <w:fldChar w:fldCharType="end"/>
      </w:r>
      <w:r w:rsidR="00561D4E" w:rsidRPr="001E036E">
        <w:rPr>
          <w:rFonts w:asciiTheme="minorBidi" w:hAnsiTheme="minorBidi"/>
          <w:sz w:val="24"/>
          <w:szCs w:val="24"/>
        </w:rPr>
      </w:r>
      <w:r w:rsidR="00561D4E" w:rsidRPr="001E036E">
        <w:rPr>
          <w:rFonts w:asciiTheme="minorBidi" w:hAnsiTheme="minorBidi"/>
          <w:sz w:val="24"/>
          <w:szCs w:val="24"/>
        </w:rPr>
        <w:fldChar w:fldCharType="separate"/>
      </w:r>
      <w:r w:rsidR="00561D4E">
        <w:rPr>
          <w:rFonts w:asciiTheme="minorBidi" w:hAnsiTheme="minorBidi"/>
          <w:noProof/>
          <w:sz w:val="24"/>
          <w:szCs w:val="24"/>
        </w:rPr>
        <w:t>(Rahmandad et al., 2022a; Xu et al., 2021)</w:t>
      </w:r>
      <w:r w:rsidR="00561D4E" w:rsidRPr="001E036E">
        <w:rPr>
          <w:rFonts w:asciiTheme="minorBidi" w:hAnsiTheme="minorBidi"/>
          <w:sz w:val="24"/>
          <w:szCs w:val="24"/>
        </w:rPr>
        <w:fldChar w:fldCharType="end"/>
      </w:r>
      <w:r w:rsidR="00DE1EE3">
        <w:rPr>
          <w:rFonts w:asciiTheme="minorBidi" w:hAnsiTheme="minorBidi"/>
          <w:sz w:val="24"/>
          <w:szCs w:val="24"/>
        </w:rPr>
        <w:t xml:space="preserve"> </w:t>
      </w:r>
    </w:p>
    <w:p w14:paraId="17448A77" w14:textId="77777777" w:rsidR="009E295B" w:rsidRDefault="00D96BB6" w:rsidP="009E295B">
      <w:pPr>
        <w:keepNext/>
      </w:pPr>
      <w:r>
        <w:rPr>
          <w:rFonts w:asciiTheme="minorBidi" w:hAnsiTheme="minorBidi"/>
          <w:noProof/>
          <w:sz w:val="24"/>
          <w:szCs w:val="24"/>
        </w:rPr>
        <w:drawing>
          <wp:inline distT="0" distB="0" distL="0" distR="0" wp14:anchorId="21B36745" wp14:editId="224D2B5D">
            <wp:extent cx="5854700" cy="27940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54700" cy="2794000"/>
                    </a:xfrm>
                    <a:prstGeom prst="rect">
                      <a:avLst/>
                    </a:prstGeom>
                  </pic:spPr>
                </pic:pic>
              </a:graphicData>
            </a:graphic>
          </wp:inline>
        </w:drawing>
      </w:r>
    </w:p>
    <w:p w14:paraId="1B6F6487" w14:textId="569BA0CB" w:rsidR="001E036E" w:rsidRPr="001E036E" w:rsidRDefault="009E295B" w:rsidP="009E295B">
      <w:pPr>
        <w:pStyle w:val="Caption"/>
        <w:jc w:val="center"/>
        <w:rPr>
          <w:rFonts w:asciiTheme="minorBidi" w:hAnsiTheme="minorBidi"/>
          <w:sz w:val="24"/>
          <w:szCs w:val="24"/>
        </w:rPr>
      </w:pPr>
      <w:r>
        <w:t xml:space="preserve">Figure </w:t>
      </w:r>
      <w:fldSimple w:instr=" SEQ Figure \* ARABIC ">
        <w:r>
          <w:rPr>
            <w:noProof/>
          </w:rPr>
          <w:t>3</w:t>
        </w:r>
      </w:fldSimple>
      <w:r>
        <w:t>. SEIRb model with the addition of weather impact as an exogenous factor</w:t>
      </w:r>
    </w:p>
    <w:p w14:paraId="62FCFBD7" w14:textId="2BCB1EB5" w:rsidR="00AD64C8" w:rsidRDefault="003E0693" w:rsidP="00AD64C8">
      <w:pPr>
        <w:pStyle w:val="Heading1"/>
        <w:numPr>
          <w:ilvl w:val="0"/>
          <w:numId w:val="1"/>
        </w:numPr>
        <w:spacing w:before="100" w:beforeAutospacing="1" w:after="100" w:afterAutospacing="1" w:line="240" w:lineRule="auto"/>
        <w:ind w:left="450" w:hanging="450"/>
        <w:rPr>
          <w:rFonts w:asciiTheme="minorBidi" w:eastAsia="Times New Roman" w:hAnsiTheme="minorBidi" w:cstheme="minorBidi"/>
          <w:b/>
          <w:bCs/>
          <w:color w:val="auto"/>
          <w:sz w:val="24"/>
          <w:szCs w:val="24"/>
        </w:rPr>
      </w:pPr>
      <w:r>
        <w:rPr>
          <w:rFonts w:asciiTheme="minorBidi" w:eastAsia="Times New Roman" w:hAnsiTheme="minorBidi" w:cstheme="minorBidi"/>
          <w:b/>
          <w:bCs/>
          <w:color w:val="auto"/>
          <w:sz w:val="24"/>
          <w:szCs w:val="24"/>
        </w:rPr>
        <w:t>Discussion</w:t>
      </w:r>
    </w:p>
    <w:p w14:paraId="7BD34FB4" w14:textId="77777777" w:rsidR="00AD64C8" w:rsidRDefault="00AD64C8" w:rsidP="00AD64C8">
      <w:pPr>
        <w:pStyle w:val="ListParagraph"/>
        <w:shd w:val="clear" w:color="auto" w:fill="FFFFFF"/>
        <w:spacing w:before="100" w:beforeAutospacing="1" w:after="100" w:afterAutospacing="1" w:line="240" w:lineRule="auto"/>
        <w:ind w:left="0"/>
        <w:rPr>
          <w:rFonts w:ascii="Arial" w:eastAsia="Times New Roman" w:hAnsi="Arial" w:cs="Arial"/>
          <w:color w:val="000000"/>
          <w:sz w:val="24"/>
          <w:szCs w:val="24"/>
        </w:rPr>
      </w:pPr>
    </w:p>
    <w:p w14:paraId="1C64F538" w14:textId="1402A67C" w:rsidR="00F110AB" w:rsidRPr="00201A4E" w:rsidRDefault="00DF1ABF" w:rsidP="00F110AB">
      <w:pPr>
        <w:pStyle w:val="ListParagraph"/>
        <w:shd w:val="clear" w:color="auto" w:fill="FFFFFF"/>
        <w:spacing w:before="100" w:beforeAutospacing="1" w:after="100" w:afterAutospacing="1" w:line="240" w:lineRule="auto"/>
        <w:ind w:left="0"/>
        <w:rPr>
          <w:rFonts w:asciiTheme="minorBidi" w:eastAsia="Times New Roman" w:hAnsiTheme="minorBidi"/>
          <w:color w:val="000000"/>
          <w:sz w:val="24"/>
          <w:szCs w:val="24"/>
        </w:rPr>
      </w:pPr>
      <w:r>
        <w:rPr>
          <w:rFonts w:asciiTheme="minorBidi" w:eastAsia="Times New Roman" w:hAnsiTheme="minorBidi"/>
          <w:color w:val="000000"/>
          <w:sz w:val="24"/>
          <w:szCs w:val="24"/>
        </w:rPr>
        <w:t>C</w:t>
      </w:r>
      <w:r w:rsidR="00561D4E" w:rsidRPr="00F110AB">
        <w:rPr>
          <w:rFonts w:asciiTheme="minorBidi" w:eastAsia="Times New Roman" w:hAnsiTheme="minorBidi"/>
          <w:color w:val="000000"/>
          <w:sz w:val="24"/>
          <w:szCs w:val="24"/>
        </w:rPr>
        <w:t>lassifications and categorizations provided by previous review paper</w:t>
      </w:r>
      <w:r w:rsidR="001219BD">
        <w:rPr>
          <w:rFonts w:asciiTheme="minorBidi" w:eastAsia="Times New Roman" w:hAnsiTheme="minorBidi"/>
          <w:color w:val="000000"/>
          <w:sz w:val="24"/>
          <w:szCs w:val="24"/>
        </w:rPr>
        <w:t>s</w:t>
      </w:r>
      <w:r w:rsidR="00561D4E" w:rsidRPr="00F110AB">
        <w:rPr>
          <w:rFonts w:asciiTheme="minorBidi" w:eastAsia="Times New Roman" w:hAnsiTheme="minorBidi"/>
          <w:color w:val="000000"/>
          <w:sz w:val="24"/>
          <w:szCs w:val="24"/>
        </w:rPr>
        <w:t xml:space="preserve"> were highly influential in clarifying the bigger picture of approaches </w:t>
      </w:r>
      <w:r>
        <w:rPr>
          <w:rFonts w:asciiTheme="minorBidi" w:eastAsia="Times New Roman" w:hAnsiTheme="minorBidi"/>
          <w:color w:val="000000"/>
          <w:sz w:val="24"/>
          <w:szCs w:val="24"/>
        </w:rPr>
        <w:t xml:space="preserve">and </w:t>
      </w:r>
      <w:r w:rsidR="00561D4E" w:rsidRPr="00F110AB">
        <w:rPr>
          <w:rFonts w:asciiTheme="minorBidi" w:eastAsia="Times New Roman" w:hAnsiTheme="minorBidi"/>
          <w:color w:val="000000"/>
          <w:sz w:val="24"/>
          <w:szCs w:val="24"/>
        </w:rPr>
        <w:t xml:space="preserve">guiding future research by </w:t>
      </w:r>
      <w:r>
        <w:rPr>
          <w:rFonts w:asciiTheme="minorBidi" w:eastAsia="Times New Roman" w:hAnsiTheme="minorBidi"/>
          <w:color w:val="000000"/>
          <w:sz w:val="24"/>
          <w:szCs w:val="24"/>
        </w:rPr>
        <w:t>indicating</w:t>
      </w:r>
      <w:r w:rsidR="00561D4E" w:rsidRPr="00F110AB">
        <w:rPr>
          <w:rFonts w:asciiTheme="minorBidi" w:eastAsia="Times New Roman" w:hAnsiTheme="minorBidi"/>
          <w:color w:val="000000"/>
          <w:sz w:val="24"/>
          <w:szCs w:val="24"/>
        </w:rPr>
        <w:t xml:space="preserve"> areas that may require extra work</w:t>
      </w:r>
      <w:r w:rsidR="00561D4E" w:rsidRPr="00201A4E">
        <w:rPr>
          <w:rFonts w:asciiTheme="minorBidi" w:eastAsia="Times New Roman" w:hAnsiTheme="minorBidi"/>
          <w:color w:val="000000"/>
          <w:sz w:val="24"/>
          <w:szCs w:val="24"/>
        </w:rPr>
        <w:t xml:space="preserve">. However, there </w:t>
      </w:r>
      <w:r>
        <w:rPr>
          <w:rFonts w:asciiTheme="minorBidi" w:eastAsia="Times New Roman" w:hAnsiTheme="minorBidi"/>
          <w:color w:val="000000"/>
          <w:sz w:val="24"/>
          <w:szCs w:val="24"/>
        </w:rPr>
        <w:t>are</w:t>
      </w:r>
      <w:r w:rsidR="00561D4E" w:rsidRPr="00201A4E">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certain</w:t>
      </w:r>
      <w:r w:rsidR="00561D4E" w:rsidRPr="00201A4E">
        <w:rPr>
          <w:rFonts w:asciiTheme="minorBidi" w:eastAsia="Times New Roman" w:hAnsiTheme="minorBidi"/>
          <w:color w:val="000000"/>
          <w:sz w:val="24"/>
          <w:szCs w:val="24"/>
        </w:rPr>
        <w:t xml:space="preserve"> limitations in these frameworks. Also, since the COVID-19 pandemic, much work has been added to the body of research, creating new ideas and approaches that may no longer fit in previous frameworks. Here, we discuss these </w:t>
      </w:r>
      <w:r w:rsidR="004D251F" w:rsidRPr="00201A4E">
        <w:rPr>
          <w:rFonts w:asciiTheme="minorBidi" w:eastAsia="Times New Roman" w:hAnsiTheme="minorBidi"/>
          <w:color w:val="000000"/>
          <w:sz w:val="24"/>
          <w:szCs w:val="24"/>
        </w:rPr>
        <w:t>limitations</w:t>
      </w:r>
      <w:r w:rsidR="00561D4E" w:rsidRPr="00201A4E">
        <w:rPr>
          <w:rFonts w:asciiTheme="minorBidi" w:eastAsia="Times New Roman" w:hAnsiTheme="minorBidi"/>
          <w:color w:val="000000"/>
          <w:sz w:val="24"/>
          <w:szCs w:val="24"/>
        </w:rPr>
        <w:t xml:space="preserve"> and argue why a new framework is needed and why we think our proposed </w:t>
      </w:r>
      <w:r w:rsidR="004D251F" w:rsidRPr="00201A4E">
        <w:rPr>
          <w:rFonts w:asciiTheme="minorBidi" w:eastAsia="Times New Roman" w:hAnsiTheme="minorBidi"/>
          <w:color w:val="000000"/>
          <w:sz w:val="24"/>
          <w:szCs w:val="24"/>
        </w:rPr>
        <w:t xml:space="preserve">classification can be </w:t>
      </w:r>
      <w:r>
        <w:rPr>
          <w:rFonts w:asciiTheme="minorBidi" w:eastAsia="Times New Roman" w:hAnsiTheme="minorBidi"/>
          <w:color w:val="000000"/>
          <w:sz w:val="24"/>
          <w:szCs w:val="24"/>
        </w:rPr>
        <w:t>a step forward</w:t>
      </w:r>
      <w:r w:rsidR="004D251F" w:rsidRPr="00201A4E">
        <w:rPr>
          <w:rFonts w:asciiTheme="minorBidi" w:eastAsia="Times New Roman" w:hAnsiTheme="minorBidi"/>
          <w:color w:val="000000"/>
          <w:sz w:val="24"/>
          <w:szCs w:val="24"/>
        </w:rPr>
        <w:t xml:space="preserve"> in that desired direction.</w:t>
      </w:r>
    </w:p>
    <w:p w14:paraId="3EE1AC20" w14:textId="77777777" w:rsidR="00F110AB" w:rsidRPr="00201A4E" w:rsidRDefault="00F110AB" w:rsidP="00F110AB">
      <w:pPr>
        <w:pStyle w:val="ListParagraph"/>
        <w:shd w:val="clear" w:color="auto" w:fill="FFFFFF"/>
        <w:spacing w:before="100" w:beforeAutospacing="1" w:after="100" w:afterAutospacing="1" w:line="240" w:lineRule="auto"/>
        <w:ind w:left="0"/>
        <w:rPr>
          <w:rFonts w:asciiTheme="minorBidi" w:eastAsia="Times New Roman" w:hAnsiTheme="minorBidi"/>
          <w:color w:val="000000"/>
          <w:sz w:val="24"/>
          <w:szCs w:val="24"/>
        </w:rPr>
      </w:pPr>
    </w:p>
    <w:p w14:paraId="4C7C1135" w14:textId="338DB7B9" w:rsidR="00F110AB" w:rsidRPr="00201A4E" w:rsidRDefault="004D251F" w:rsidP="00F110AB">
      <w:pPr>
        <w:pStyle w:val="ListParagraph"/>
        <w:shd w:val="clear" w:color="auto" w:fill="FFFFFF"/>
        <w:spacing w:before="100" w:beforeAutospacing="1" w:after="100" w:afterAutospacing="1" w:line="240" w:lineRule="auto"/>
        <w:ind w:left="0"/>
        <w:rPr>
          <w:rFonts w:asciiTheme="minorBidi" w:eastAsia="Times New Roman" w:hAnsiTheme="minorBidi"/>
          <w:color w:val="000000"/>
          <w:sz w:val="24"/>
          <w:szCs w:val="24"/>
        </w:rPr>
      </w:pPr>
      <w:r w:rsidRPr="00201A4E">
        <w:rPr>
          <w:rFonts w:asciiTheme="minorBidi" w:eastAsia="Times New Roman" w:hAnsiTheme="minorBidi"/>
          <w:color w:val="000000"/>
          <w:sz w:val="24"/>
          <w:szCs w:val="24"/>
        </w:rPr>
        <w:t xml:space="preserve">Seeing behavior as </w:t>
      </w:r>
      <w:r w:rsidR="00DE2AEC">
        <w:rPr>
          <w:rFonts w:asciiTheme="minorBidi" w:eastAsia="Times New Roman" w:hAnsiTheme="minorBidi"/>
          <w:color w:val="000000"/>
          <w:sz w:val="24"/>
          <w:szCs w:val="24"/>
        </w:rPr>
        <w:t xml:space="preserve">set of </w:t>
      </w:r>
      <w:r w:rsidRPr="00201A4E">
        <w:rPr>
          <w:rFonts w:asciiTheme="minorBidi" w:eastAsia="Times New Roman" w:hAnsiTheme="minorBidi"/>
          <w:color w:val="000000"/>
          <w:sz w:val="24"/>
          <w:szCs w:val="24"/>
        </w:rPr>
        <w:t>actions in response to the changes in perceived information would not fully capture the way we make decisions. Usually</w:t>
      </w:r>
      <w:r w:rsidR="001219BD">
        <w:rPr>
          <w:rFonts w:asciiTheme="minorBidi" w:eastAsia="Times New Roman" w:hAnsiTheme="minorBidi"/>
          <w:color w:val="000000"/>
          <w:sz w:val="24"/>
          <w:szCs w:val="24"/>
        </w:rPr>
        <w:t>,</w:t>
      </w:r>
      <w:r w:rsidRPr="00201A4E">
        <w:rPr>
          <w:rFonts w:asciiTheme="minorBidi" w:eastAsia="Times New Roman" w:hAnsiTheme="minorBidi"/>
          <w:color w:val="000000"/>
          <w:sz w:val="24"/>
          <w:szCs w:val="24"/>
        </w:rPr>
        <w:t xml:space="preserve"> this perspective misses the interrelationships within components of behavior and considers different ‘reactions’ as behavior. Our first framework, the component-based classification, illustrates how segregating behavior into components, </w:t>
      </w:r>
      <w:r w:rsidR="000E0D09">
        <w:rPr>
          <w:rFonts w:asciiTheme="minorBidi" w:eastAsia="Times New Roman" w:hAnsiTheme="minorBidi"/>
          <w:color w:val="000000"/>
          <w:sz w:val="24"/>
          <w:szCs w:val="24"/>
        </w:rPr>
        <w:t>enables us</w:t>
      </w:r>
      <w:r w:rsidRPr="00201A4E">
        <w:rPr>
          <w:rFonts w:asciiTheme="minorBidi" w:eastAsia="Times New Roman" w:hAnsiTheme="minorBidi"/>
          <w:color w:val="000000"/>
          <w:sz w:val="24"/>
          <w:szCs w:val="24"/>
        </w:rPr>
        <w:t xml:space="preserve"> </w:t>
      </w:r>
      <w:r w:rsidR="000E0D09">
        <w:rPr>
          <w:rFonts w:asciiTheme="minorBidi" w:eastAsia="Times New Roman" w:hAnsiTheme="minorBidi"/>
          <w:color w:val="000000"/>
          <w:sz w:val="24"/>
          <w:szCs w:val="24"/>
        </w:rPr>
        <w:t xml:space="preserve">to have </w:t>
      </w:r>
      <w:r w:rsidRPr="00201A4E">
        <w:rPr>
          <w:rFonts w:asciiTheme="minorBidi" w:eastAsia="Times New Roman" w:hAnsiTheme="minorBidi"/>
          <w:color w:val="000000"/>
          <w:sz w:val="24"/>
          <w:szCs w:val="24"/>
        </w:rPr>
        <w:t xml:space="preserve">systematic </w:t>
      </w:r>
      <w:r w:rsidR="000E0D09">
        <w:rPr>
          <w:rFonts w:asciiTheme="minorBidi" w:eastAsia="Times New Roman" w:hAnsiTheme="minorBidi"/>
          <w:color w:val="000000"/>
          <w:sz w:val="24"/>
          <w:szCs w:val="24"/>
        </w:rPr>
        <w:t>view</w:t>
      </w:r>
      <w:r w:rsidRPr="00201A4E">
        <w:rPr>
          <w:rFonts w:asciiTheme="minorBidi" w:eastAsia="Times New Roman" w:hAnsiTheme="minorBidi"/>
          <w:color w:val="000000"/>
          <w:sz w:val="24"/>
          <w:szCs w:val="24"/>
        </w:rPr>
        <w:t xml:space="preserve"> </w:t>
      </w:r>
      <w:r w:rsidR="000E0D09">
        <w:rPr>
          <w:rFonts w:asciiTheme="minorBidi" w:eastAsia="Times New Roman" w:hAnsiTheme="minorBidi"/>
          <w:color w:val="000000"/>
          <w:sz w:val="24"/>
          <w:szCs w:val="24"/>
        </w:rPr>
        <w:t xml:space="preserve">and understanding of </w:t>
      </w:r>
      <w:r w:rsidRPr="00201A4E">
        <w:rPr>
          <w:rFonts w:asciiTheme="minorBidi" w:eastAsia="Times New Roman" w:hAnsiTheme="minorBidi"/>
          <w:color w:val="000000"/>
          <w:sz w:val="24"/>
          <w:szCs w:val="24"/>
        </w:rPr>
        <w:t xml:space="preserve">behavior </w:t>
      </w:r>
      <w:r w:rsidR="000E0D09">
        <w:rPr>
          <w:rFonts w:asciiTheme="minorBidi" w:eastAsia="Times New Roman" w:hAnsiTheme="minorBidi"/>
          <w:color w:val="000000"/>
          <w:sz w:val="24"/>
          <w:szCs w:val="24"/>
        </w:rPr>
        <w:t>formation</w:t>
      </w:r>
      <w:r w:rsidRPr="00201A4E">
        <w:rPr>
          <w:rFonts w:asciiTheme="minorBidi" w:eastAsia="Times New Roman" w:hAnsiTheme="minorBidi"/>
          <w:color w:val="000000"/>
          <w:sz w:val="24"/>
          <w:szCs w:val="24"/>
        </w:rPr>
        <w:t>. Through this framework</w:t>
      </w:r>
      <w:r w:rsidR="002D2EF5">
        <w:rPr>
          <w:rFonts w:asciiTheme="minorBidi" w:eastAsia="Times New Roman" w:hAnsiTheme="minorBidi"/>
          <w:color w:val="000000"/>
          <w:sz w:val="24"/>
          <w:szCs w:val="24"/>
        </w:rPr>
        <w:t>,</w:t>
      </w:r>
      <w:r w:rsidRPr="00201A4E">
        <w:rPr>
          <w:rFonts w:asciiTheme="minorBidi" w:eastAsia="Times New Roman" w:hAnsiTheme="minorBidi"/>
          <w:color w:val="000000"/>
          <w:sz w:val="24"/>
          <w:szCs w:val="24"/>
        </w:rPr>
        <w:t xml:space="preserve"> we can also capture governmental policies or non-pharmaceutical interventions in a more endogenous sense. Most previous frameworks, only focus</w:t>
      </w:r>
      <w:r w:rsidR="000E0D09">
        <w:rPr>
          <w:rFonts w:asciiTheme="minorBidi" w:eastAsia="Times New Roman" w:hAnsiTheme="minorBidi"/>
          <w:color w:val="000000"/>
          <w:sz w:val="24"/>
          <w:szCs w:val="24"/>
        </w:rPr>
        <w:t>ed</w:t>
      </w:r>
      <w:r w:rsidRPr="00201A4E">
        <w:rPr>
          <w:rFonts w:asciiTheme="minorBidi" w:eastAsia="Times New Roman" w:hAnsiTheme="minorBidi"/>
          <w:color w:val="000000"/>
          <w:sz w:val="24"/>
          <w:szCs w:val="24"/>
        </w:rPr>
        <w:t xml:space="preserve"> on not imposed </w:t>
      </w:r>
      <w:r w:rsidR="000E0D09" w:rsidRPr="00201A4E">
        <w:rPr>
          <w:rFonts w:asciiTheme="minorBidi" w:eastAsia="Times New Roman" w:hAnsiTheme="minorBidi"/>
          <w:color w:val="000000"/>
          <w:sz w:val="24"/>
          <w:szCs w:val="24"/>
        </w:rPr>
        <w:t>behavior</w:t>
      </w:r>
      <w:r w:rsidR="000E0D09">
        <w:rPr>
          <w:rFonts w:asciiTheme="minorBidi" w:eastAsia="Times New Roman" w:hAnsiTheme="minorBidi"/>
          <w:color w:val="000000"/>
          <w:sz w:val="24"/>
          <w:szCs w:val="24"/>
        </w:rPr>
        <w:t>al changes</w:t>
      </w:r>
      <w:r w:rsidRPr="00201A4E">
        <w:rPr>
          <w:rFonts w:asciiTheme="minorBidi" w:eastAsia="Times New Roman" w:hAnsiTheme="minorBidi"/>
          <w:color w:val="000000"/>
          <w:sz w:val="24"/>
          <w:szCs w:val="24"/>
        </w:rPr>
        <w:t xml:space="preserve">, </w:t>
      </w:r>
      <w:r w:rsidR="000E0D09">
        <w:rPr>
          <w:rFonts w:asciiTheme="minorBidi" w:eastAsia="Times New Roman" w:hAnsiTheme="minorBidi"/>
          <w:color w:val="000000"/>
          <w:sz w:val="24"/>
          <w:szCs w:val="24"/>
        </w:rPr>
        <w:t>disregarding</w:t>
      </w:r>
      <w:r w:rsidRPr="00201A4E">
        <w:rPr>
          <w:rFonts w:asciiTheme="minorBidi" w:eastAsia="Times New Roman" w:hAnsiTheme="minorBidi"/>
          <w:color w:val="000000"/>
          <w:sz w:val="24"/>
          <w:szCs w:val="24"/>
        </w:rPr>
        <w:t xml:space="preserve"> the government induced </w:t>
      </w:r>
      <w:r w:rsidR="000E0D09">
        <w:rPr>
          <w:rFonts w:asciiTheme="minorBidi" w:eastAsia="Times New Roman" w:hAnsiTheme="minorBidi"/>
          <w:color w:val="000000"/>
          <w:sz w:val="24"/>
          <w:szCs w:val="24"/>
        </w:rPr>
        <w:t>effects</w:t>
      </w:r>
      <w:r w:rsidRPr="00201A4E">
        <w:rPr>
          <w:rFonts w:asciiTheme="minorBidi" w:eastAsia="Times New Roman" w:hAnsiTheme="minorBidi"/>
          <w:color w:val="000000"/>
          <w:sz w:val="24"/>
          <w:szCs w:val="24"/>
        </w:rPr>
        <w:t xml:space="preserve"> </w:t>
      </w:r>
      <w:r w:rsidR="000E0D09">
        <w:rPr>
          <w:rFonts w:asciiTheme="minorBidi" w:eastAsia="Times New Roman" w:hAnsiTheme="minorBidi"/>
          <w:color w:val="000000"/>
          <w:sz w:val="24"/>
          <w:szCs w:val="24"/>
        </w:rPr>
        <w:t>on</w:t>
      </w:r>
      <w:r w:rsidRPr="00201A4E">
        <w:rPr>
          <w:rFonts w:asciiTheme="minorBidi" w:eastAsia="Times New Roman" w:hAnsiTheme="minorBidi"/>
          <w:color w:val="000000"/>
          <w:sz w:val="24"/>
          <w:szCs w:val="24"/>
        </w:rPr>
        <w:t xml:space="preserve"> behavior. This limits our scope and understanding of policy decision making process</w:t>
      </w:r>
      <w:r w:rsidR="000E0D09">
        <w:rPr>
          <w:rFonts w:asciiTheme="minorBidi" w:eastAsia="Times New Roman" w:hAnsiTheme="minorBidi"/>
          <w:color w:val="000000"/>
          <w:sz w:val="24"/>
          <w:szCs w:val="24"/>
        </w:rPr>
        <w:t>es</w:t>
      </w:r>
      <w:r w:rsidRPr="00201A4E">
        <w:rPr>
          <w:rFonts w:asciiTheme="minorBidi" w:eastAsia="Times New Roman" w:hAnsiTheme="minorBidi"/>
          <w:color w:val="000000"/>
          <w:sz w:val="24"/>
          <w:szCs w:val="24"/>
        </w:rPr>
        <w:t xml:space="preserve"> and its effect</w:t>
      </w:r>
      <w:r w:rsidR="000E0D09">
        <w:rPr>
          <w:rFonts w:asciiTheme="minorBidi" w:eastAsia="Times New Roman" w:hAnsiTheme="minorBidi"/>
          <w:color w:val="000000"/>
          <w:sz w:val="24"/>
          <w:szCs w:val="24"/>
        </w:rPr>
        <w:t>s</w:t>
      </w:r>
      <w:r w:rsidRPr="00201A4E">
        <w:rPr>
          <w:rFonts w:asciiTheme="minorBidi" w:eastAsia="Times New Roman" w:hAnsiTheme="minorBidi"/>
          <w:color w:val="000000"/>
          <w:sz w:val="24"/>
          <w:szCs w:val="24"/>
        </w:rPr>
        <w:t xml:space="preserve"> on the disease, </w:t>
      </w:r>
      <w:r w:rsidR="000E0D09">
        <w:rPr>
          <w:rFonts w:asciiTheme="minorBidi" w:eastAsia="Times New Roman" w:hAnsiTheme="minorBidi"/>
          <w:color w:val="000000"/>
          <w:sz w:val="24"/>
          <w:szCs w:val="24"/>
        </w:rPr>
        <w:t xml:space="preserve">which all are </w:t>
      </w:r>
      <w:r w:rsidRPr="00201A4E">
        <w:rPr>
          <w:rFonts w:asciiTheme="minorBidi" w:eastAsia="Times New Roman" w:hAnsiTheme="minorBidi"/>
          <w:color w:val="000000"/>
          <w:sz w:val="24"/>
          <w:szCs w:val="24"/>
        </w:rPr>
        <w:t xml:space="preserve">vital </w:t>
      </w:r>
      <w:r w:rsidR="000E0D09">
        <w:rPr>
          <w:rFonts w:asciiTheme="minorBidi" w:eastAsia="Times New Roman" w:hAnsiTheme="minorBidi"/>
          <w:color w:val="000000"/>
          <w:sz w:val="24"/>
          <w:szCs w:val="24"/>
        </w:rPr>
        <w:t>parts in</w:t>
      </w:r>
      <w:r w:rsidRPr="00201A4E">
        <w:rPr>
          <w:rFonts w:asciiTheme="minorBidi" w:eastAsia="Times New Roman" w:hAnsiTheme="minorBidi"/>
          <w:color w:val="000000"/>
          <w:sz w:val="24"/>
          <w:szCs w:val="24"/>
        </w:rPr>
        <w:t xml:space="preserve"> </w:t>
      </w:r>
      <w:r w:rsidR="000E0D09">
        <w:rPr>
          <w:rFonts w:asciiTheme="minorBidi" w:eastAsia="Times New Roman" w:hAnsiTheme="minorBidi"/>
          <w:color w:val="000000"/>
          <w:sz w:val="24"/>
          <w:szCs w:val="24"/>
        </w:rPr>
        <w:t>the progression of a</w:t>
      </w:r>
      <w:r w:rsidR="00ED49D2">
        <w:rPr>
          <w:rFonts w:asciiTheme="minorBidi" w:eastAsia="Times New Roman" w:hAnsiTheme="minorBidi"/>
          <w:color w:val="000000"/>
          <w:sz w:val="24"/>
          <w:szCs w:val="24"/>
        </w:rPr>
        <w:t xml:space="preserve"> </w:t>
      </w:r>
      <w:r w:rsidRPr="00201A4E">
        <w:rPr>
          <w:rFonts w:asciiTheme="minorBidi" w:eastAsia="Times New Roman" w:hAnsiTheme="minorBidi"/>
          <w:color w:val="000000"/>
          <w:sz w:val="24"/>
          <w:szCs w:val="24"/>
        </w:rPr>
        <w:t xml:space="preserve">pandemic in today’s age. </w:t>
      </w:r>
      <w:r w:rsidR="00F110AB" w:rsidRPr="00201A4E">
        <w:rPr>
          <w:rFonts w:asciiTheme="minorBidi" w:eastAsia="Times New Roman" w:hAnsiTheme="minorBidi"/>
          <w:color w:val="000000"/>
          <w:sz w:val="24"/>
          <w:szCs w:val="24"/>
        </w:rPr>
        <w:t xml:space="preserve">We argue that policy decisions can be indirectly captured if we consider them to be affected by the same mechanisms that </w:t>
      </w:r>
      <w:r w:rsidR="000E0D09">
        <w:rPr>
          <w:rFonts w:asciiTheme="minorBidi" w:eastAsia="Times New Roman" w:hAnsiTheme="minorBidi"/>
          <w:color w:val="000000"/>
          <w:sz w:val="24"/>
          <w:szCs w:val="24"/>
        </w:rPr>
        <w:t>governs individual decision making.</w:t>
      </w:r>
      <w:r w:rsidR="00F110AB" w:rsidRPr="00201A4E">
        <w:rPr>
          <w:rFonts w:asciiTheme="minorBidi" w:eastAsia="Times New Roman" w:hAnsiTheme="minorBidi"/>
          <w:color w:val="000000"/>
          <w:sz w:val="24"/>
          <w:szCs w:val="24"/>
        </w:rPr>
        <w:t xml:space="preserve"> </w:t>
      </w:r>
      <w:r w:rsidR="000E0D09">
        <w:rPr>
          <w:rFonts w:asciiTheme="minorBidi" w:eastAsia="Times New Roman" w:hAnsiTheme="minorBidi"/>
          <w:color w:val="000000"/>
          <w:sz w:val="24"/>
          <w:szCs w:val="24"/>
        </w:rPr>
        <w:t>In more detail,</w:t>
      </w:r>
      <w:r w:rsidR="00F110AB" w:rsidRPr="00201A4E">
        <w:rPr>
          <w:rFonts w:asciiTheme="minorBidi" w:eastAsia="Times New Roman" w:hAnsiTheme="minorBidi"/>
          <w:color w:val="000000"/>
          <w:sz w:val="24"/>
          <w:szCs w:val="24"/>
        </w:rPr>
        <w:t xml:space="preserve"> th</w:t>
      </w:r>
      <w:r w:rsidR="000E0D09">
        <w:rPr>
          <w:rFonts w:asciiTheme="minorBidi" w:eastAsia="Times New Roman" w:hAnsiTheme="minorBidi"/>
          <w:color w:val="000000"/>
          <w:sz w:val="24"/>
          <w:szCs w:val="24"/>
        </w:rPr>
        <w:t>is</w:t>
      </w:r>
      <w:r w:rsidR="00F110AB" w:rsidRPr="00201A4E">
        <w:rPr>
          <w:rFonts w:asciiTheme="minorBidi" w:eastAsia="Times New Roman" w:hAnsiTheme="minorBidi"/>
          <w:color w:val="000000"/>
          <w:sz w:val="24"/>
          <w:szCs w:val="24"/>
        </w:rPr>
        <w:t xml:space="preserve"> process can be analyzed </w:t>
      </w:r>
      <w:r w:rsidR="00895E46">
        <w:rPr>
          <w:rFonts w:asciiTheme="minorBidi" w:eastAsia="Times New Roman" w:hAnsiTheme="minorBidi"/>
          <w:color w:val="000000"/>
          <w:sz w:val="24"/>
          <w:szCs w:val="24"/>
        </w:rPr>
        <w:t>by seeing</w:t>
      </w:r>
      <w:r w:rsidR="00F110AB" w:rsidRPr="00201A4E">
        <w:rPr>
          <w:rFonts w:asciiTheme="minorBidi" w:eastAsia="Times New Roman" w:hAnsiTheme="minorBidi"/>
          <w:color w:val="000000"/>
          <w:sz w:val="24"/>
          <w:szCs w:val="24"/>
        </w:rPr>
        <w:t xml:space="preserve"> the links between risk perception</w:t>
      </w:r>
      <w:r w:rsidR="00895E46">
        <w:rPr>
          <w:rFonts w:asciiTheme="minorBidi" w:eastAsia="Times New Roman" w:hAnsiTheme="minorBidi"/>
          <w:color w:val="000000"/>
          <w:sz w:val="24"/>
          <w:szCs w:val="24"/>
        </w:rPr>
        <w:t xml:space="preserve">, </w:t>
      </w:r>
      <w:r w:rsidR="00F110AB" w:rsidRPr="00201A4E">
        <w:rPr>
          <w:rFonts w:asciiTheme="minorBidi" w:eastAsia="Times New Roman" w:hAnsiTheme="minorBidi"/>
          <w:color w:val="000000"/>
          <w:sz w:val="24"/>
          <w:szCs w:val="24"/>
        </w:rPr>
        <w:t>adherence fatigue</w:t>
      </w:r>
      <w:r w:rsidR="00895E46">
        <w:rPr>
          <w:rFonts w:asciiTheme="minorBidi" w:eastAsia="Times New Roman" w:hAnsiTheme="minorBidi"/>
          <w:color w:val="000000"/>
          <w:sz w:val="24"/>
          <w:szCs w:val="24"/>
        </w:rPr>
        <w:t>,</w:t>
      </w:r>
      <w:r w:rsidR="00F110AB" w:rsidRPr="00201A4E">
        <w:rPr>
          <w:rFonts w:asciiTheme="minorBidi" w:eastAsia="Times New Roman" w:hAnsiTheme="minorBidi"/>
          <w:color w:val="000000"/>
          <w:sz w:val="24"/>
          <w:szCs w:val="24"/>
        </w:rPr>
        <w:t xml:space="preserve"> </w:t>
      </w:r>
      <w:r w:rsidR="00895E46">
        <w:rPr>
          <w:rFonts w:asciiTheme="minorBidi" w:eastAsia="Times New Roman" w:hAnsiTheme="minorBidi"/>
          <w:color w:val="000000"/>
          <w:sz w:val="24"/>
          <w:szCs w:val="24"/>
        </w:rPr>
        <w:t xml:space="preserve">and compliance with preventative measures. </w:t>
      </w:r>
    </w:p>
    <w:p w14:paraId="33F949F1" w14:textId="72950E34" w:rsidR="004D251F" w:rsidRPr="00201A4E" w:rsidRDefault="004D251F" w:rsidP="00F110AB">
      <w:pPr>
        <w:pStyle w:val="ListParagraph"/>
        <w:shd w:val="clear" w:color="auto" w:fill="FFFFFF"/>
        <w:spacing w:before="100" w:beforeAutospacing="1" w:after="100" w:afterAutospacing="1" w:line="240" w:lineRule="auto"/>
        <w:ind w:left="0"/>
        <w:rPr>
          <w:rFonts w:asciiTheme="minorBidi" w:eastAsia="Times New Roman" w:hAnsiTheme="minorBidi"/>
          <w:color w:val="000000"/>
          <w:sz w:val="24"/>
          <w:szCs w:val="24"/>
        </w:rPr>
      </w:pPr>
    </w:p>
    <w:p w14:paraId="7CB9607B" w14:textId="7391EE89" w:rsidR="00F110AB" w:rsidRPr="00201A4E" w:rsidRDefault="001A5039" w:rsidP="00F110AB">
      <w:pPr>
        <w:pStyle w:val="ListParagraph"/>
        <w:shd w:val="clear" w:color="auto" w:fill="FFFFFF"/>
        <w:spacing w:before="100" w:beforeAutospacing="1" w:after="100" w:afterAutospacing="1" w:line="240" w:lineRule="auto"/>
        <w:ind w:left="0"/>
        <w:rPr>
          <w:rFonts w:asciiTheme="minorBidi" w:eastAsia="Times New Roman" w:hAnsiTheme="minorBidi"/>
          <w:color w:val="000000"/>
          <w:sz w:val="24"/>
          <w:szCs w:val="24"/>
        </w:rPr>
      </w:pPr>
      <w:r w:rsidRPr="00201A4E">
        <w:rPr>
          <w:rFonts w:asciiTheme="minorBidi" w:eastAsia="Times New Roman" w:hAnsiTheme="minorBidi"/>
          <w:color w:val="000000"/>
          <w:sz w:val="24"/>
          <w:szCs w:val="24"/>
        </w:rPr>
        <w:t>Economic assumption</w:t>
      </w:r>
      <w:r w:rsidR="002D2EF5">
        <w:rPr>
          <w:rFonts w:asciiTheme="minorBidi" w:eastAsia="Times New Roman" w:hAnsiTheme="minorBidi"/>
          <w:color w:val="000000"/>
          <w:sz w:val="24"/>
          <w:szCs w:val="24"/>
        </w:rPr>
        <w:t>s</w:t>
      </w:r>
      <w:r w:rsidRPr="00201A4E">
        <w:rPr>
          <w:rFonts w:asciiTheme="minorBidi" w:eastAsia="Times New Roman" w:hAnsiTheme="minorBidi"/>
          <w:color w:val="000000"/>
          <w:sz w:val="24"/>
          <w:szCs w:val="24"/>
        </w:rPr>
        <w:t xml:space="preserve"> and </w:t>
      </w:r>
      <w:r w:rsidR="00895E46">
        <w:rPr>
          <w:rFonts w:asciiTheme="minorBidi" w:eastAsia="Times New Roman" w:hAnsiTheme="minorBidi"/>
          <w:color w:val="000000"/>
          <w:sz w:val="24"/>
          <w:szCs w:val="24"/>
        </w:rPr>
        <w:t xml:space="preserve">individual </w:t>
      </w:r>
      <w:r w:rsidRPr="00201A4E">
        <w:rPr>
          <w:rFonts w:asciiTheme="minorBidi" w:eastAsia="Times New Roman" w:hAnsiTheme="minorBidi"/>
          <w:color w:val="000000"/>
          <w:sz w:val="24"/>
          <w:szCs w:val="24"/>
        </w:rPr>
        <w:t>rule settings have not been able to successfully capture the dynamics of behavioral change</w:t>
      </w:r>
      <w:r w:rsidR="00895E46">
        <w:rPr>
          <w:rFonts w:asciiTheme="minorBidi" w:eastAsia="Times New Roman" w:hAnsiTheme="minorBidi"/>
          <w:color w:val="000000"/>
          <w:sz w:val="24"/>
          <w:szCs w:val="24"/>
        </w:rPr>
        <w:t xml:space="preserve"> based on actual data</w:t>
      </w:r>
      <w:r w:rsidRPr="00201A4E">
        <w:rPr>
          <w:rFonts w:asciiTheme="minorBidi" w:eastAsia="Times New Roman" w:hAnsiTheme="minorBidi"/>
          <w:color w:val="000000"/>
          <w:sz w:val="24"/>
          <w:szCs w:val="24"/>
        </w:rPr>
        <w:t>. The assumptions of rational decision</w:t>
      </w:r>
      <w:r w:rsidR="002D2EF5">
        <w:rPr>
          <w:rFonts w:asciiTheme="minorBidi" w:eastAsia="Times New Roman" w:hAnsiTheme="minorBidi"/>
          <w:color w:val="000000"/>
          <w:sz w:val="24"/>
          <w:szCs w:val="24"/>
        </w:rPr>
        <w:t>-</w:t>
      </w:r>
      <w:r w:rsidRPr="00201A4E">
        <w:rPr>
          <w:rFonts w:asciiTheme="minorBidi" w:eastAsia="Times New Roman" w:hAnsiTheme="minorBidi"/>
          <w:color w:val="000000"/>
          <w:sz w:val="24"/>
          <w:szCs w:val="24"/>
        </w:rPr>
        <w:t>making and access to perfect information are not validated through real</w:t>
      </w:r>
      <w:r w:rsidR="002D2EF5">
        <w:rPr>
          <w:rFonts w:asciiTheme="minorBidi" w:eastAsia="Times New Roman" w:hAnsiTheme="minorBidi"/>
          <w:color w:val="000000"/>
          <w:sz w:val="24"/>
          <w:szCs w:val="24"/>
        </w:rPr>
        <w:t>-</w:t>
      </w:r>
      <w:r w:rsidRPr="00201A4E">
        <w:rPr>
          <w:rFonts w:asciiTheme="minorBidi" w:eastAsia="Times New Roman" w:hAnsiTheme="minorBidi"/>
          <w:color w:val="000000"/>
          <w:sz w:val="24"/>
          <w:szCs w:val="24"/>
        </w:rPr>
        <w:t xml:space="preserve">world dynamics of the disease. The decision-making process for individuals itself is dynamic and an individual may have different behavioral responses to the same set of information </w:t>
      </w:r>
      <w:r w:rsidR="002D2EF5">
        <w:rPr>
          <w:rFonts w:asciiTheme="minorBidi" w:eastAsia="Times New Roman" w:hAnsiTheme="minorBidi"/>
          <w:color w:val="000000"/>
          <w:sz w:val="24"/>
          <w:szCs w:val="24"/>
        </w:rPr>
        <w:t>at</w:t>
      </w:r>
      <w:r w:rsidRPr="00201A4E">
        <w:rPr>
          <w:rFonts w:asciiTheme="minorBidi" w:eastAsia="Times New Roman" w:hAnsiTheme="minorBidi"/>
          <w:color w:val="000000"/>
          <w:sz w:val="24"/>
          <w:szCs w:val="24"/>
        </w:rPr>
        <w:t xml:space="preserve"> two different time</w:t>
      </w:r>
      <w:r w:rsidR="002D2EF5">
        <w:rPr>
          <w:rFonts w:asciiTheme="minorBidi" w:eastAsia="Times New Roman" w:hAnsiTheme="minorBidi"/>
          <w:color w:val="000000"/>
          <w:sz w:val="24"/>
          <w:szCs w:val="24"/>
        </w:rPr>
        <w:t>s</w:t>
      </w:r>
      <w:r w:rsidRPr="00201A4E">
        <w:rPr>
          <w:rFonts w:asciiTheme="minorBidi" w:eastAsia="Times New Roman" w:hAnsiTheme="minorBidi"/>
          <w:color w:val="000000"/>
          <w:sz w:val="24"/>
          <w:szCs w:val="24"/>
        </w:rPr>
        <w:t>. That is why it is suggested that mathematical models expand their assumptions regarding psychological aspects of decision</w:t>
      </w:r>
      <w:r w:rsidR="002D2EF5">
        <w:rPr>
          <w:rFonts w:asciiTheme="minorBidi" w:eastAsia="Times New Roman" w:hAnsiTheme="minorBidi"/>
          <w:color w:val="000000"/>
          <w:sz w:val="24"/>
          <w:szCs w:val="24"/>
        </w:rPr>
        <w:t>-</w:t>
      </w:r>
      <w:r w:rsidRPr="00201A4E">
        <w:rPr>
          <w:rFonts w:asciiTheme="minorBidi" w:eastAsia="Times New Roman" w:hAnsiTheme="minorBidi"/>
          <w:color w:val="000000"/>
          <w:sz w:val="24"/>
          <w:szCs w:val="24"/>
        </w:rPr>
        <w:t>making.</w:t>
      </w:r>
    </w:p>
    <w:p w14:paraId="3837ED74" w14:textId="77777777" w:rsidR="001A5039" w:rsidRPr="00201A4E" w:rsidRDefault="001A5039" w:rsidP="00F110AB">
      <w:pPr>
        <w:pStyle w:val="ListParagraph"/>
        <w:shd w:val="clear" w:color="auto" w:fill="FFFFFF"/>
        <w:spacing w:before="100" w:beforeAutospacing="1" w:after="100" w:afterAutospacing="1" w:line="240" w:lineRule="auto"/>
        <w:ind w:left="0"/>
        <w:rPr>
          <w:rFonts w:asciiTheme="minorBidi" w:eastAsia="Times New Roman" w:hAnsiTheme="minorBidi"/>
          <w:color w:val="000000"/>
          <w:sz w:val="24"/>
          <w:szCs w:val="24"/>
        </w:rPr>
      </w:pPr>
    </w:p>
    <w:p w14:paraId="34280377" w14:textId="3F8CF5BA" w:rsidR="001A5039" w:rsidRPr="00201A4E" w:rsidRDefault="001A5039" w:rsidP="001A5039">
      <w:pPr>
        <w:pStyle w:val="ListParagraph"/>
        <w:shd w:val="clear" w:color="auto" w:fill="FFFFFF"/>
        <w:spacing w:before="100" w:beforeAutospacing="1" w:after="100" w:afterAutospacing="1" w:line="240" w:lineRule="auto"/>
        <w:ind w:left="0"/>
        <w:rPr>
          <w:rFonts w:asciiTheme="minorBidi" w:eastAsia="Times New Roman" w:hAnsiTheme="minorBidi"/>
          <w:color w:val="000000"/>
          <w:sz w:val="24"/>
          <w:szCs w:val="24"/>
        </w:rPr>
      </w:pPr>
      <w:r w:rsidRPr="00201A4E">
        <w:rPr>
          <w:rFonts w:asciiTheme="minorBidi" w:eastAsia="Times New Roman" w:hAnsiTheme="minorBidi"/>
          <w:color w:val="000000"/>
          <w:sz w:val="24"/>
          <w:szCs w:val="24"/>
        </w:rPr>
        <w:t>Although we have seen an increase in models that validate their models based on real</w:t>
      </w:r>
      <w:r w:rsidR="002D2EF5">
        <w:rPr>
          <w:rFonts w:asciiTheme="minorBidi" w:eastAsia="Times New Roman" w:hAnsiTheme="minorBidi"/>
          <w:color w:val="000000"/>
          <w:sz w:val="24"/>
          <w:szCs w:val="24"/>
        </w:rPr>
        <w:t>-</w:t>
      </w:r>
      <w:r w:rsidRPr="00201A4E">
        <w:rPr>
          <w:rFonts w:asciiTheme="minorBidi" w:eastAsia="Times New Roman" w:hAnsiTheme="minorBidi"/>
          <w:color w:val="000000"/>
          <w:sz w:val="24"/>
          <w:szCs w:val="24"/>
        </w:rPr>
        <w:t xml:space="preserve">world </w:t>
      </w:r>
      <w:r w:rsidR="00895E46">
        <w:rPr>
          <w:rFonts w:asciiTheme="minorBidi" w:eastAsia="Times New Roman" w:hAnsiTheme="minorBidi"/>
          <w:color w:val="000000"/>
          <w:sz w:val="24"/>
          <w:szCs w:val="24"/>
        </w:rPr>
        <w:t>incidents thanks</w:t>
      </w:r>
      <w:r w:rsidRPr="00201A4E">
        <w:rPr>
          <w:rFonts w:asciiTheme="minorBidi" w:eastAsia="Times New Roman" w:hAnsiTheme="minorBidi"/>
          <w:color w:val="000000"/>
          <w:sz w:val="24"/>
          <w:szCs w:val="24"/>
        </w:rPr>
        <w:t xml:space="preserve"> to</w:t>
      </w:r>
      <w:r w:rsidR="00895E46">
        <w:rPr>
          <w:rFonts w:asciiTheme="minorBidi" w:eastAsia="Times New Roman" w:hAnsiTheme="minorBidi"/>
          <w:color w:val="000000"/>
          <w:sz w:val="24"/>
          <w:szCs w:val="24"/>
        </w:rPr>
        <w:t xml:space="preserve"> the immense</w:t>
      </w:r>
      <w:r w:rsidRPr="00201A4E">
        <w:rPr>
          <w:rFonts w:asciiTheme="minorBidi" w:eastAsia="Times New Roman" w:hAnsiTheme="minorBidi"/>
          <w:color w:val="000000"/>
          <w:sz w:val="24"/>
          <w:szCs w:val="24"/>
        </w:rPr>
        <w:t xml:space="preserve"> growth in</w:t>
      </w:r>
      <w:r w:rsidR="002D2EF5">
        <w:rPr>
          <w:rFonts w:asciiTheme="minorBidi" w:eastAsia="Times New Roman" w:hAnsiTheme="minorBidi"/>
          <w:color w:val="000000"/>
          <w:sz w:val="24"/>
          <w:szCs w:val="24"/>
        </w:rPr>
        <w:t xml:space="preserve"> the</w:t>
      </w:r>
      <w:r w:rsidRPr="00201A4E">
        <w:rPr>
          <w:rFonts w:asciiTheme="minorBidi" w:eastAsia="Times New Roman" w:hAnsiTheme="minorBidi"/>
          <w:color w:val="000000"/>
          <w:sz w:val="24"/>
          <w:szCs w:val="24"/>
        </w:rPr>
        <w:t xml:space="preserve"> availability of high-quality data, the percentage of models that are </w:t>
      </w:r>
      <w:r w:rsidR="00895E46">
        <w:rPr>
          <w:rFonts w:asciiTheme="minorBidi" w:eastAsia="Times New Roman" w:hAnsiTheme="minorBidi"/>
          <w:color w:val="000000"/>
          <w:sz w:val="24"/>
          <w:szCs w:val="24"/>
        </w:rPr>
        <w:t>conceptual</w:t>
      </w:r>
      <w:r w:rsidRPr="00201A4E">
        <w:rPr>
          <w:rFonts w:asciiTheme="minorBidi" w:eastAsia="Times New Roman" w:hAnsiTheme="minorBidi"/>
          <w:color w:val="000000"/>
          <w:sz w:val="24"/>
          <w:szCs w:val="24"/>
        </w:rPr>
        <w:t xml:space="preserve"> and not validated </w:t>
      </w:r>
      <w:r w:rsidR="00895E46">
        <w:rPr>
          <w:rFonts w:asciiTheme="minorBidi" w:eastAsia="Times New Roman" w:hAnsiTheme="minorBidi"/>
          <w:color w:val="000000"/>
          <w:sz w:val="24"/>
          <w:szCs w:val="24"/>
        </w:rPr>
        <w:t xml:space="preserve">still are in the majority. </w:t>
      </w:r>
      <w:r w:rsidRPr="00201A4E">
        <w:rPr>
          <w:rFonts w:asciiTheme="minorBidi" w:eastAsia="Times New Roman" w:hAnsiTheme="minorBidi"/>
          <w:color w:val="000000"/>
          <w:sz w:val="24"/>
          <w:szCs w:val="24"/>
        </w:rPr>
        <w:t xml:space="preserve">Areas in behavioral components, such as mobility, can benefit from the recent pandemic data </w:t>
      </w:r>
      <w:r w:rsidR="00895E46">
        <w:rPr>
          <w:rFonts w:asciiTheme="minorBidi" w:eastAsia="Times New Roman" w:hAnsiTheme="minorBidi"/>
          <w:color w:val="000000"/>
          <w:sz w:val="24"/>
          <w:szCs w:val="24"/>
        </w:rPr>
        <w:t>with the goal of</w:t>
      </w:r>
      <w:r w:rsidRPr="00201A4E">
        <w:rPr>
          <w:rFonts w:asciiTheme="minorBidi" w:eastAsia="Times New Roman" w:hAnsiTheme="minorBidi"/>
          <w:color w:val="000000"/>
          <w:sz w:val="24"/>
          <w:szCs w:val="24"/>
        </w:rPr>
        <w:t xml:space="preserve"> expand</w:t>
      </w:r>
      <w:r w:rsidR="00895E46">
        <w:rPr>
          <w:rFonts w:asciiTheme="minorBidi" w:eastAsia="Times New Roman" w:hAnsiTheme="minorBidi"/>
          <w:color w:val="000000"/>
          <w:sz w:val="24"/>
          <w:szCs w:val="24"/>
        </w:rPr>
        <w:t>ing</w:t>
      </w:r>
      <w:r w:rsidRPr="00201A4E">
        <w:rPr>
          <w:rFonts w:asciiTheme="minorBidi" w:eastAsia="Times New Roman" w:hAnsiTheme="minorBidi"/>
          <w:color w:val="000000"/>
          <w:sz w:val="24"/>
          <w:szCs w:val="24"/>
        </w:rPr>
        <w:t xml:space="preserve"> the work that has been done </w:t>
      </w:r>
      <w:r w:rsidR="00895E46">
        <w:rPr>
          <w:rFonts w:asciiTheme="minorBidi" w:eastAsia="Times New Roman" w:hAnsiTheme="minorBidi"/>
          <w:color w:val="000000"/>
          <w:sz w:val="24"/>
          <w:szCs w:val="24"/>
        </w:rPr>
        <w:t>with a focus on interrelationships of components rather than behavior in general. The</w:t>
      </w:r>
      <w:r w:rsidR="002D2EF5">
        <w:rPr>
          <w:rFonts w:asciiTheme="minorBidi" w:eastAsia="Times New Roman" w:hAnsiTheme="minorBidi"/>
          <w:color w:val="000000"/>
          <w:sz w:val="24"/>
          <w:szCs w:val="24"/>
        </w:rPr>
        <w:t xml:space="preserve"> </w:t>
      </w:r>
      <w:r w:rsidR="00E415E0" w:rsidRPr="00201A4E">
        <w:rPr>
          <w:rFonts w:asciiTheme="minorBidi" w:eastAsia="Times New Roman" w:hAnsiTheme="minorBidi"/>
          <w:color w:val="000000"/>
          <w:sz w:val="24"/>
          <w:szCs w:val="24"/>
        </w:rPr>
        <w:t>COVID-19 pandemic provided a great opportunity for researche</w:t>
      </w:r>
      <w:r w:rsidR="00882E70" w:rsidRPr="00201A4E">
        <w:rPr>
          <w:rFonts w:asciiTheme="minorBidi" w:eastAsia="Times New Roman" w:hAnsiTheme="minorBidi"/>
          <w:color w:val="000000"/>
          <w:sz w:val="24"/>
          <w:szCs w:val="24"/>
        </w:rPr>
        <w:t>r</w:t>
      </w:r>
      <w:r w:rsidR="00E415E0" w:rsidRPr="00201A4E">
        <w:rPr>
          <w:rFonts w:asciiTheme="minorBidi" w:eastAsia="Times New Roman" w:hAnsiTheme="minorBidi"/>
          <w:color w:val="000000"/>
          <w:sz w:val="24"/>
          <w:szCs w:val="24"/>
        </w:rPr>
        <w:t>s to test their models and validate and calibrate them. Models are getting better in terms of their appliance to real</w:t>
      </w:r>
      <w:r w:rsidR="002D2EF5">
        <w:rPr>
          <w:rFonts w:asciiTheme="minorBidi" w:eastAsia="Times New Roman" w:hAnsiTheme="minorBidi"/>
          <w:color w:val="000000"/>
          <w:sz w:val="24"/>
          <w:szCs w:val="24"/>
        </w:rPr>
        <w:t>-</w:t>
      </w:r>
      <w:r w:rsidR="00E415E0" w:rsidRPr="00201A4E">
        <w:rPr>
          <w:rFonts w:asciiTheme="minorBidi" w:eastAsia="Times New Roman" w:hAnsiTheme="minorBidi"/>
          <w:color w:val="000000"/>
          <w:sz w:val="24"/>
          <w:szCs w:val="24"/>
        </w:rPr>
        <w:t xml:space="preserve">world data; however, we saw that only </w:t>
      </w:r>
      <w:r w:rsidR="009C6AA8">
        <w:rPr>
          <w:rFonts w:asciiTheme="minorBidi" w:eastAsia="Times New Roman" w:hAnsiTheme="minorBidi"/>
          <w:color w:val="000000"/>
          <w:sz w:val="24"/>
          <w:szCs w:val="24"/>
        </w:rPr>
        <w:t>a</w:t>
      </w:r>
      <w:r w:rsidR="00E415E0" w:rsidRPr="00201A4E">
        <w:rPr>
          <w:rFonts w:asciiTheme="minorBidi" w:eastAsia="Times New Roman" w:hAnsiTheme="minorBidi"/>
          <w:color w:val="000000"/>
          <w:sz w:val="24"/>
          <w:szCs w:val="24"/>
        </w:rPr>
        <w:t xml:space="preserve"> few models were able to </w:t>
      </w:r>
      <w:r w:rsidR="009C6AA8">
        <w:rPr>
          <w:rFonts w:asciiTheme="minorBidi" w:eastAsia="Times New Roman" w:hAnsiTheme="minorBidi"/>
          <w:color w:val="000000"/>
          <w:sz w:val="24"/>
          <w:szCs w:val="24"/>
        </w:rPr>
        <w:t>provide</w:t>
      </w:r>
      <w:r w:rsidR="00E415E0" w:rsidRPr="00201A4E">
        <w:rPr>
          <w:rFonts w:asciiTheme="minorBidi" w:eastAsia="Times New Roman" w:hAnsiTheme="minorBidi"/>
          <w:color w:val="000000"/>
          <w:sz w:val="24"/>
          <w:szCs w:val="24"/>
        </w:rPr>
        <w:t xml:space="preserve"> a</w:t>
      </w:r>
      <w:r w:rsidR="009C6AA8">
        <w:rPr>
          <w:rFonts w:asciiTheme="minorBidi" w:eastAsia="Times New Roman" w:hAnsiTheme="minorBidi"/>
          <w:color w:val="000000"/>
          <w:sz w:val="24"/>
          <w:szCs w:val="24"/>
        </w:rPr>
        <w:t xml:space="preserve">n </w:t>
      </w:r>
      <w:r w:rsidR="009C6AA8" w:rsidRPr="00201A4E">
        <w:rPr>
          <w:rFonts w:asciiTheme="minorBidi" w:eastAsia="Times New Roman" w:hAnsiTheme="minorBidi"/>
          <w:color w:val="000000"/>
          <w:sz w:val="24"/>
          <w:szCs w:val="24"/>
        </w:rPr>
        <w:t>acceptable</w:t>
      </w:r>
      <w:r w:rsidR="00E415E0" w:rsidRPr="00201A4E">
        <w:rPr>
          <w:rFonts w:asciiTheme="minorBidi" w:eastAsia="Times New Roman" w:hAnsiTheme="minorBidi"/>
          <w:color w:val="000000"/>
          <w:sz w:val="24"/>
          <w:szCs w:val="24"/>
        </w:rPr>
        <w:t xml:space="preserve"> long-term prediction of the disease. The fact that these successful models considered the interrelationship of behavior </w:t>
      </w:r>
      <w:r w:rsidR="00882E70" w:rsidRPr="00201A4E">
        <w:rPr>
          <w:rFonts w:asciiTheme="minorBidi" w:eastAsia="Times New Roman" w:hAnsiTheme="minorBidi"/>
          <w:color w:val="000000"/>
          <w:sz w:val="24"/>
          <w:szCs w:val="24"/>
        </w:rPr>
        <w:t>and</w:t>
      </w:r>
      <w:r w:rsidR="00E415E0" w:rsidRPr="00201A4E">
        <w:rPr>
          <w:rFonts w:asciiTheme="minorBidi" w:eastAsia="Times New Roman" w:hAnsiTheme="minorBidi"/>
          <w:color w:val="000000"/>
          <w:sz w:val="24"/>
          <w:szCs w:val="24"/>
        </w:rPr>
        <w:t xml:space="preserve"> disease is a testament to the necessity of incorporating behavioral change endogenously. One </w:t>
      </w:r>
      <w:r w:rsidR="009C6AA8">
        <w:rPr>
          <w:rFonts w:asciiTheme="minorBidi" w:eastAsia="Times New Roman" w:hAnsiTheme="minorBidi"/>
          <w:color w:val="000000"/>
          <w:sz w:val="24"/>
          <w:szCs w:val="24"/>
        </w:rPr>
        <w:t>promising</w:t>
      </w:r>
      <w:r w:rsidR="00E415E0" w:rsidRPr="00201A4E">
        <w:rPr>
          <w:rFonts w:asciiTheme="minorBidi" w:eastAsia="Times New Roman" w:hAnsiTheme="minorBidi"/>
          <w:color w:val="000000"/>
          <w:sz w:val="24"/>
          <w:szCs w:val="24"/>
        </w:rPr>
        <w:t xml:space="preserve"> model is the SEIRb model </w:t>
      </w:r>
      <w:r w:rsidR="002D2EF5">
        <w:rPr>
          <w:rFonts w:asciiTheme="minorBidi" w:eastAsia="Times New Roman" w:hAnsiTheme="minorBidi"/>
          <w:color w:val="000000"/>
          <w:sz w:val="24"/>
          <w:szCs w:val="24"/>
        </w:rPr>
        <w:t>which</w:t>
      </w:r>
      <w:r w:rsidR="00E415E0" w:rsidRPr="00201A4E">
        <w:rPr>
          <w:rFonts w:asciiTheme="minorBidi" w:eastAsia="Times New Roman" w:hAnsiTheme="minorBidi"/>
          <w:color w:val="000000"/>
          <w:sz w:val="24"/>
          <w:szCs w:val="24"/>
        </w:rPr>
        <w:t xml:space="preserve"> captures the </w:t>
      </w:r>
      <w:r w:rsidR="00603C78" w:rsidRPr="00201A4E">
        <w:rPr>
          <w:rFonts w:asciiTheme="minorBidi" w:eastAsia="Times New Roman" w:hAnsiTheme="minorBidi"/>
          <w:color w:val="000000"/>
          <w:sz w:val="24"/>
          <w:szCs w:val="24"/>
        </w:rPr>
        <w:t>behavioral</w:t>
      </w:r>
      <w:r w:rsidR="00E415E0" w:rsidRPr="00201A4E">
        <w:rPr>
          <w:rFonts w:asciiTheme="minorBidi" w:eastAsia="Times New Roman" w:hAnsiTheme="minorBidi"/>
          <w:color w:val="000000"/>
          <w:sz w:val="24"/>
          <w:szCs w:val="24"/>
        </w:rPr>
        <w:t xml:space="preserve"> feedback loop through </w:t>
      </w:r>
      <w:r w:rsidR="009C6AA8">
        <w:rPr>
          <w:rFonts w:asciiTheme="minorBidi" w:eastAsia="Times New Roman" w:hAnsiTheme="minorBidi"/>
          <w:color w:val="000000"/>
          <w:sz w:val="24"/>
          <w:szCs w:val="24"/>
        </w:rPr>
        <w:t>implementing</w:t>
      </w:r>
      <w:r w:rsidR="00882E70" w:rsidRPr="00201A4E">
        <w:rPr>
          <w:rFonts w:asciiTheme="minorBidi" w:eastAsia="Times New Roman" w:hAnsiTheme="minorBidi"/>
          <w:color w:val="000000"/>
          <w:sz w:val="24"/>
          <w:szCs w:val="24"/>
        </w:rPr>
        <w:t xml:space="preserve"> disease information </w:t>
      </w:r>
      <w:r w:rsidR="00B75F0C" w:rsidRPr="00201A4E">
        <w:rPr>
          <w:rFonts w:asciiTheme="minorBidi" w:eastAsia="Times New Roman" w:hAnsiTheme="minorBidi"/>
          <w:color w:val="000000"/>
          <w:sz w:val="24"/>
          <w:szCs w:val="24"/>
        </w:rPr>
        <w:t xml:space="preserve">in risk perception. However, we know that risk perception is not only a function of the disease as we sometimes observe paradoxical behaviors where disease is growing yet preventative measures are relaxed. These factors can be better analyzed by </w:t>
      </w:r>
      <w:r w:rsidR="009C6AA8">
        <w:rPr>
          <w:rFonts w:asciiTheme="minorBidi" w:eastAsia="Times New Roman" w:hAnsiTheme="minorBidi"/>
          <w:color w:val="000000"/>
          <w:sz w:val="24"/>
          <w:szCs w:val="24"/>
        </w:rPr>
        <w:t>combining</w:t>
      </w:r>
      <w:r w:rsidR="00B75F0C" w:rsidRPr="00201A4E">
        <w:rPr>
          <w:rFonts w:asciiTheme="minorBidi" w:eastAsia="Times New Roman" w:hAnsiTheme="minorBidi"/>
          <w:color w:val="000000"/>
          <w:sz w:val="24"/>
          <w:szCs w:val="24"/>
        </w:rPr>
        <w:t xml:space="preserve"> this model with the information </w:t>
      </w:r>
      <w:r w:rsidR="00201A4E" w:rsidRPr="00201A4E">
        <w:rPr>
          <w:rFonts w:asciiTheme="minorBidi" w:eastAsia="Times New Roman" w:hAnsiTheme="minorBidi"/>
          <w:color w:val="000000"/>
          <w:sz w:val="24"/>
          <w:szCs w:val="24"/>
        </w:rPr>
        <w:t>diffusion</w:t>
      </w:r>
      <w:r w:rsidR="00B75F0C" w:rsidRPr="00201A4E">
        <w:rPr>
          <w:rFonts w:asciiTheme="minorBidi" w:eastAsia="Times New Roman" w:hAnsiTheme="minorBidi"/>
          <w:color w:val="000000"/>
          <w:sz w:val="24"/>
          <w:szCs w:val="24"/>
        </w:rPr>
        <w:t xml:space="preserve"> model, where we see the spread of the information itself </w:t>
      </w:r>
      <w:r w:rsidR="009C6AA8">
        <w:rPr>
          <w:rFonts w:asciiTheme="minorBidi" w:eastAsia="Times New Roman" w:hAnsiTheme="minorBidi"/>
          <w:color w:val="000000"/>
          <w:sz w:val="24"/>
          <w:szCs w:val="24"/>
        </w:rPr>
        <w:t xml:space="preserve">is </w:t>
      </w:r>
      <w:r w:rsidR="00B75F0C" w:rsidRPr="00201A4E">
        <w:rPr>
          <w:rFonts w:asciiTheme="minorBidi" w:eastAsia="Times New Roman" w:hAnsiTheme="minorBidi"/>
          <w:color w:val="000000"/>
          <w:sz w:val="24"/>
          <w:szCs w:val="24"/>
        </w:rPr>
        <w:t xml:space="preserve">endogenously captured, </w:t>
      </w:r>
      <w:r w:rsidR="002D2EF5">
        <w:rPr>
          <w:rFonts w:asciiTheme="minorBidi" w:eastAsia="Times New Roman" w:hAnsiTheme="minorBidi"/>
          <w:color w:val="000000"/>
          <w:sz w:val="24"/>
          <w:szCs w:val="24"/>
        </w:rPr>
        <w:t>within</w:t>
      </w:r>
      <w:r w:rsidR="00B75F0C" w:rsidRPr="00201A4E">
        <w:rPr>
          <w:rFonts w:asciiTheme="minorBidi" w:eastAsia="Times New Roman" w:hAnsiTheme="minorBidi"/>
          <w:color w:val="000000"/>
          <w:sz w:val="24"/>
          <w:szCs w:val="24"/>
        </w:rPr>
        <w:t xml:space="preserve"> a system dynamics model. </w:t>
      </w:r>
    </w:p>
    <w:p w14:paraId="407053BA" w14:textId="77777777" w:rsidR="00B75F0C" w:rsidRPr="00201A4E" w:rsidRDefault="00B75F0C" w:rsidP="001A5039">
      <w:pPr>
        <w:pStyle w:val="ListParagraph"/>
        <w:shd w:val="clear" w:color="auto" w:fill="FFFFFF"/>
        <w:spacing w:before="100" w:beforeAutospacing="1" w:after="100" w:afterAutospacing="1" w:line="240" w:lineRule="auto"/>
        <w:ind w:left="0"/>
        <w:rPr>
          <w:rFonts w:asciiTheme="minorBidi" w:eastAsia="Times New Roman" w:hAnsiTheme="minorBidi"/>
          <w:color w:val="000000"/>
          <w:sz w:val="24"/>
          <w:szCs w:val="24"/>
        </w:rPr>
      </w:pPr>
    </w:p>
    <w:p w14:paraId="3E7263D9" w14:textId="3FFE89CE" w:rsidR="008F0B4A" w:rsidRPr="00BB16C4" w:rsidRDefault="00B75F0C" w:rsidP="00BB16C4">
      <w:pPr>
        <w:pStyle w:val="ListParagraph"/>
        <w:shd w:val="clear" w:color="auto" w:fill="FFFFFF"/>
        <w:spacing w:before="100" w:beforeAutospacing="1" w:after="100" w:afterAutospacing="1" w:line="240" w:lineRule="auto"/>
        <w:ind w:left="0"/>
        <w:rPr>
          <w:rFonts w:asciiTheme="minorBidi" w:eastAsia="Times New Roman" w:hAnsiTheme="minorBidi"/>
          <w:color w:val="000000"/>
          <w:sz w:val="24"/>
          <w:szCs w:val="24"/>
        </w:rPr>
      </w:pPr>
      <w:r w:rsidRPr="00201A4E">
        <w:rPr>
          <w:rFonts w:asciiTheme="minorBidi" w:eastAsia="Times New Roman" w:hAnsiTheme="minorBidi"/>
          <w:color w:val="000000"/>
          <w:sz w:val="24"/>
          <w:szCs w:val="24"/>
        </w:rPr>
        <w:t>Having this feedback loop validated</w:t>
      </w:r>
      <w:r w:rsidR="009C6AA8">
        <w:rPr>
          <w:rFonts w:asciiTheme="minorBidi" w:eastAsia="Times New Roman" w:hAnsiTheme="minorBidi"/>
          <w:color w:val="000000"/>
          <w:sz w:val="24"/>
          <w:szCs w:val="24"/>
        </w:rPr>
        <w:t xml:space="preserve"> </w:t>
      </w:r>
      <w:r w:rsidRPr="00201A4E">
        <w:rPr>
          <w:rFonts w:asciiTheme="minorBidi" w:eastAsia="Times New Roman" w:hAnsiTheme="minorBidi"/>
          <w:color w:val="000000"/>
          <w:sz w:val="24"/>
          <w:szCs w:val="24"/>
        </w:rPr>
        <w:t>not only helps with better management of possible future epidemics</w:t>
      </w:r>
      <w:r w:rsidR="009C6AA8">
        <w:rPr>
          <w:rFonts w:asciiTheme="minorBidi" w:eastAsia="Times New Roman" w:hAnsiTheme="minorBidi"/>
          <w:color w:val="000000"/>
          <w:sz w:val="24"/>
          <w:szCs w:val="24"/>
        </w:rPr>
        <w:t>,</w:t>
      </w:r>
      <w:r w:rsidR="002D2EF5">
        <w:rPr>
          <w:rFonts w:asciiTheme="minorBidi" w:eastAsia="Times New Roman" w:hAnsiTheme="minorBidi"/>
          <w:color w:val="000000"/>
          <w:sz w:val="24"/>
          <w:szCs w:val="24"/>
        </w:rPr>
        <w:t xml:space="preserve"> </w:t>
      </w:r>
      <w:r w:rsidRPr="00201A4E">
        <w:rPr>
          <w:rFonts w:asciiTheme="minorBidi" w:eastAsia="Times New Roman" w:hAnsiTheme="minorBidi"/>
          <w:color w:val="000000"/>
          <w:sz w:val="24"/>
          <w:szCs w:val="24"/>
        </w:rPr>
        <w:t xml:space="preserve">but also helps us </w:t>
      </w:r>
      <w:r w:rsidR="009C6AA8">
        <w:rPr>
          <w:rFonts w:asciiTheme="minorBidi" w:eastAsia="Times New Roman" w:hAnsiTheme="minorBidi"/>
          <w:color w:val="000000"/>
          <w:sz w:val="24"/>
          <w:szCs w:val="24"/>
        </w:rPr>
        <w:t>in tackling other</w:t>
      </w:r>
      <w:r w:rsidRPr="00201A4E">
        <w:rPr>
          <w:rFonts w:asciiTheme="minorBidi" w:eastAsia="Times New Roman" w:hAnsiTheme="minorBidi"/>
          <w:color w:val="000000"/>
          <w:sz w:val="24"/>
          <w:szCs w:val="24"/>
        </w:rPr>
        <w:t xml:space="preserve"> global concerns that are </w:t>
      </w:r>
      <w:r w:rsidR="00201A4E" w:rsidRPr="00201A4E">
        <w:rPr>
          <w:rFonts w:asciiTheme="minorBidi" w:eastAsia="Times New Roman" w:hAnsiTheme="minorBidi"/>
          <w:color w:val="000000"/>
          <w:sz w:val="24"/>
          <w:szCs w:val="24"/>
        </w:rPr>
        <w:t xml:space="preserve">threatening </w:t>
      </w:r>
      <w:r w:rsidR="00201A4E" w:rsidRPr="00201A4E">
        <w:rPr>
          <w:rFonts w:asciiTheme="minorBidi" w:eastAsia="Times New Roman" w:hAnsiTheme="minorBidi"/>
          <w:color w:val="000000"/>
          <w:sz w:val="24"/>
          <w:szCs w:val="24"/>
        </w:rPr>
        <w:lastRenderedPageBreak/>
        <w:t xml:space="preserve">the vision of an </w:t>
      </w:r>
      <w:r w:rsidR="00201A4E" w:rsidRPr="00201A4E">
        <w:rPr>
          <w:rFonts w:asciiTheme="minorBidi" w:eastAsia="Times New Roman" w:hAnsiTheme="minorBidi"/>
          <w:sz w:val="24"/>
          <w:szCs w:val="24"/>
        </w:rPr>
        <w:t xml:space="preserve">equitable and sustainable future for both people and ecosystems. </w:t>
      </w:r>
      <w:r w:rsidR="00201A4E">
        <w:rPr>
          <w:rFonts w:asciiTheme="minorBidi" w:eastAsia="Times New Roman" w:hAnsiTheme="minorBidi"/>
          <w:sz w:val="24"/>
          <w:szCs w:val="24"/>
        </w:rPr>
        <w:t xml:space="preserve">As we realize how our behaviors are formed and how they alter the course of the world’s future, we can start incorporating behavioral change models into </w:t>
      </w:r>
      <w:r w:rsidR="00F24CED">
        <w:rPr>
          <w:rFonts w:asciiTheme="minorBidi" w:eastAsia="Times New Roman" w:hAnsiTheme="minorBidi"/>
          <w:sz w:val="24"/>
          <w:szCs w:val="24"/>
        </w:rPr>
        <w:t xml:space="preserve">other </w:t>
      </w:r>
      <w:r w:rsidR="00201A4E">
        <w:rPr>
          <w:rFonts w:asciiTheme="minorBidi" w:eastAsia="Times New Roman" w:hAnsiTheme="minorBidi"/>
          <w:sz w:val="24"/>
          <w:szCs w:val="24"/>
        </w:rPr>
        <w:t>domains</w:t>
      </w:r>
      <w:r w:rsidR="00F24CED">
        <w:rPr>
          <w:rFonts w:asciiTheme="minorBidi" w:eastAsia="Times New Roman" w:hAnsiTheme="minorBidi"/>
          <w:sz w:val="24"/>
          <w:szCs w:val="24"/>
        </w:rPr>
        <w:t>, approaching problems with a new behavioral perspective</w:t>
      </w:r>
      <w:r w:rsidR="00201A4E">
        <w:rPr>
          <w:rFonts w:asciiTheme="minorBidi" w:eastAsia="Times New Roman" w:hAnsiTheme="minorBidi"/>
          <w:sz w:val="24"/>
          <w:szCs w:val="24"/>
        </w:rPr>
        <w:t xml:space="preserve">. </w:t>
      </w:r>
    </w:p>
    <w:p w14:paraId="74A596DC" w14:textId="1C59AD21" w:rsidR="00AD64C8" w:rsidRPr="00AD64C8" w:rsidRDefault="003E0693" w:rsidP="00AD64C8">
      <w:pPr>
        <w:pStyle w:val="Heading1"/>
        <w:numPr>
          <w:ilvl w:val="0"/>
          <w:numId w:val="1"/>
        </w:numPr>
        <w:spacing w:before="100" w:beforeAutospacing="1" w:after="100" w:afterAutospacing="1" w:line="240" w:lineRule="auto"/>
        <w:ind w:left="450" w:hanging="450"/>
        <w:rPr>
          <w:rFonts w:asciiTheme="minorBidi" w:eastAsia="Times New Roman" w:hAnsiTheme="minorBidi" w:cstheme="minorBidi"/>
          <w:b/>
          <w:bCs/>
          <w:color w:val="auto"/>
          <w:sz w:val="24"/>
          <w:szCs w:val="24"/>
        </w:rPr>
      </w:pPr>
      <w:r>
        <w:rPr>
          <w:rFonts w:asciiTheme="minorBidi" w:eastAsia="Times New Roman" w:hAnsiTheme="minorBidi" w:cstheme="minorBidi"/>
          <w:b/>
          <w:bCs/>
          <w:color w:val="auto"/>
          <w:sz w:val="24"/>
          <w:szCs w:val="24"/>
        </w:rPr>
        <w:t>Conclusion</w:t>
      </w:r>
    </w:p>
    <w:p w14:paraId="7A6964EA" w14:textId="32FEBB58" w:rsidR="00BF01F9" w:rsidRPr="00DE1EE3" w:rsidRDefault="00201A4E" w:rsidP="00DE1EE3">
      <w:pPr>
        <w:shd w:val="clear" w:color="auto" w:fill="FFFFFF"/>
        <w:rPr>
          <w:rFonts w:asciiTheme="minorBidi" w:hAnsiTheme="minorBidi"/>
          <w:color w:val="000000"/>
          <w:lang w:val="en-BE"/>
        </w:rPr>
      </w:pPr>
      <w:r w:rsidRPr="00DE1EE3">
        <w:rPr>
          <w:rFonts w:asciiTheme="minorBidi" w:eastAsia="Times New Roman" w:hAnsiTheme="minorBidi"/>
          <w:color w:val="000000"/>
          <w:sz w:val="24"/>
          <w:szCs w:val="24"/>
        </w:rPr>
        <w:t xml:space="preserve">We </w:t>
      </w:r>
      <w:r w:rsidR="00F24CED">
        <w:rPr>
          <w:rFonts w:asciiTheme="minorBidi" w:eastAsia="Times New Roman" w:hAnsiTheme="minorBidi"/>
          <w:color w:val="000000"/>
          <w:sz w:val="24"/>
          <w:szCs w:val="24"/>
        </w:rPr>
        <w:t>noticed</w:t>
      </w:r>
      <w:r w:rsidR="003D698E" w:rsidRPr="00DE1EE3">
        <w:rPr>
          <w:rFonts w:asciiTheme="minorBidi" w:eastAsia="Times New Roman" w:hAnsiTheme="minorBidi"/>
          <w:color w:val="000000"/>
          <w:sz w:val="24"/>
          <w:szCs w:val="24"/>
        </w:rPr>
        <w:t xml:space="preserve"> the growth in the body of literature </w:t>
      </w:r>
      <w:r w:rsidR="002D2EF5" w:rsidRPr="00DE1EE3">
        <w:rPr>
          <w:rFonts w:asciiTheme="minorBidi" w:eastAsia="Times New Roman" w:hAnsiTheme="minorBidi"/>
          <w:color w:val="000000"/>
          <w:sz w:val="24"/>
          <w:szCs w:val="24"/>
        </w:rPr>
        <w:t>on</w:t>
      </w:r>
      <w:r w:rsidR="003D698E" w:rsidRPr="00DE1EE3">
        <w:rPr>
          <w:rFonts w:asciiTheme="minorBidi" w:eastAsia="Times New Roman" w:hAnsiTheme="minorBidi"/>
          <w:color w:val="000000"/>
          <w:sz w:val="24"/>
          <w:szCs w:val="24"/>
        </w:rPr>
        <w:t xml:space="preserve"> infectious diseases in response to the prevalence of the recent pandemic. Different models from different backgrounds, including mathematic</w:t>
      </w:r>
      <w:r w:rsidR="002D2EF5" w:rsidRPr="00DE1EE3">
        <w:rPr>
          <w:rFonts w:asciiTheme="minorBidi" w:eastAsia="Times New Roman" w:hAnsiTheme="minorBidi"/>
          <w:color w:val="000000"/>
          <w:sz w:val="24"/>
          <w:szCs w:val="24"/>
        </w:rPr>
        <w:t>s</w:t>
      </w:r>
      <w:r w:rsidR="003D698E" w:rsidRPr="00DE1EE3">
        <w:rPr>
          <w:rFonts w:asciiTheme="minorBidi" w:eastAsia="Times New Roman" w:hAnsiTheme="minorBidi"/>
          <w:color w:val="000000"/>
          <w:sz w:val="24"/>
          <w:szCs w:val="24"/>
        </w:rPr>
        <w:t xml:space="preserve">, physics, epidemiology, psychology, etc., have been applied to predict the onset of COVID-19. Most successful models included behavioral change in the dynamics of the disease prevalence. To summarize and </w:t>
      </w:r>
      <w:r w:rsidR="002D2EF5" w:rsidRPr="00DE1EE3">
        <w:rPr>
          <w:rFonts w:asciiTheme="minorBidi" w:eastAsia="Times New Roman" w:hAnsiTheme="minorBidi"/>
          <w:color w:val="000000"/>
          <w:sz w:val="24"/>
          <w:szCs w:val="24"/>
        </w:rPr>
        <w:t xml:space="preserve">synthesize </w:t>
      </w:r>
      <w:r w:rsidR="003D698E" w:rsidRPr="00DE1EE3">
        <w:rPr>
          <w:rFonts w:asciiTheme="minorBidi" w:eastAsia="Times New Roman" w:hAnsiTheme="minorBidi"/>
          <w:color w:val="000000"/>
          <w:sz w:val="24"/>
          <w:szCs w:val="24"/>
        </w:rPr>
        <w:t xml:space="preserve">different modeling approaches in incorporating the two-way interaction of behavior and disease, we conducted a </w:t>
      </w:r>
      <w:r w:rsidR="008C6392" w:rsidRPr="00DE1EE3">
        <w:rPr>
          <w:rFonts w:asciiTheme="minorBidi" w:eastAsia="Times New Roman" w:hAnsiTheme="minorBidi"/>
          <w:color w:val="000000"/>
          <w:sz w:val="24"/>
          <w:szCs w:val="24"/>
        </w:rPr>
        <w:t xml:space="preserve">scoping review where we searched for review articles that browsed different modeling approaches in multiple fields. After rounds of screening and forward and backward citation searching, we analyzed 14 </w:t>
      </w:r>
      <w:r w:rsidR="002D2EF5" w:rsidRPr="00DE1EE3">
        <w:rPr>
          <w:rFonts w:asciiTheme="minorBidi" w:eastAsia="Times New Roman" w:hAnsiTheme="minorBidi"/>
          <w:color w:val="000000"/>
          <w:sz w:val="24"/>
          <w:szCs w:val="24"/>
        </w:rPr>
        <w:t xml:space="preserve">review </w:t>
      </w:r>
      <w:r w:rsidR="008C6392" w:rsidRPr="00DE1EE3">
        <w:rPr>
          <w:rFonts w:asciiTheme="minorBidi" w:eastAsia="Times New Roman" w:hAnsiTheme="minorBidi"/>
          <w:color w:val="000000"/>
          <w:sz w:val="24"/>
          <w:szCs w:val="24"/>
        </w:rPr>
        <w:t>papers for full</w:t>
      </w:r>
      <w:r w:rsidR="002D2EF5" w:rsidRPr="00DE1EE3">
        <w:rPr>
          <w:rFonts w:asciiTheme="minorBidi" w:eastAsia="Times New Roman" w:hAnsiTheme="minorBidi"/>
          <w:color w:val="000000"/>
          <w:sz w:val="24"/>
          <w:szCs w:val="24"/>
        </w:rPr>
        <w:t>-</w:t>
      </w:r>
      <w:r w:rsidR="008C6392" w:rsidRPr="00DE1EE3">
        <w:rPr>
          <w:rFonts w:asciiTheme="minorBidi" w:eastAsia="Times New Roman" w:hAnsiTheme="minorBidi"/>
          <w:color w:val="000000"/>
          <w:sz w:val="24"/>
          <w:szCs w:val="24"/>
        </w:rPr>
        <w:t xml:space="preserve">text review. Based on our findings, we provided a fundamental background for how infectious disease modeling approaches have evolved through the years. As our results, we introduced two new classifications based on the interconnected components within behavior and </w:t>
      </w:r>
      <w:r w:rsidR="00F24CED">
        <w:rPr>
          <w:rFonts w:asciiTheme="minorBidi" w:eastAsia="Times New Roman" w:hAnsiTheme="minorBidi"/>
          <w:color w:val="000000"/>
          <w:sz w:val="24"/>
          <w:szCs w:val="24"/>
        </w:rPr>
        <w:t>transfer of</w:t>
      </w:r>
      <w:r w:rsidR="008C6392" w:rsidRPr="00DE1EE3">
        <w:rPr>
          <w:rFonts w:asciiTheme="minorBidi" w:eastAsia="Times New Roman" w:hAnsiTheme="minorBidi"/>
          <w:color w:val="000000"/>
          <w:sz w:val="24"/>
          <w:szCs w:val="24"/>
        </w:rPr>
        <w:t xml:space="preserve"> information into behavioral change in epidemiology. We then discussed why we think these new frameworks are necessary to </w:t>
      </w:r>
      <w:r w:rsidR="00F24CED">
        <w:rPr>
          <w:rFonts w:asciiTheme="minorBidi" w:eastAsia="Times New Roman" w:hAnsiTheme="minorBidi"/>
          <w:color w:val="000000"/>
          <w:sz w:val="24"/>
          <w:szCs w:val="24"/>
        </w:rPr>
        <w:t xml:space="preserve">catch up to </w:t>
      </w:r>
      <w:r w:rsidR="008C6392" w:rsidRPr="00DE1EE3">
        <w:rPr>
          <w:rFonts w:asciiTheme="minorBidi" w:eastAsia="Times New Roman" w:hAnsiTheme="minorBidi"/>
          <w:color w:val="000000"/>
          <w:sz w:val="24"/>
          <w:szCs w:val="24"/>
        </w:rPr>
        <w:t xml:space="preserve">most recent advances in research, as some limiting assumptions from </w:t>
      </w:r>
      <w:r w:rsidR="00BF01F9" w:rsidRPr="00DE1EE3">
        <w:rPr>
          <w:rFonts w:asciiTheme="minorBidi" w:eastAsia="Times New Roman" w:hAnsiTheme="minorBidi"/>
          <w:color w:val="000000"/>
          <w:sz w:val="24"/>
          <w:szCs w:val="24"/>
        </w:rPr>
        <w:t xml:space="preserve">past classifications are no longer viable. We also provided some recommendations regarding how future research can move forward </w:t>
      </w:r>
      <w:r w:rsidR="002D2EF5" w:rsidRPr="00DE1EE3">
        <w:rPr>
          <w:rFonts w:asciiTheme="minorBidi" w:eastAsia="Times New Roman" w:hAnsiTheme="minorBidi"/>
          <w:color w:val="000000"/>
          <w:sz w:val="24"/>
          <w:szCs w:val="24"/>
        </w:rPr>
        <w:t>on</w:t>
      </w:r>
      <w:r w:rsidR="00BF01F9" w:rsidRPr="00DE1EE3">
        <w:rPr>
          <w:rFonts w:asciiTheme="minorBidi" w:eastAsia="Times New Roman" w:hAnsiTheme="minorBidi"/>
          <w:color w:val="000000"/>
          <w:sz w:val="24"/>
          <w:szCs w:val="24"/>
        </w:rPr>
        <w:t xml:space="preserve"> the path to a validated modeling of disease-behavior feedback loop. Full understanding of human behavior may be impossible; however, moving towards </w:t>
      </w:r>
      <w:r w:rsidR="00BB16C4" w:rsidRPr="00DE1EE3">
        <w:rPr>
          <w:rFonts w:asciiTheme="minorBidi" w:eastAsia="Times New Roman" w:hAnsiTheme="minorBidi"/>
          <w:color w:val="000000"/>
          <w:sz w:val="24"/>
          <w:szCs w:val="24"/>
        </w:rPr>
        <w:t xml:space="preserve">a holistic view of interconnections of behavior, information, and the world around us, can be the key to solving several puzzles in today’s global concerns, not just limited to epidemiology. </w:t>
      </w:r>
    </w:p>
    <w:p w14:paraId="75007E35" w14:textId="31562E47" w:rsidR="006A7C49" w:rsidRPr="00245BBC" w:rsidRDefault="006A7C49" w:rsidP="00245BBC">
      <w:pPr>
        <w:pStyle w:val="Heading1"/>
        <w:numPr>
          <w:ilvl w:val="0"/>
          <w:numId w:val="1"/>
        </w:numPr>
        <w:spacing w:before="100" w:beforeAutospacing="1" w:after="100" w:afterAutospacing="1" w:line="240" w:lineRule="auto"/>
        <w:ind w:left="450" w:hanging="450"/>
        <w:rPr>
          <w:rFonts w:asciiTheme="minorBidi" w:eastAsia="Times New Roman" w:hAnsiTheme="minorBidi" w:cstheme="minorBidi"/>
          <w:b/>
          <w:bCs/>
          <w:color w:val="auto"/>
          <w:sz w:val="24"/>
          <w:szCs w:val="24"/>
        </w:rPr>
      </w:pPr>
      <w:r>
        <w:rPr>
          <w:rFonts w:asciiTheme="minorBidi" w:eastAsia="Times New Roman" w:hAnsiTheme="minorBidi" w:cstheme="minorBidi"/>
          <w:b/>
          <w:bCs/>
          <w:color w:val="auto"/>
          <w:sz w:val="24"/>
          <w:szCs w:val="24"/>
        </w:rPr>
        <w:t>References</w:t>
      </w:r>
    </w:p>
    <w:p w14:paraId="0C5BB470" w14:textId="77777777" w:rsidR="009E295B" w:rsidRPr="009E295B" w:rsidRDefault="00ED3D61" w:rsidP="009E295B">
      <w:pPr>
        <w:pStyle w:val="EndNoteBibliography"/>
        <w:spacing w:after="0"/>
        <w:ind w:left="720" w:hanging="720"/>
        <w:rPr>
          <w:noProof/>
        </w:rPr>
      </w:pPr>
      <w:r>
        <w:fldChar w:fldCharType="begin"/>
      </w:r>
      <w:r>
        <w:instrText xml:space="preserve"> ADDIN EN.REFLIST </w:instrText>
      </w:r>
      <w:r>
        <w:fldChar w:fldCharType="separate"/>
      </w:r>
      <w:r w:rsidR="009E295B" w:rsidRPr="009E295B">
        <w:rPr>
          <w:noProof/>
        </w:rPr>
        <w:t xml:space="preserve">Anderson, R. M., &amp; May, R. M. (1991). </w:t>
      </w:r>
      <w:r w:rsidR="009E295B" w:rsidRPr="009E295B">
        <w:rPr>
          <w:i/>
          <w:noProof/>
        </w:rPr>
        <w:t>Infectious diseases of humans: dynamics and control</w:t>
      </w:r>
      <w:r w:rsidR="009E295B" w:rsidRPr="009E295B">
        <w:rPr>
          <w:noProof/>
        </w:rPr>
        <w:t xml:space="preserve">. Oxford university press. </w:t>
      </w:r>
    </w:p>
    <w:p w14:paraId="56BC4F39" w14:textId="486BE5F2" w:rsidR="009E295B" w:rsidRPr="009E295B" w:rsidRDefault="009E295B" w:rsidP="009E295B">
      <w:pPr>
        <w:pStyle w:val="EndNoteBibliography"/>
        <w:spacing w:after="0"/>
        <w:ind w:left="720" w:hanging="720"/>
        <w:rPr>
          <w:noProof/>
        </w:rPr>
      </w:pPr>
      <w:r w:rsidRPr="009E295B">
        <w:rPr>
          <w:noProof/>
        </w:rPr>
        <w:t xml:space="preserve">Bedson, J., Skrip, L. A., Pedi, D., Abramowitz, S., Carter, S., Jalloh, M. F., Funk, S., Gobat, N., Giles-Vernick, T., Chowell, G., De Almeida, J. R., Elessawi, R., Scarpino, S. V., Hammond, R. A., Briand, S., Epstein, J. M., Hébert-Dufresne, L., &amp; Althouse, B. M. (2021). A review and agenda for integrated disease models including social and behavioural factors. </w:t>
      </w:r>
      <w:r w:rsidRPr="009E295B">
        <w:rPr>
          <w:i/>
          <w:noProof/>
        </w:rPr>
        <w:t>Nature Human Behaviour</w:t>
      </w:r>
      <w:r w:rsidRPr="009E295B">
        <w:rPr>
          <w:noProof/>
        </w:rPr>
        <w:t>,</w:t>
      </w:r>
      <w:r w:rsidRPr="009E295B">
        <w:rPr>
          <w:i/>
          <w:noProof/>
        </w:rPr>
        <w:t xml:space="preserve"> 5</w:t>
      </w:r>
      <w:r w:rsidRPr="009E295B">
        <w:rPr>
          <w:noProof/>
        </w:rPr>
        <w:t xml:space="preserve">(7), 834-846. </w:t>
      </w:r>
      <w:hyperlink r:id="rId10" w:history="1">
        <w:r w:rsidRPr="009E295B">
          <w:rPr>
            <w:rStyle w:val="Hyperlink"/>
            <w:noProof/>
          </w:rPr>
          <w:t>https://doi.org/10.1038/s41562-021-01136-2</w:t>
        </w:r>
      </w:hyperlink>
      <w:r w:rsidRPr="009E295B">
        <w:rPr>
          <w:noProof/>
        </w:rPr>
        <w:t xml:space="preserve"> </w:t>
      </w:r>
    </w:p>
    <w:p w14:paraId="2F11B15D" w14:textId="42B4C58D" w:rsidR="009E295B" w:rsidRPr="009E295B" w:rsidRDefault="009E295B" w:rsidP="009E295B">
      <w:pPr>
        <w:pStyle w:val="EndNoteBibliography"/>
        <w:spacing w:after="0"/>
        <w:ind w:left="720" w:hanging="720"/>
        <w:rPr>
          <w:noProof/>
        </w:rPr>
      </w:pPr>
      <w:r w:rsidRPr="009E295B">
        <w:rPr>
          <w:noProof/>
        </w:rPr>
        <w:t xml:space="preserve">Brauer, F. (2011). A simple model for behaviour change in epidemics. </w:t>
      </w:r>
      <w:r w:rsidRPr="009E295B">
        <w:rPr>
          <w:i/>
          <w:noProof/>
        </w:rPr>
        <w:t>BMC Public Health</w:t>
      </w:r>
      <w:r w:rsidRPr="009E295B">
        <w:rPr>
          <w:noProof/>
        </w:rPr>
        <w:t>,</w:t>
      </w:r>
      <w:r w:rsidRPr="009E295B">
        <w:rPr>
          <w:i/>
          <w:noProof/>
        </w:rPr>
        <w:t xml:space="preserve"> 11</w:t>
      </w:r>
      <w:r w:rsidRPr="009E295B">
        <w:rPr>
          <w:noProof/>
        </w:rPr>
        <w:t xml:space="preserve">(S1). </w:t>
      </w:r>
      <w:hyperlink r:id="rId11" w:history="1">
        <w:r w:rsidRPr="009E295B">
          <w:rPr>
            <w:rStyle w:val="Hyperlink"/>
            <w:noProof/>
          </w:rPr>
          <w:t>https://doi.org/10.1186/1471-2458-11-s1-s3</w:t>
        </w:r>
      </w:hyperlink>
      <w:r w:rsidRPr="009E295B">
        <w:rPr>
          <w:noProof/>
        </w:rPr>
        <w:t xml:space="preserve"> </w:t>
      </w:r>
    </w:p>
    <w:p w14:paraId="2058EBF4" w14:textId="7D80AAA2" w:rsidR="009E295B" w:rsidRPr="009E295B" w:rsidRDefault="009E295B" w:rsidP="009E295B">
      <w:pPr>
        <w:pStyle w:val="EndNoteBibliography"/>
        <w:spacing w:after="0"/>
        <w:ind w:left="720" w:hanging="720"/>
        <w:rPr>
          <w:noProof/>
        </w:rPr>
      </w:pPr>
      <w:r w:rsidRPr="009E295B">
        <w:rPr>
          <w:noProof/>
        </w:rPr>
        <w:t xml:space="preserve">Carlin, E. P., Allen, K. C., Morgan, J. J., Chretien, J. P., Murray, S., Winslow, D., &amp; Zimmerman, D. (2021). Behavioral Risk Modeling for Pandemics: Overcoming Challenges and Advancing the Science. </w:t>
      </w:r>
      <w:r w:rsidRPr="009E295B">
        <w:rPr>
          <w:i/>
          <w:noProof/>
        </w:rPr>
        <w:t>Health Secur</w:t>
      </w:r>
      <w:r w:rsidRPr="009E295B">
        <w:rPr>
          <w:noProof/>
        </w:rPr>
        <w:t>,</w:t>
      </w:r>
      <w:r w:rsidRPr="009E295B">
        <w:rPr>
          <w:i/>
          <w:noProof/>
        </w:rPr>
        <w:t xml:space="preserve"> 19</w:t>
      </w:r>
      <w:r w:rsidRPr="009E295B">
        <w:rPr>
          <w:noProof/>
        </w:rPr>
        <w:t xml:space="preserve">(4), 447-453. </w:t>
      </w:r>
      <w:hyperlink r:id="rId12" w:history="1">
        <w:r w:rsidRPr="009E295B">
          <w:rPr>
            <w:rStyle w:val="Hyperlink"/>
            <w:noProof/>
          </w:rPr>
          <w:t>https://doi.org/10.1089/hs.2020.0209</w:t>
        </w:r>
      </w:hyperlink>
      <w:r w:rsidRPr="009E295B">
        <w:rPr>
          <w:noProof/>
        </w:rPr>
        <w:t xml:space="preserve"> </w:t>
      </w:r>
    </w:p>
    <w:p w14:paraId="6A6D639F" w14:textId="5F9D960B" w:rsidR="009E295B" w:rsidRPr="009E295B" w:rsidRDefault="009E295B" w:rsidP="009E295B">
      <w:pPr>
        <w:pStyle w:val="EndNoteBibliography"/>
        <w:spacing w:after="0"/>
        <w:ind w:left="720" w:hanging="720"/>
        <w:rPr>
          <w:noProof/>
        </w:rPr>
      </w:pPr>
      <w:r w:rsidRPr="009E295B">
        <w:rPr>
          <w:noProof/>
        </w:rPr>
        <w:lastRenderedPageBreak/>
        <w:t xml:space="preserve">Chang, S. L., Piraveenan, M., Pattison, P., &amp; Prokopenko, M. (2020). Game theoretic modelling of infectious disease dynamics and intervention methods: a review. </w:t>
      </w:r>
      <w:r w:rsidRPr="009E295B">
        <w:rPr>
          <w:i/>
          <w:noProof/>
        </w:rPr>
        <w:t>Journal of Biological Dynamics</w:t>
      </w:r>
      <w:r w:rsidRPr="009E295B">
        <w:rPr>
          <w:noProof/>
        </w:rPr>
        <w:t>,</w:t>
      </w:r>
      <w:r w:rsidRPr="009E295B">
        <w:rPr>
          <w:i/>
          <w:noProof/>
        </w:rPr>
        <w:t xml:space="preserve"> 14</w:t>
      </w:r>
      <w:r w:rsidRPr="009E295B">
        <w:rPr>
          <w:noProof/>
        </w:rPr>
        <w:t xml:space="preserve">(1), 57-89. </w:t>
      </w:r>
      <w:hyperlink r:id="rId13" w:history="1">
        <w:r w:rsidRPr="009E295B">
          <w:rPr>
            <w:rStyle w:val="Hyperlink"/>
            <w:noProof/>
          </w:rPr>
          <w:t>https://doi.org/10.1080/17513758.2020.1720322</w:t>
        </w:r>
      </w:hyperlink>
      <w:r w:rsidRPr="009E295B">
        <w:rPr>
          <w:noProof/>
        </w:rPr>
        <w:t xml:space="preserve"> </w:t>
      </w:r>
    </w:p>
    <w:p w14:paraId="5F46ADB3" w14:textId="48731116" w:rsidR="009E295B" w:rsidRPr="009E295B" w:rsidRDefault="009E295B" w:rsidP="009E295B">
      <w:pPr>
        <w:pStyle w:val="EndNoteBibliography"/>
        <w:spacing w:after="0"/>
        <w:ind w:left="720" w:hanging="720"/>
        <w:rPr>
          <w:noProof/>
        </w:rPr>
      </w:pPr>
      <w:r w:rsidRPr="009E295B">
        <w:rPr>
          <w:noProof/>
        </w:rPr>
        <w:t xml:space="preserve">Epstein, J. M., Parker, J., Cummings, D., &amp; Hammond, R. A. (2008). Coupled Contagion Dynamics of Fear and Disease: Mathematical and Computational Explorations. </w:t>
      </w:r>
      <w:r w:rsidRPr="009E295B">
        <w:rPr>
          <w:i/>
          <w:noProof/>
        </w:rPr>
        <w:t>Plos One</w:t>
      </w:r>
      <w:r w:rsidRPr="009E295B">
        <w:rPr>
          <w:noProof/>
        </w:rPr>
        <w:t>,</w:t>
      </w:r>
      <w:r w:rsidRPr="009E295B">
        <w:rPr>
          <w:i/>
          <w:noProof/>
        </w:rPr>
        <w:t xml:space="preserve"> 3</w:t>
      </w:r>
      <w:r w:rsidRPr="009E295B">
        <w:rPr>
          <w:noProof/>
        </w:rPr>
        <w:t xml:space="preserve">(12), e3955. </w:t>
      </w:r>
      <w:hyperlink r:id="rId14" w:history="1">
        <w:r w:rsidRPr="009E295B">
          <w:rPr>
            <w:rStyle w:val="Hyperlink"/>
            <w:noProof/>
          </w:rPr>
          <w:t>https://doi.org/10.1371/journal.pone.0003955</w:t>
        </w:r>
      </w:hyperlink>
      <w:r w:rsidRPr="009E295B">
        <w:rPr>
          <w:noProof/>
        </w:rPr>
        <w:t xml:space="preserve"> </w:t>
      </w:r>
    </w:p>
    <w:p w14:paraId="1AF796AB" w14:textId="5BDCB7B4" w:rsidR="009E295B" w:rsidRPr="009E295B" w:rsidRDefault="009E295B" w:rsidP="009E295B">
      <w:pPr>
        <w:pStyle w:val="EndNoteBibliography"/>
        <w:spacing w:after="0"/>
        <w:ind w:left="720" w:hanging="720"/>
        <w:rPr>
          <w:noProof/>
        </w:rPr>
      </w:pPr>
      <w:r w:rsidRPr="009E295B">
        <w:rPr>
          <w:noProof/>
        </w:rPr>
        <w:t xml:space="preserve">Fenichel, E. P., Castillo-Chavez, C., Ceddia, M. G., Chowell, G., Parra, P. A. G., Hickling, G. J., Holloway, G., Horan, R., Morin, B., Perrings, C., Springborn, M., Velazquez, L., &amp; Villalobos, C. (2011). Adaptive human behavior in epidemiological models. </w:t>
      </w:r>
      <w:r w:rsidRPr="009E295B">
        <w:rPr>
          <w:i/>
          <w:noProof/>
        </w:rPr>
        <w:t>Proceedings of the National Academy of Sciences</w:t>
      </w:r>
      <w:r w:rsidRPr="009E295B">
        <w:rPr>
          <w:noProof/>
        </w:rPr>
        <w:t>,</w:t>
      </w:r>
      <w:r w:rsidRPr="009E295B">
        <w:rPr>
          <w:i/>
          <w:noProof/>
        </w:rPr>
        <w:t xml:space="preserve"> 108</w:t>
      </w:r>
      <w:r w:rsidRPr="009E295B">
        <w:rPr>
          <w:noProof/>
        </w:rPr>
        <w:t xml:space="preserve">(15), 6306-6311. </w:t>
      </w:r>
      <w:hyperlink r:id="rId15" w:history="1">
        <w:r w:rsidRPr="009E295B">
          <w:rPr>
            <w:rStyle w:val="Hyperlink"/>
            <w:noProof/>
          </w:rPr>
          <w:t>https://doi.org/10.1073/pnas.1011250108</w:t>
        </w:r>
      </w:hyperlink>
      <w:r w:rsidRPr="009E295B">
        <w:rPr>
          <w:noProof/>
        </w:rPr>
        <w:t xml:space="preserve"> </w:t>
      </w:r>
    </w:p>
    <w:p w14:paraId="0B648B26" w14:textId="2FD5B783" w:rsidR="009E295B" w:rsidRPr="009E295B" w:rsidRDefault="009E295B" w:rsidP="009E295B">
      <w:pPr>
        <w:pStyle w:val="EndNoteBibliography"/>
        <w:spacing w:after="0"/>
        <w:ind w:left="720" w:hanging="720"/>
        <w:rPr>
          <w:noProof/>
        </w:rPr>
      </w:pPr>
      <w:r w:rsidRPr="009E295B">
        <w:rPr>
          <w:noProof/>
        </w:rPr>
        <w:t xml:space="preserve">Ferguson, N. (2007). Capturing human behaviour. </w:t>
      </w:r>
      <w:r w:rsidRPr="009E295B">
        <w:rPr>
          <w:i/>
          <w:noProof/>
        </w:rPr>
        <w:t>Nature</w:t>
      </w:r>
      <w:r w:rsidRPr="009E295B">
        <w:rPr>
          <w:noProof/>
        </w:rPr>
        <w:t>,</w:t>
      </w:r>
      <w:r w:rsidRPr="009E295B">
        <w:rPr>
          <w:i/>
          <w:noProof/>
        </w:rPr>
        <w:t xml:space="preserve"> 446</w:t>
      </w:r>
      <w:r w:rsidRPr="009E295B">
        <w:rPr>
          <w:noProof/>
        </w:rPr>
        <w:t xml:space="preserve">(7137), 733-733. </w:t>
      </w:r>
      <w:hyperlink r:id="rId16" w:history="1">
        <w:r w:rsidRPr="009E295B">
          <w:rPr>
            <w:rStyle w:val="Hyperlink"/>
            <w:noProof/>
          </w:rPr>
          <w:t>https://doi.org/10.1038/446733a</w:t>
        </w:r>
      </w:hyperlink>
      <w:r w:rsidRPr="009E295B">
        <w:rPr>
          <w:noProof/>
        </w:rPr>
        <w:t xml:space="preserve"> </w:t>
      </w:r>
    </w:p>
    <w:p w14:paraId="2C165A13" w14:textId="513AD778" w:rsidR="009E295B" w:rsidRPr="009E295B" w:rsidRDefault="009E295B" w:rsidP="009E295B">
      <w:pPr>
        <w:pStyle w:val="EndNoteBibliography"/>
        <w:spacing w:after="0"/>
        <w:ind w:left="720" w:hanging="720"/>
        <w:rPr>
          <w:noProof/>
        </w:rPr>
      </w:pPr>
      <w:r w:rsidRPr="009E295B">
        <w:rPr>
          <w:noProof/>
        </w:rPr>
        <w:t xml:space="preserve">Funk, S., Bansal, S., Bauch, C. T., Eames, K. T. D., Edmunds, W. J., Galvani, A. P., &amp; Klepac, P. (2015). Nine challenges in incorporating the dynamics of behaviour in infectious diseases models. </w:t>
      </w:r>
      <w:r w:rsidRPr="009E295B">
        <w:rPr>
          <w:i/>
          <w:noProof/>
        </w:rPr>
        <w:t>Epidemics</w:t>
      </w:r>
      <w:r w:rsidRPr="009E295B">
        <w:rPr>
          <w:noProof/>
        </w:rPr>
        <w:t>,</w:t>
      </w:r>
      <w:r w:rsidRPr="009E295B">
        <w:rPr>
          <w:i/>
          <w:noProof/>
        </w:rPr>
        <w:t xml:space="preserve"> 10</w:t>
      </w:r>
      <w:r w:rsidRPr="009E295B">
        <w:rPr>
          <w:noProof/>
        </w:rPr>
        <w:t xml:space="preserve">, 21-25. </w:t>
      </w:r>
      <w:hyperlink r:id="rId17" w:history="1">
        <w:r w:rsidRPr="009E295B">
          <w:rPr>
            <w:rStyle w:val="Hyperlink"/>
            <w:noProof/>
          </w:rPr>
          <w:t>https://doi.org/https://doi.org/10.1016/j.epidem.2014.09.005</w:t>
        </w:r>
      </w:hyperlink>
      <w:r w:rsidRPr="009E295B">
        <w:rPr>
          <w:noProof/>
        </w:rPr>
        <w:t xml:space="preserve"> </w:t>
      </w:r>
    </w:p>
    <w:p w14:paraId="47538259" w14:textId="3B1A54A9" w:rsidR="009E295B" w:rsidRPr="009E295B" w:rsidRDefault="009E295B" w:rsidP="009E295B">
      <w:pPr>
        <w:pStyle w:val="EndNoteBibliography"/>
        <w:spacing w:after="0"/>
        <w:ind w:left="720" w:hanging="720"/>
        <w:rPr>
          <w:noProof/>
        </w:rPr>
      </w:pPr>
      <w:r w:rsidRPr="009E295B">
        <w:rPr>
          <w:noProof/>
        </w:rPr>
        <w:t xml:space="preserve">Funk, S., Salathé, M., &amp; Jansen, V. A. A. (2010). Modelling the influence of human behaviour on the spread of infectious diseases: a review. </w:t>
      </w:r>
      <w:r w:rsidRPr="009E295B">
        <w:rPr>
          <w:i/>
          <w:noProof/>
        </w:rPr>
        <w:t>Journal of The Royal Society Interface</w:t>
      </w:r>
      <w:r w:rsidRPr="009E295B">
        <w:rPr>
          <w:noProof/>
        </w:rPr>
        <w:t>,</w:t>
      </w:r>
      <w:r w:rsidRPr="009E295B">
        <w:rPr>
          <w:i/>
          <w:noProof/>
        </w:rPr>
        <w:t xml:space="preserve"> 7</w:t>
      </w:r>
      <w:r w:rsidRPr="009E295B">
        <w:rPr>
          <w:noProof/>
        </w:rPr>
        <w:t xml:space="preserve">(50), 1247-1256. </w:t>
      </w:r>
      <w:hyperlink r:id="rId18" w:history="1">
        <w:r w:rsidRPr="009E295B">
          <w:rPr>
            <w:rStyle w:val="Hyperlink"/>
            <w:noProof/>
          </w:rPr>
          <w:t>https://doi.org/10.1098/rsif.2010.0142</w:t>
        </w:r>
      </w:hyperlink>
      <w:r w:rsidRPr="009E295B">
        <w:rPr>
          <w:noProof/>
        </w:rPr>
        <w:t xml:space="preserve"> </w:t>
      </w:r>
    </w:p>
    <w:p w14:paraId="353047AA" w14:textId="0DAE4DCA" w:rsidR="009E295B" w:rsidRPr="009E295B" w:rsidRDefault="009E295B" w:rsidP="009E295B">
      <w:pPr>
        <w:pStyle w:val="EndNoteBibliography"/>
        <w:spacing w:after="0"/>
        <w:ind w:left="720" w:hanging="720"/>
        <w:rPr>
          <w:noProof/>
        </w:rPr>
      </w:pPr>
      <w:r w:rsidRPr="009E295B">
        <w:rPr>
          <w:noProof/>
        </w:rPr>
        <w:t xml:space="preserve">Jones, J. H., &amp; Salathé, M. (2009). Early Assessment of Anxiety and Behavioral Response to Novel Swine-Origin Influenza A(H1N1). </w:t>
      </w:r>
      <w:r w:rsidRPr="009E295B">
        <w:rPr>
          <w:i/>
          <w:noProof/>
        </w:rPr>
        <w:t>Plos One</w:t>
      </w:r>
      <w:r w:rsidRPr="009E295B">
        <w:rPr>
          <w:noProof/>
        </w:rPr>
        <w:t>,</w:t>
      </w:r>
      <w:r w:rsidRPr="009E295B">
        <w:rPr>
          <w:i/>
          <w:noProof/>
        </w:rPr>
        <w:t xml:space="preserve"> 4</w:t>
      </w:r>
      <w:r w:rsidRPr="009E295B">
        <w:rPr>
          <w:noProof/>
        </w:rPr>
        <w:t xml:space="preserve">(12), e8032. </w:t>
      </w:r>
      <w:hyperlink r:id="rId19" w:history="1">
        <w:r w:rsidRPr="009E295B">
          <w:rPr>
            <w:rStyle w:val="Hyperlink"/>
            <w:noProof/>
          </w:rPr>
          <w:t>https://doi.org/10.1371/journal.pone.0008032</w:t>
        </w:r>
      </w:hyperlink>
      <w:r w:rsidRPr="009E295B">
        <w:rPr>
          <w:noProof/>
        </w:rPr>
        <w:t xml:space="preserve"> </w:t>
      </w:r>
    </w:p>
    <w:p w14:paraId="064D80EF" w14:textId="77777777" w:rsidR="009E295B" w:rsidRPr="009E295B" w:rsidRDefault="009E295B" w:rsidP="009E295B">
      <w:pPr>
        <w:pStyle w:val="EndNoteBibliography"/>
        <w:spacing w:after="0"/>
        <w:ind w:left="720" w:hanging="720"/>
        <w:rPr>
          <w:noProof/>
        </w:rPr>
      </w:pPr>
      <w:r w:rsidRPr="009E295B">
        <w:rPr>
          <w:noProof/>
        </w:rPr>
        <w:t xml:space="preserve">Joshi, H. R., Lenhart, S., Hota, S., &amp; Augusto, F. B. (2015). Optimal control of an SIR model with changing behavior through an education campaign. </w:t>
      </w:r>
    </w:p>
    <w:p w14:paraId="3742CFA5" w14:textId="77777777" w:rsidR="009E295B" w:rsidRPr="009E295B" w:rsidRDefault="009E295B" w:rsidP="009E295B">
      <w:pPr>
        <w:pStyle w:val="EndNoteBibliography"/>
        <w:spacing w:after="0"/>
        <w:ind w:left="720" w:hanging="720"/>
        <w:rPr>
          <w:noProof/>
        </w:rPr>
      </w:pPr>
      <w:r w:rsidRPr="009E295B">
        <w:rPr>
          <w:noProof/>
        </w:rPr>
        <w:t xml:space="preserve">Kahneman, D. (2011). </w:t>
      </w:r>
      <w:r w:rsidRPr="009E295B">
        <w:rPr>
          <w:i/>
          <w:noProof/>
        </w:rPr>
        <w:t>Thinking, fast and slow</w:t>
      </w:r>
      <w:r w:rsidRPr="009E295B">
        <w:rPr>
          <w:noProof/>
        </w:rPr>
        <w:t xml:space="preserve">. macmillan. </w:t>
      </w:r>
    </w:p>
    <w:p w14:paraId="548B5969" w14:textId="12F4A066" w:rsidR="009E295B" w:rsidRPr="009E295B" w:rsidRDefault="009E295B" w:rsidP="009E295B">
      <w:pPr>
        <w:pStyle w:val="EndNoteBibliography"/>
        <w:spacing w:after="0"/>
        <w:ind w:left="720" w:hanging="720"/>
        <w:rPr>
          <w:noProof/>
        </w:rPr>
      </w:pPr>
      <w:r w:rsidRPr="009E295B">
        <w:rPr>
          <w:noProof/>
        </w:rPr>
        <w:t xml:space="preserve">Kermack, W. O., &amp; McKendrick, A. G. (1927). A contribution to the mathematical theory of epidemics. </w:t>
      </w:r>
      <w:r w:rsidRPr="009E295B">
        <w:rPr>
          <w:i/>
          <w:noProof/>
        </w:rPr>
        <w:t>Proceedings of the Royal Society of London. Series A, Containing Papers of a Mathematical and Physical Character</w:t>
      </w:r>
      <w:r w:rsidRPr="009E295B">
        <w:rPr>
          <w:noProof/>
        </w:rPr>
        <w:t>,</w:t>
      </w:r>
      <w:r w:rsidRPr="009E295B">
        <w:rPr>
          <w:i/>
          <w:noProof/>
        </w:rPr>
        <w:t xml:space="preserve"> 115</w:t>
      </w:r>
      <w:r w:rsidRPr="009E295B">
        <w:rPr>
          <w:noProof/>
        </w:rPr>
        <w:t xml:space="preserve">(772), 700-721. </w:t>
      </w:r>
      <w:hyperlink r:id="rId20" w:history="1">
        <w:r w:rsidRPr="009E295B">
          <w:rPr>
            <w:rStyle w:val="Hyperlink"/>
            <w:noProof/>
          </w:rPr>
          <w:t>https://doi.org/10.1098/rspa.1927.0118</w:t>
        </w:r>
      </w:hyperlink>
      <w:r w:rsidRPr="009E295B">
        <w:rPr>
          <w:noProof/>
        </w:rPr>
        <w:t xml:space="preserve"> </w:t>
      </w:r>
    </w:p>
    <w:p w14:paraId="5F402FA5" w14:textId="77777777" w:rsidR="009E295B" w:rsidRPr="009E295B" w:rsidRDefault="009E295B" w:rsidP="009E295B">
      <w:pPr>
        <w:pStyle w:val="EndNoteBibliography"/>
        <w:spacing w:after="0"/>
        <w:ind w:left="720" w:hanging="720"/>
        <w:rPr>
          <w:noProof/>
        </w:rPr>
      </w:pPr>
      <w:r w:rsidRPr="009E295B">
        <w:rPr>
          <w:noProof/>
        </w:rPr>
        <w:t xml:space="preserve">Li, M. Y., &amp; Muldowney, J. S. (1995). Global stability for the SEIR model in epidemiology. </w:t>
      </w:r>
      <w:r w:rsidRPr="009E295B">
        <w:rPr>
          <w:i/>
          <w:noProof/>
        </w:rPr>
        <w:t>Mathematical biosciences</w:t>
      </w:r>
      <w:r w:rsidRPr="009E295B">
        <w:rPr>
          <w:noProof/>
        </w:rPr>
        <w:t>,</w:t>
      </w:r>
      <w:r w:rsidRPr="009E295B">
        <w:rPr>
          <w:i/>
          <w:noProof/>
        </w:rPr>
        <w:t xml:space="preserve"> 125</w:t>
      </w:r>
      <w:r w:rsidRPr="009E295B">
        <w:rPr>
          <w:noProof/>
        </w:rPr>
        <w:t xml:space="preserve">(2), 155-164. </w:t>
      </w:r>
    </w:p>
    <w:p w14:paraId="26D9C58F" w14:textId="0929D7A0" w:rsidR="009E295B" w:rsidRPr="009E295B" w:rsidRDefault="009E295B" w:rsidP="009E295B">
      <w:pPr>
        <w:pStyle w:val="EndNoteBibliography"/>
        <w:spacing w:after="0"/>
        <w:ind w:left="720" w:hanging="720"/>
        <w:rPr>
          <w:noProof/>
        </w:rPr>
      </w:pPr>
      <w:r w:rsidRPr="009E295B">
        <w:rPr>
          <w:noProof/>
        </w:rPr>
        <w:t xml:space="preserve">Perra, N. (2021). Non-pharmaceutical interventions during the COVID-19 pandemic: A review. </w:t>
      </w:r>
      <w:r w:rsidRPr="009E295B">
        <w:rPr>
          <w:i/>
          <w:noProof/>
        </w:rPr>
        <w:t>Phys Rep</w:t>
      </w:r>
      <w:r w:rsidRPr="009E295B">
        <w:rPr>
          <w:noProof/>
        </w:rPr>
        <w:t>,</w:t>
      </w:r>
      <w:r w:rsidRPr="009E295B">
        <w:rPr>
          <w:i/>
          <w:noProof/>
        </w:rPr>
        <w:t xml:space="preserve"> 913</w:t>
      </w:r>
      <w:r w:rsidRPr="009E295B">
        <w:rPr>
          <w:noProof/>
        </w:rPr>
        <w:t xml:space="preserve">, 1-52. </w:t>
      </w:r>
      <w:hyperlink r:id="rId21" w:history="1">
        <w:r w:rsidRPr="009E295B">
          <w:rPr>
            <w:rStyle w:val="Hyperlink"/>
            <w:noProof/>
          </w:rPr>
          <w:t>https://doi.org/10.1016/j.physrep.2021.02.001</w:t>
        </w:r>
      </w:hyperlink>
      <w:r w:rsidRPr="009E295B">
        <w:rPr>
          <w:noProof/>
        </w:rPr>
        <w:t xml:space="preserve"> </w:t>
      </w:r>
    </w:p>
    <w:p w14:paraId="1E29A202" w14:textId="1592B44E" w:rsidR="009E295B" w:rsidRPr="009E295B" w:rsidRDefault="009E295B" w:rsidP="009E295B">
      <w:pPr>
        <w:pStyle w:val="EndNoteBibliography"/>
        <w:spacing w:after="0"/>
        <w:ind w:left="720" w:hanging="720"/>
        <w:rPr>
          <w:noProof/>
        </w:rPr>
      </w:pPr>
      <w:r w:rsidRPr="009E295B">
        <w:rPr>
          <w:noProof/>
        </w:rPr>
        <w:t xml:space="preserve">Rahmandad, H., &amp; Sterman, J. (2008). Heterogeneity and Network Structure in the Dynamics of Diffusion: Comparing Agent-Based and Differential Equation Models. </w:t>
      </w:r>
      <w:r w:rsidRPr="009E295B">
        <w:rPr>
          <w:i/>
          <w:noProof/>
        </w:rPr>
        <w:t>Management Science</w:t>
      </w:r>
      <w:r w:rsidRPr="009E295B">
        <w:rPr>
          <w:noProof/>
        </w:rPr>
        <w:t>,</w:t>
      </w:r>
      <w:r w:rsidRPr="009E295B">
        <w:rPr>
          <w:i/>
          <w:noProof/>
        </w:rPr>
        <w:t xml:space="preserve"> 54</w:t>
      </w:r>
      <w:r w:rsidRPr="009E295B">
        <w:rPr>
          <w:noProof/>
        </w:rPr>
        <w:t xml:space="preserve">(5), 998-1014. </w:t>
      </w:r>
      <w:hyperlink r:id="rId22" w:history="1">
        <w:r w:rsidRPr="009E295B">
          <w:rPr>
            <w:rStyle w:val="Hyperlink"/>
            <w:noProof/>
          </w:rPr>
          <w:t>https://doi.org/10.1287/mnsc.1070.0787</w:t>
        </w:r>
      </w:hyperlink>
      <w:r w:rsidRPr="009E295B">
        <w:rPr>
          <w:noProof/>
        </w:rPr>
        <w:t xml:space="preserve"> </w:t>
      </w:r>
    </w:p>
    <w:p w14:paraId="43489D4F" w14:textId="413572A1" w:rsidR="009E295B" w:rsidRPr="009E295B" w:rsidRDefault="009E295B" w:rsidP="009E295B">
      <w:pPr>
        <w:pStyle w:val="EndNoteBibliography"/>
        <w:spacing w:after="0"/>
        <w:ind w:left="720" w:hanging="720"/>
        <w:rPr>
          <w:noProof/>
        </w:rPr>
      </w:pPr>
      <w:r w:rsidRPr="009E295B">
        <w:rPr>
          <w:noProof/>
        </w:rPr>
        <w:t xml:space="preserve">Rahmandad, H., Xu, R., &amp; Ghaffarzadegan, N. (2022a). Enhancing long-term forecasting: Learning from COVID-19 models. </w:t>
      </w:r>
      <w:r w:rsidRPr="009E295B">
        <w:rPr>
          <w:i/>
          <w:noProof/>
        </w:rPr>
        <w:t>PLoS Comput Biol</w:t>
      </w:r>
      <w:r w:rsidRPr="009E295B">
        <w:rPr>
          <w:noProof/>
        </w:rPr>
        <w:t>,</w:t>
      </w:r>
      <w:r w:rsidRPr="009E295B">
        <w:rPr>
          <w:i/>
          <w:noProof/>
        </w:rPr>
        <w:t xml:space="preserve"> 18</w:t>
      </w:r>
      <w:r w:rsidRPr="009E295B">
        <w:rPr>
          <w:noProof/>
        </w:rPr>
        <w:t xml:space="preserve">(5), e1010100. </w:t>
      </w:r>
      <w:hyperlink r:id="rId23" w:history="1">
        <w:r w:rsidRPr="009E295B">
          <w:rPr>
            <w:rStyle w:val="Hyperlink"/>
            <w:noProof/>
          </w:rPr>
          <w:t>https://doi.org/10.1371/journal.pcbi.1010100</w:t>
        </w:r>
      </w:hyperlink>
      <w:r w:rsidRPr="009E295B">
        <w:rPr>
          <w:noProof/>
        </w:rPr>
        <w:t xml:space="preserve"> </w:t>
      </w:r>
    </w:p>
    <w:p w14:paraId="324D9BFA" w14:textId="3B6A007F" w:rsidR="009E295B" w:rsidRPr="009E295B" w:rsidRDefault="009E295B" w:rsidP="009E295B">
      <w:pPr>
        <w:pStyle w:val="EndNoteBibliography"/>
        <w:spacing w:after="0"/>
        <w:ind w:left="720" w:hanging="720"/>
        <w:rPr>
          <w:noProof/>
        </w:rPr>
      </w:pPr>
      <w:r w:rsidRPr="009E295B">
        <w:rPr>
          <w:noProof/>
        </w:rPr>
        <w:t xml:space="preserve">Rahmandad, H., Xu, R., &amp; Ghaffarzadegan, N. (2022b). A missing behavioural feedback in COVID-19 models is the key to several puzzles. </w:t>
      </w:r>
      <w:r w:rsidRPr="009E295B">
        <w:rPr>
          <w:i/>
          <w:noProof/>
        </w:rPr>
        <w:t>BMJ Glob Health</w:t>
      </w:r>
      <w:r w:rsidRPr="009E295B">
        <w:rPr>
          <w:noProof/>
        </w:rPr>
        <w:t>,</w:t>
      </w:r>
      <w:r w:rsidRPr="009E295B">
        <w:rPr>
          <w:i/>
          <w:noProof/>
        </w:rPr>
        <w:t xml:space="preserve"> 7</w:t>
      </w:r>
      <w:r w:rsidRPr="009E295B">
        <w:rPr>
          <w:noProof/>
        </w:rPr>
        <w:t xml:space="preserve">(10). </w:t>
      </w:r>
      <w:hyperlink r:id="rId24" w:history="1">
        <w:r w:rsidRPr="009E295B">
          <w:rPr>
            <w:rStyle w:val="Hyperlink"/>
            <w:noProof/>
          </w:rPr>
          <w:t>https://doi.org/10.1136/bmjgh-2022-010463</w:t>
        </w:r>
      </w:hyperlink>
      <w:r w:rsidRPr="009E295B">
        <w:rPr>
          <w:noProof/>
        </w:rPr>
        <w:t xml:space="preserve"> </w:t>
      </w:r>
    </w:p>
    <w:p w14:paraId="40EAD536" w14:textId="7BD32D71" w:rsidR="009E295B" w:rsidRPr="009E295B" w:rsidRDefault="009E295B" w:rsidP="009E295B">
      <w:pPr>
        <w:pStyle w:val="EndNoteBibliography"/>
        <w:spacing w:after="0"/>
        <w:ind w:left="720" w:hanging="720"/>
        <w:rPr>
          <w:noProof/>
        </w:rPr>
      </w:pPr>
      <w:r w:rsidRPr="009E295B">
        <w:rPr>
          <w:noProof/>
        </w:rPr>
        <w:t xml:space="preserve">Rubin, G. J., Amlot, R., Page, L., &amp; Wessely, S. (2009). Public perceptions, anxiety, and behaviour change in relation to the swine flu outbreak: cross sectional telephone survey. </w:t>
      </w:r>
      <w:r w:rsidRPr="009E295B">
        <w:rPr>
          <w:i/>
          <w:noProof/>
        </w:rPr>
        <w:t>BMJ</w:t>
      </w:r>
      <w:r w:rsidRPr="009E295B">
        <w:rPr>
          <w:noProof/>
        </w:rPr>
        <w:t>,</w:t>
      </w:r>
      <w:r w:rsidRPr="009E295B">
        <w:rPr>
          <w:i/>
          <w:noProof/>
        </w:rPr>
        <w:t xml:space="preserve"> 339</w:t>
      </w:r>
      <w:r w:rsidRPr="009E295B">
        <w:rPr>
          <w:noProof/>
        </w:rPr>
        <w:t xml:space="preserve">(jul02 3), b2651-b2651. </w:t>
      </w:r>
      <w:hyperlink r:id="rId25" w:history="1">
        <w:r w:rsidRPr="009E295B">
          <w:rPr>
            <w:rStyle w:val="Hyperlink"/>
            <w:noProof/>
          </w:rPr>
          <w:t>https://doi.org/10.1136/bmj.b2651</w:t>
        </w:r>
      </w:hyperlink>
      <w:r w:rsidRPr="009E295B">
        <w:rPr>
          <w:noProof/>
        </w:rPr>
        <w:t xml:space="preserve"> </w:t>
      </w:r>
    </w:p>
    <w:p w14:paraId="0655ACF7" w14:textId="2C4FAE85" w:rsidR="009E295B" w:rsidRPr="009E295B" w:rsidRDefault="009E295B" w:rsidP="009E295B">
      <w:pPr>
        <w:pStyle w:val="EndNoteBibliography"/>
        <w:spacing w:after="0"/>
        <w:ind w:left="720" w:hanging="720"/>
        <w:rPr>
          <w:noProof/>
        </w:rPr>
      </w:pPr>
      <w:r w:rsidRPr="009E295B">
        <w:rPr>
          <w:noProof/>
        </w:rPr>
        <w:t xml:space="preserve">Verelst, F., Willem, L., &amp; Beutels, P. (2016). Behavioural change models for infectious disease transmission: a systematic review (2010–2015). </w:t>
      </w:r>
      <w:r w:rsidRPr="009E295B">
        <w:rPr>
          <w:i/>
          <w:noProof/>
        </w:rPr>
        <w:t>Journal of The Royal Society Interface</w:t>
      </w:r>
      <w:r w:rsidRPr="009E295B">
        <w:rPr>
          <w:noProof/>
        </w:rPr>
        <w:t>,</w:t>
      </w:r>
      <w:r w:rsidRPr="009E295B">
        <w:rPr>
          <w:i/>
          <w:noProof/>
        </w:rPr>
        <w:t xml:space="preserve"> 13</w:t>
      </w:r>
      <w:r w:rsidRPr="009E295B">
        <w:rPr>
          <w:noProof/>
        </w:rPr>
        <w:t xml:space="preserve">(125), 20160820. </w:t>
      </w:r>
      <w:hyperlink r:id="rId26" w:history="1">
        <w:r w:rsidRPr="009E295B">
          <w:rPr>
            <w:rStyle w:val="Hyperlink"/>
            <w:noProof/>
          </w:rPr>
          <w:t>https://doi.org/10.1098/rsif.2016.0820</w:t>
        </w:r>
      </w:hyperlink>
      <w:r w:rsidRPr="009E295B">
        <w:rPr>
          <w:noProof/>
        </w:rPr>
        <w:t xml:space="preserve"> </w:t>
      </w:r>
    </w:p>
    <w:p w14:paraId="051F239F" w14:textId="7EB0CE15" w:rsidR="009E295B" w:rsidRPr="009E295B" w:rsidRDefault="009E295B" w:rsidP="009E295B">
      <w:pPr>
        <w:pStyle w:val="EndNoteBibliography"/>
        <w:spacing w:after="0"/>
        <w:ind w:left="720" w:hanging="720"/>
        <w:rPr>
          <w:noProof/>
        </w:rPr>
      </w:pPr>
      <w:r w:rsidRPr="009E295B">
        <w:rPr>
          <w:noProof/>
        </w:rPr>
        <w:lastRenderedPageBreak/>
        <w:t xml:space="preserve">Wang, Y., McKee, M., Torbica, A., &amp; Stuckler, D. (2019). Systematic Literature Review on the Spread of Health-related Misinformation on Social Media. </w:t>
      </w:r>
      <w:r w:rsidRPr="009E295B">
        <w:rPr>
          <w:i/>
          <w:noProof/>
        </w:rPr>
        <w:t>Social Science &amp; Medicine</w:t>
      </w:r>
      <w:r w:rsidRPr="009E295B">
        <w:rPr>
          <w:noProof/>
        </w:rPr>
        <w:t>,</w:t>
      </w:r>
      <w:r w:rsidRPr="009E295B">
        <w:rPr>
          <w:i/>
          <w:noProof/>
        </w:rPr>
        <w:t xml:space="preserve"> 240</w:t>
      </w:r>
      <w:r w:rsidRPr="009E295B">
        <w:rPr>
          <w:noProof/>
        </w:rPr>
        <w:t xml:space="preserve">, 112552. </w:t>
      </w:r>
      <w:hyperlink r:id="rId27" w:history="1">
        <w:r w:rsidRPr="009E295B">
          <w:rPr>
            <w:rStyle w:val="Hyperlink"/>
            <w:noProof/>
          </w:rPr>
          <w:t>https://doi.org/https://doi.org/10.1016/j.socscimed.2019.112552</w:t>
        </w:r>
      </w:hyperlink>
      <w:r w:rsidRPr="009E295B">
        <w:rPr>
          <w:noProof/>
        </w:rPr>
        <w:t xml:space="preserve"> </w:t>
      </w:r>
    </w:p>
    <w:p w14:paraId="02AB3E3E" w14:textId="6B300060" w:rsidR="009E295B" w:rsidRPr="009E295B" w:rsidRDefault="009E295B" w:rsidP="009E295B">
      <w:pPr>
        <w:pStyle w:val="EndNoteBibliography"/>
        <w:spacing w:after="0"/>
        <w:ind w:left="720" w:hanging="720"/>
        <w:rPr>
          <w:noProof/>
        </w:rPr>
      </w:pPr>
      <w:r w:rsidRPr="009E295B">
        <w:rPr>
          <w:noProof/>
        </w:rPr>
        <w:t xml:space="preserve">Wang, Z., Andrews, M. A., Wu, Z.-X., Wang, L., &amp; Bauch, C. T. (2015). Coupled disease–behavior dynamics on complex networks: A review. </w:t>
      </w:r>
      <w:r w:rsidRPr="009E295B">
        <w:rPr>
          <w:i/>
          <w:noProof/>
        </w:rPr>
        <w:t>Physics of Life Reviews</w:t>
      </w:r>
      <w:r w:rsidRPr="009E295B">
        <w:rPr>
          <w:noProof/>
        </w:rPr>
        <w:t>,</w:t>
      </w:r>
      <w:r w:rsidRPr="009E295B">
        <w:rPr>
          <w:i/>
          <w:noProof/>
        </w:rPr>
        <w:t xml:space="preserve"> 15</w:t>
      </w:r>
      <w:r w:rsidRPr="009E295B">
        <w:rPr>
          <w:noProof/>
        </w:rPr>
        <w:t xml:space="preserve">, 1-29. </w:t>
      </w:r>
      <w:hyperlink r:id="rId28" w:history="1">
        <w:r w:rsidRPr="009E295B">
          <w:rPr>
            <w:rStyle w:val="Hyperlink"/>
            <w:noProof/>
          </w:rPr>
          <w:t>https://doi.org/https://doi.org/10.1016/j.plrev.2015.07.006</w:t>
        </w:r>
      </w:hyperlink>
      <w:r w:rsidRPr="009E295B">
        <w:rPr>
          <w:noProof/>
        </w:rPr>
        <w:t xml:space="preserve"> </w:t>
      </w:r>
    </w:p>
    <w:p w14:paraId="2E78529C" w14:textId="4433D53B" w:rsidR="009E295B" w:rsidRPr="009E295B" w:rsidRDefault="009E295B" w:rsidP="009E295B">
      <w:pPr>
        <w:pStyle w:val="EndNoteBibliography"/>
        <w:spacing w:after="0"/>
        <w:ind w:left="720" w:hanging="720"/>
        <w:rPr>
          <w:noProof/>
        </w:rPr>
      </w:pPr>
      <w:r w:rsidRPr="009E295B">
        <w:rPr>
          <w:noProof/>
        </w:rPr>
        <w:t xml:space="preserve">Weston, D., Hauck, K., &amp; Amlôt, R. (2018). Infection prevention behaviour and infectious disease modelling: a review of the literature and recommendations for the future. </w:t>
      </w:r>
      <w:r w:rsidRPr="009E295B">
        <w:rPr>
          <w:i/>
          <w:noProof/>
        </w:rPr>
        <w:t>BMC Public Health</w:t>
      </w:r>
      <w:r w:rsidRPr="009E295B">
        <w:rPr>
          <w:noProof/>
        </w:rPr>
        <w:t>,</w:t>
      </w:r>
      <w:r w:rsidRPr="009E295B">
        <w:rPr>
          <w:i/>
          <w:noProof/>
        </w:rPr>
        <w:t xml:space="preserve"> 18</w:t>
      </w:r>
      <w:r w:rsidRPr="009E295B">
        <w:rPr>
          <w:noProof/>
        </w:rPr>
        <w:t xml:space="preserve">(1). </w:t>
      </w:r>
      <w:hyperlink r:id="rId29" w:history="1">
        <w:r w:rsidRPr="009E295B">
          <w:rPr>
            <w:rStyle w:val="Hyperlink"/>
            <w:noProof/>
          </w:rPr>
          <w:t>https://doi.org/10.1186/s12889-018-5223-1</w:t>
        </w:r>
      </w:hyperlink>
      <w:r w:rsidRPr="009E295B">
        <w:rPr>
          <w:noProof/>
        </w:rPr>
        <w:t xml:space="preserve"> </w:t>
      </w:r>
    </w:p>
    <w:p w14:paraId="4B1DE609" w14:textId="51AA530D" w:rsidR="009E295B" w:rsidRPr="009E295B" w:rsidRDefault="009E295B" w:rsidP="009E295B">
      <w:pPr>
        <w:pStyle w:val="EndNoteBibliography"/>
        <w:ind w:left="720" w:hanging="720"/>
        <w:rPr>
          <w:noProof/>
        </w:rPr>
      </w:pPr>
      <w:r w:rsidRPr="009E295B">
        <w:rPr>
          <w:noProof/>
        </w:rPr>
        <w:t xml:space="preserve">WHO. (2016). World Health Organization, Infectious diseases.  . </w:t>
      </w:r>
      <w:hyperlink r:id="rId30" w:history="1">
        <w:r w:rsidRPr="009E295B">
          <w:rPr>
            <w:rStyle w:val="Hyperlink"/>
            <w:noProof/>
          </w:rPr>
          <w:t>http://www</w:t>
        </w:r>
      </w:hyperlink>
      <w:r w:rsidRPr="009E295B">
        <w:rPr>
          <w:noProof/>
        </w:rPr>
        <w:t>. who.int/topics/infectious_diseases/en/.</w:t>
      </w:r>
    </w:p>
    <w:p w14:paraId="33F8EAFD" w14:textId="77777777" w:rsidR="009E295B" w:rsidRPr="009E295B" w:rsidRDefault="009E295B" w:rsidP="009E295B">
      <w:pPr>
        <w:pStyle w:val="EndNoteBibliography"/>
        <w:spacing w:after="0"/>
        <w:ind w:left="720" w:hanging="720"/>
        <w:rPr>
          <w:noProof/>
        </w:rPr>
      </w:pPr>
      <w:r w:rsidRPr="009E295B">
        <w:rPr>
          <w:noProof/>
        </w:rPr>
        <w:t xml:space="preserve"> </w:t>
      </w:r>
    </w:p>
    <w:p w14:paraId="32C067FE" w14:textId="001F4DAF" w:rsidR="009E295B" w:rsidRPr="009E295B" w:rsidRDefault="009E295B" w:rsidP="009E295B">
      <w:pPr>
        <w:pStyle w:val="EndNoteBibliography"/>
        <w:spacing w:after="0"/>
        <w:ind w:left="720" w:hanging="720"/>
        <w:rPr>
          <w:noProof/>
        </w:rPr>
      </w:pPr>
      <w:r w:rsidRPr="009E295B">
        <w:rPr>
          <w:noProof/>
        </w:rPr>
        <w:t xml:space="preserve">Will, M., Groeneveld, J., Frank, K., &amp; Müller, B. (2020). Combining social network analysis and agent-based modelling to explore dynamics of human interaction: A review. </w:t>
      </w:r>
      <w:r w:rsidRPr="009E295B">
        <w:rPr>
          <w:i/>
          <w:noProof/>
        </w:rPr>
        <w:t>Socio-Environmental Systems Modelling</w:t>
      </w:r>
      <w:r w:rsidRPr="009E295B">
        <w:rPr>
          <w:noProof/>
        </w:rPr>
        <w:t>,</w:t>
      </w:r>
      <w:r w:rsidRPr="009E295B">
        <w:rPr>
          <w:i/>
          <w:noProof/>
        </w:rPr>
        <w:t xml:space="preserve"> 2</w:t>
      </w:r>
      <w:r w:rsidRPr="009E295B">
        <w:rPr>
          <w:noProof/>
        </w:rPr>
        <w:t xml:space="preserve">, 16325. </w:t>
      </w:r>
      <w:hyperlink r:id="rId31" w:history="1">
        <w:r w:rsidRPr="009E295B">
          <w:rPr>
            <w:rStyle w:val="Hyperlink"/>
            <w:noProof/>
          </w:rPr>
          <w:t>https://doi.org/10.18174/sesmo.2020a16325</w:t>
        </w:r>
      </w:hyperlink>
      <w:r w:rsidRPr="009E295B">
        <w:rPr>
          <w:noProof/>
        </w:rPr>
        <w:t xml:space="preserve"> </w:t>
      </w:r>
    </w:p>
    <w:p w14:paraId="7C6320E8" w14:textId="0BE393BE" w:rsidR="009E295B" w:rsidRPr="009E295B" w:rsidRDefault="009E295B" w:rsidP="009E295B">
      <w:pPr>
        <w:pStyle w:val="EndNoteBibliography"/>
        <w:spacing w:after="0"/>
        <w:ind w:left="720" w:hanging="720"/>
        <w:rPr>
          <w:noProof/>
        </w:rPr>
      </w:pPr>
      <w:r w:rsidRPr="009E295B">
        <w:rPr>
          <w:noProof/>
        </w:rPr>
        <w:t xml:space="preserve">Willem, L., Verelst, F., Bilcke, J., Hens, N., &amp; Beutels, P. (2017). Lessons from a decade of individual-based models for infectious disease transmission: a systematic review (2006-2015). </w:t>
      </w:r>
      <w:r w:rsidRPr="009E295B">
        <w:rPr>
          <w:i/>
          <w:noProof/>
        </w:rPr>
        <w:t>BMC Infectious Diseases</w:t>
      </w:r>
      <w:r w:rsidRPr="009E295B">
        <w:rPr>
          <w:noProof/>
        </w:rPr>
        <w:t>,</w:t>
      </w:r>
      <w:r w:rsidRPr="009E295B">
        <w:rPr>
          <w:i/>
          <w:noProof/>
        </w:rPr>
        <w:t xml:space="preserve"> 17</w:t>
      </w:r>
      <w:r w:rsidRPr="009E295B">
        <w:rPr>
          <w:noProof/>
        </w:rPr>
        <w:t xml:space="preserve">(1). </w:t>
      </w:r>
      <w:hyperlink r:id="rId32" w:history="1">
        <w:r w:rsidRPr="009E295B">
          <w:rPr>
            <w:rStyle w:val="Hyperlink"/>
            <w:noProof/>
          </w:rPr>
          <w:t>https://doi.org/10.1186/s12879-017-2699-8</w:t>
        </w:r>
      </w:hyperlink>
      <w:r w:rsidRPr="009E295B">
        <w:rPr>
          <w:noProof/>
        </w:rPr>
        <w:t xml:space="preserve"> </w:t>
      </w:r>
    </w:p>
    <w:p w14:paraId="4AAF7EAC" w14:textId="3720E159" w:rsidR="009E295B" w:rsidRPr="009E295B" w:rsidRDefault="009E295B" w:rsidP="009E295B">
      <w:pPr>
        <w:pStyle w:val="EndNoteBibliography"/>
        <w:spacing w:after="0"/>
        <w:ind w:left="720" w:hanging="720"/>
        <w:rPr>
          <w:noProof/>
        </w:rPr>
      </w:pPr>
      <w:r w:rsidRPr="009E295B">
        <w:rPr>
          <w:noProof/>
        </w:rPr>
        <w:t xml:space="preserve">Xiao, Y., Xu, X., &amp; Tang, S. (2012). Sliding Mode Control of Outbreaks of Emerging Infectious Diseases. </w:t>
      </w:r>
      <w:r w:rsidRPr="009E295B">
        <w:rPr>
          <w:i/>
          <w:noProof/>
        </w:rPr>
        <w:t>Bulletin of Mathematical Biology</w:t>
      </w:r>
      <w:r w:rsidRPr="009E295B">
        <w:rPr>
          <w:noProof/>
        </w:rPr>
        <w:t>,</w:t>
      </w:r>
      <w:r w:rsidRPr="009E295B">
        <w:rPr>
          <w:i/>
          <w:noProof/>
        </w:rPr>
        <w:t xml:space="preserve"> 74</w:t>
      </w:r>
      <w:r w:rsidRPr="009E295B">
        <w:rPr>
          <w:noProof/>
        </w:rPr>
        <w:t xml:space="preserve">(10), 2403-2422. </w:t>
      </w:r>
      <w:hyperlink r:id="rId33" w:history="1">
        <w:r w:rsidRPr="009E295B">
          <w:rPr>
            <w:rStyle w:val="Hyperlink"/>
            <w:noProof/>
          </w:rPr>
          <w:t>https://doi.org/10.1007/s11538-012-9758-5</w:t>
        </w:r>
      </w:hyperlink>
      <w:r w:rsidRPr="009E295B">
        <w:rPr>
          <w:noProof/>
        </w:rPr>
        <w:t xml:space="preserve"> </w:t>
      </w:r>
    </w:p>
    <w:p w14:paraId="6B0BC75C" w14:textId="77777777" w:rsidR="009E295B" w:rsidRPr="009E295B" w:rsidRDefault="009E295B" w:rsidP="009E295B">
      <w:pPr>
        <w:pStyle w:val="EndNoteBibliography"/>
        <w:ind w:left="720" w:hanging="720"/>
        <w:rPr>
          <w:noProof/>
        </w:rPr>
      </w:pPr>
      <w:r w:rsidRPr="009E295B">
        <w:rPr>
          <w:noProof/>
        </w:rPr>
        <w:t xml:space="preserve">Xu, R., Rahmandad, H., Gupta, M., DiGennaro, C., Ghaffarzadegan, N., Amini, H., &amp; Jalali, M. S. (2021). Weather, air pollution, and SARS-CoV-2 transmission: a global analysis. </w:t>
      </w:r>
      <w:r w:rsidRPr="009E295B">
        <w:rPr>
          <w:i/>
          <w:noProof/>
        </w:rPr>
        <w:t>The Lancet Planetary Health</w:t>
      </w:r>
      <w:r w:rsidRPr="009E295B">
        <w:rPr>
          <w:noProof/>
        </w:rPr>
        <w:t>,</w:t>
      </w:r>
      <w:r w:rsidRPr="009E295B">
        <w:rPr>
          <w:i/>
          <w:noProof/>
        </w:rPr>
        <w:t xml:space="preserve"> 5</w:t>
      </w:r>
      <w:r w:rsidRPr="009E295B">
        <w:rPr>
          <w:noProof/>
        </w:rPr>
        <w:t xml:space="preserve">(10), e671-e680. </w:t>
      </w:r>
    </w:p>
    <w:p w14:paraId="57F99B3D" w14:textId="6BF32CD5" w:rsidR="00B72435" w:rsidRDefault="00ED3D61" w:rsidP="009E295B">
      <w:pPr>
        <w:spacing w:before="100" w:beforeAutospacing="1" w:after="100" w:afterAutospacing="1" w:line="240" w:lineRule="auto"/>
      </w:pPr>
      <w:r>
        <w:fldChar w:fldCharType="end"/>
      </w:r>
    </w:p>
    <w:sectPr w:rsidR="00B72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900"/>
    <w:multiLevelType w:val="hybridMultilevel"/>
    <w:tmpl w:val="1B3C3582"/>
    <w:lvl w:ilvl="0" w:tplc="EF6A79B8">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F4777"/>
    <w:multiLevelType w:val="hybridMultilevel"/>
    <w:tmpl w:val="8496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F00A2"/>
    <w:multiLevelType w:val="multilevel"/>
    <w:tmpl w:val="28C20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21B75B5"/>
    <w:multiLevelType w:val="hybridMultilevel"/>
    <w:tmpl w:val="A51A6066"/>
    <w:lvl w:ilvl="0" w:tplc="41C0B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B509A"/>
    <w:multiLevelType w:val="hybridMultilevel"/>
    <w:tmpl w:val="F89A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182112">
    <w:abstractNumId w:val="2"/>
  </w:num>
  <w:num w:numId="2" w16cid:durableId="1082221499">
    <w:abstractNumId w:val="4"/>
  </w:num>
  <w:num w:numId="3" w16cid:durableId="811555415">
    <w:abstractNumId w:val="1"/>
  </w:num>
  <w:num w:numId="4" w16cid:durableId="235090623">
    <w:abstractNumId w:val="0"/>
  </w:num>
  <w:num w:numId="5" w16cid:durableId="633097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trsxxrjrf5pwet9xkxzrditdsprdwdseda&quot;&gt;NSF Library&lt;record-ids&gt;&lt;item&gt;2&lt;/item&gt;&lt;item&gt;10&lt;/item&gt;&lt;item&gt;17&lt;/item&gt;&lt;item&gt;18&lt;/item&gt;&lt;item&gt;19&lt;/item&gt;&lt;item&gt;22&lt;/item&gt;&lt;item&gt;29&lt;/item&gt;&lt;item&gt;30&lt;/item&gt;&lt;item&gt;31&lt;/item&gt;&lt;item&gt;32&lt;/item&gt;&lt;item&gt;33&lt;/item&gt;&lt;item&gt;36&lt;/item&gt;&lt;item&gt;42&lt;/item&gt;&lt;item&gt;48&lt;/item&gt;&lt;item&gt;49&lt;/item&gt;&lt;item&gt;51&lt;/item&gt;&lt;item&gt;52&lt;/item&gt;&lt;item&gt;53&lt;/item&gt;&lt;item&gt;54&lt;/item&gt;&lt;item&gt;55&lt;/item&gt;&lt;item&gt;56&lt;/item&gt;&lt;item&gt;57&lt;/item&gt;&lt;item&gt;59&lt;/item&gt;&lt;item&gt;60&lt;/item&gt;&lt;item&gt;61&lt;/item&gt;&lt;item&gt;62&lt;/item&gt;&lt;item&gt;63&lt;/item&gt;&lt;item&gt;64&lt;/item&gt;&lt;item&gt;65&lt;/item&gt;&lt;/record-ids&gt;&lt;/item&gt;&lt;/Libraries&gt;"/>
  </w:docVars>
  <w:rsids>
    <w:rsidRoot w:val="00256930"/>
    <w:rsid w:val="00005A9A"/>
    <w:rsid w:val="0001668E"/>
    <w:rsid w:val="000422A6"/>
    <w:rsid w:val="0005193D"/>
    <w:rsid w:val="0005614C"/>
    <w:rsid w:val="00065061"/>
    <w:rsid w:val="000A1EDB"/>
    <w:rsid w:val="000A7F0D"/>
    <w:rsid w:val="000E0D09"/>
    <w:rsid w:val="001219BD"/>
    <w:rsid w:val="00152E82"/>
    <w:rsid w:val="00180221"/>
    <w:rsid w:val="001A4247"/>
    <w:rsid w:val="001A5039"/>
    <w:rsid w:val="001D62EC"/>
    <w:rsid w:val="001E036E"/>
    <w:rsid w:val="001E42DC"/>
    <w:rsid w:val="00201A4E"/>
    <w:rsid w:val="0021689F"/>
    <w:rsid w:val="002415E3"/>
    <w:rsid w:val="00244C02"/>
    <w:rsid w:val="00245BBC"/>
    <w:rsid w:val="00251470"/>
    <w:rsid w:val="0025252E"/>
    <w:rsid w:val="00253BC1"/>
    <w:rsid w:val="00256930"/>
    <w:rsid w:val="00281A71"/>
    <w:rsid w:val="002901DA"/>
    <w:rsid w:val="00296384"/>
    <w:rsid w:val="002D2EF5"/>
    <w:rsid w:val="002F1F55"/>
    <w:rsid w:val="002F7AD9"/>
    <w:rsid w:val="003009AA"/>
    <w:rsid w:val="0030148C"/>
    <w:rsid w:val="003062A6"/>
    <w:rsid w:val="003104CE"/>
    <w:rsid w:val="00314E66"/>
    <w:rsid w:val="00316860"/>
    <w:rsid w:val="003259B5"/>
    <w:rsid w:val="00335917"/>
    <w:rsid w:val="003647C9"/>
    <w:rsid w:val="003649B2"/>
    <w:rsid w:val="003B301E"/>
    <w:rsid w:val="003D698E"/>
    <w:rsid w:val="003E0693"/>
    <w:rsid w:val="003F42B8"/>
    <w:rsid w:val="00405642"/>
    <w:rsid w:val="00417B59"/>
    <w:rsid w:val="00421CCF"/>
    <w:rsid w:val="00433526"/>
    <w:rsid w:val="00450B82"/>
    <w:rsid w:val="00451CE5"/>
    <w:rsid w:val="004823A1"/>
    <w:rsid w:val="00492643"/>
    <w:rsid w:val="004A1C8C"/>
    <w:rsid w:val="004C07A4"/>
    <w:rsid w:val="004D251F"/>
    <w:rsid w:val="004D7FC2"/>
    <w:rsid w:val="004E19AD"/>
    <w:rsid w:val="004E65C4"/>
    <w:rsid w:val="00511F25"/>
    <w:rsid w:val="00527A46"/>
    <w:rsid w:val="00530385"/>
    <w:rsid w:val="00534F4B"/>
    <w:rsid w:val="00537282"/>
    <w:rsid w:val="00557967"/>
    <w:rsid w:val="00561D4E"/>
    <w:rsid w:val="00570E19"/>
    <w:rsid w:val="00572443"/>
    <w:rsid w:val="00573517"/>
    <w:rsid w:val="00586964"/>
    <w:rsid w:val="005A297E"/>
    <w:rsid w:val="005E4DF6"/>
    <w:rsid w:val="00603C78"/>
    <w:rsid w:val="00672CCF"/>
    <w:rsid w:val="00674E32"/>
    <w:rsid w:val="00675A03"/>
    <w:rsid w:val="006852BC"/>
    <w:rsid w:val="006A7C49"/>
    <w:rsid w:val="006C3F87"/>
    <w:rsid w:val="006F1500"/>
    <w:rsid w:val="00711443"/>
    <w:rsid w:val="00715A01"/>
    <w:rsid w:val="00734FB5"/>
    <w:rsid w:val="00750103"/>
    <w:rsid w:val="007751C7"/>
    <w:rsid w:val="00786B59"/>
    <w:rsid w:val="007948E9"/>
    <w:rsid w:val="007E0762"/>
    <w:rsid w:val="007E69C5"/>
    <w:rsid w:val="008238AA"/>
    <w:rsid w:val="008459FD"/>
    <w:rsid w:val="00867AF1"/>
    <w:rsid w:val="008814AE"/>
    <w:rsid w:val="00882E70"/>
    <w:rsid w:val="00891DEA"/>
    <w:rsid w:val="00895E46"/>
    <w:rsid w:val="008C6392"/>
    <w:rsid w:val="008E50C7"/>
    <w:rsid w:val="008F0B4A"/>
    <w:rsid w:val="008F576B"/>
    <w:rsid w:val="00912800"/>
    <w:rsid w:val="00932286"/>
    <w:rsid w:val="0097377C"/>
    <w:rsid w:val="009B0EEE"/>
    <w:rsid w:val="009C60CD"/>
    <w:rsid w:val="009C6AA8"/>
    <w:rsid w:val="009E295B"/>
    <w:rsid w:val="009E30B7"/>
    <w:rsid w:val="009E6ECA"/>
    <w:rsid w:val="00A01FFA"/>
    <w:rsid w:val="00A0644C"/>
    <w:rsid w:val="00A11A99"/>
    <w:rsid w:val="00A3298A"/>
    <w:rsid w:val="00A34E95"/>
    <w:rsid w:val="00A63456"/>
    <w:rsid w:val="00A64073"/>
    <w:rsid w:val="00A94D31"/>
    <w:rsid w:val="00AA4EA5"/>
    <w:rsid w:val="00AC0427"/>
    <w:rsid w:val="00AD64C8"/>
    <w:rsid w:val="00AF7389"/>
    <w:rsid w:val="00B07BE6"/>
    <w:rsid w:val="00B24A16"/>
    <w:rsid w:val="00B25902"/>
    <w:rsid w:val="00B42226"/>
    <w:rsid w:val="00B46325"/>
    <w:rsid w:val="00B52F64"/>
    <w:rsid w:val="00B53659"/>
    <w:rsid w:val="00B72435"/>
    <w:rsid w:val="00B75F0C"/>
    <w:rsid w:val="00B76A3E"/>
    <w:rsid w:val="00B83485"/>
    <w:rsid w:val="00BA4346"/>
    <w:rsid w:val="00BB16C4"/>
    <w:rsid w:val="00BE74B6"/>
    <w:rsid w:val="00BF01F9"/>
    <w:rsid w:val="00C05710"/>
    <w:rsid w:val="00C06608"/>
    <w:rsid w:val="00C333A7"/>
    <w:rsid w:val="00C40A06"/>
    <w:rsid w:val="00C4311B"/>
    <w:rsid w:val="00C62749"/>
    <w:rsid w:val="00C7118C"/>
    <w:rsid w:val="00C77AE0"/>
    <w:rsid w:val="00CC69E8"/>
    <w:rsid w:val="00CC7DFE"/>
    <w:rsid w:val="00CF47F7"/>
    <w:rsid w:val="00D34650"/>
    <w:rsid w:val="00D435A4"/>
    <w:rsid w:val="00D96BB6"/>
    <w:rsid w:val="00DB691C"/>
    <w:rsid w:val="00DD2119"/>
    <w:rsid w:val="00DE1EE3"/>
    <w:rsid w:val="00DE2AEC"/>
    <w:rsid w:val="00DF06E9"/>
    <w:rsid w:val="00DF1ABF"/>
    <w:rsid w:val="00DF6271"/>
    <w:rsid w:val="00E202A1"/>
    <w:rsid w:val="00E3584D"/>
    <w:rsid w:val="00E373CD"/>
    <w:rsid w:val="00E415E0"/>
    <w:rsid w:val="00E751DC"/>
    <w:rsid w:val="00E77040"/>
    <w:rsid w:val="00E83FDB"/>
    <w:rsid w:val="00EA35FA"/>
    <w:rsid w:val="00EC120E"/>
    <w:rsid w:val="00EC7B62"/>
    <w:rsid w:val="00ED3D61"/>
    <w:rsid w:val="00ED49D2"/>
    <w:rsid w:val="00EE064F"/>
    <w:rsid w:val="00F110AB"/>
    <w:rsid w:val="00F11DCB"/>
    <w:rsid w:val="00F16F33"/>
    <w:rsid w:val="00F24CED"/>
    <w:rsid w:val="00F26368"/>
    <w:rsid w:val="00F32E9D"/>
    <w:rsid w:val="00F34A6C"/>
    <w:rsid w:val="00F50FA7"/>
    <w:rsid w:val="00F66087"/>
    <w:rsid w:val="00FA1EB5"/>
    <w:rsid w:val="00FA64D4"/>
    <w:rsid w:val="00FC00E4"/>
    <w:rsid w:val="00FC4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EC29"/>
  <w15:chartTrackingRefBased/>
  <w15:docId w15:val="{008531B7-E0F0-4AA9-84BB-E1056BA8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0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0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64C8"/>
    <w:pPr>
      <w:ind w:left="720"/>
      <w:contextualSpacing/>
    </w:pPr>
  </w:style>
  <w:style w:type="character" w:customStyle="1" w:styleId="Heading1Char">
    <w:name w:val="Heading 1 Char"/>
    <w:basedOn w:val="DefaultParagraphFont"/>
    <w:link w:val="Heading1"/>
    <w:uiPriority w:val="9"/>
    <w:rsid w:val="00AD64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30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30B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65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ED3D61"/>
    <w:pPr>
      <w:spacing w:after="0"/>
      <w:jc w:val="center"/>
    </w:pPr>
    <w:rPr>
      <w:rFonts w:ascii="Calibri" w:hAnsi="Calibri" w:cs="Calibri"/>
    </w:rPr>
  </w:style>
  <w:style w:type="character" w:customStyle="1" w:styleId="ListParagraphChar">
    <w:name w:val="List Paragraph Char"/>
    <w:basedOn w:val="DefaultParagraphFont"/>
    <w:link w:val="ListParagraph"/>
    <w:uiPriority w:val="34"/>
    <w:rsid w:val="00ED3D61"/>
  </w:style>
  <w:style w:type="character" w:customStyle="1" w:styleId="EndNoteBibliographyTitleChar">
    <w:name w:val="EndNote Bibliography Title Char"/>
    <w:basedOn w:val="ListParagraphChar"/>
    <w:link w:val="EndNoteBibliographyTitle"/>
    <w:rsid w:val="00ED3D61"/>
    <w:rPr>
      <w:rFonts w:ascii="Calibri" w:hAnsi="Calibri" w:cs="Calibri"/>
    </w:rPr>
  </w:style>
  <w:style w:type="paragraph" w:customStyle="1" w:styleId="EndNoteBibliography">
    <w:name w:val="EndNote Bibliography"/>
    <w:basedOn w:val="Normal"/>
    <w:link w:val="EndNoteBibliographyChar"/>
    <w:rsid w:val="00ED3D61"/>
    <w:pPr>
      <w:spacing w:line="240" w:lineRule="auto"/>
    </w:pPr>
    <w:rPr>
      <w:rFonts w:ascii="Calibri" w:hAnsi="Calibri" w:cs="Calibri"/>
    </w:rPr>
  </w:style>
  <w:style w:type="character" w:customStyle="1" w:styleId="EndNoteBibliographyChar">
    <w:name w:val="EndNote Bibliography Char"/>
    <w:basedOn w:val="ListParagraphChar"/>
    <w:link w:val="EndNoteBibliography"/>
    <w:rsid w:val="00ED3D61"/>
    <w:rPr>
      <w:rFonts w:ascii="Calibri" w:hAnsi="Calibri" w:cs="Calibri"/>
    </w:rPr>
  </w:style>
  <w:style w:type="character" w:styleId="Hyperlink">
    <w:name w:val="Hyperlink"/>
    <w:basedOn w:val="DefaultParagraphFont"/>
    <w:uiPriority w:val="99"/>
    <w:unhideWhenUsed/>
    <w:rsid w:val="00ED3D61"/>
    <w:rPr>
      <w:color w:val="0563C1" w:themeColor="hyperlink"/>
      <w:u w:val="single"/>
    </w:rPr>
  </w:style>
  <w:style w:type="character" w:styleId="UnresolvedMention">
    <w:name w:val="Unresolved Mention"/>
    <w:basedOn w:val="DefaultParagraphFont"/>
    <w:uiPriority w:val="99"/>
    <w:semiHidden/>
    <w:unhideWhenUsed/>
    <w:rsid w:val="00ED3D61"/>
    <w:rPr>
      <w:color w:val="605E5C"/>
      <w:shd w:val="clear" w:color="auto" w:fill="E1DFDD"/>
    </w:rPr>
  </w:style>
  <w:style w:type="paragraph" w:styleId="Caption">
    <w:name w:val="caption"/>
    <w:basedOn w:val="Normal"/>
    <w:next w:val="Normal"/>
    <w:uiPriority w:val="35"/>
    <w:unhideWhenUsed/>
    <w:qFormat/>
    <w:rsid w:val="00F6608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16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9299">
      <w:bodyDiv w:val="1"/>
      <w:marLeft w:val="0"/>
      <w:marRight w:val="0"/>
      <w:marTop w:val="0"/>
      <w:marBottom w:val="0"/>
      <w:divBdr>
        <w:top w:val="none" w:sz="0" w:space="0" w:color="auto"/>
        <w:left w:val="none" w:sz="0" w:space="0" w:color="auto"/>
        <w:bottom w:val="none" w:sz="0" w:space="0" w:color="auto"/>
        <w:right w:val="none" w:sz="0" w:space="0" w:color="auto"/>
      </w:divBdr>
      <w:divsChild>
        <w:div w:id="279261464">
          <w:marLeft w:val="0"/>
          <w:marRight w:val="0"/>
          <w:marTop w:val="0"/>
          <w:marBottom w:val="0"/>
          <w:divBdr>
            <w:top w:val="none" w:sz="0" w:space="0" w:color="auto"/>
            <w:left w:val="none" w:sz="0" w:space="0" w:color="auto"/>
            <w:bottom w:val="none" w:sz="0" w:space="0" w:color="auto"/>
            <w:right w:val="none" w:sz="0" w:space="0" w:color="auto"/>
          </w:divBdr>
          <w:divsChild>
            <w:div w:id="776945205">
              <w:marLeft w:val="0"/>
              <w:marRight w:val="0"/>
              <w:marTop w:val="0"/>
              <w:marBottom w:val="0"/>
              <w:divBdr>
                <w:top w:val="none" w:sz="0" w:space="0" w:color="auto"/>
                <w:left w:val="none" w:sz="0" w:space="0" w:color="auto"/>
                <w:bottom w:val="none" w:sz="0" w:space="0" w:color="auto"/>
                <w:right w:val="none" w:sz="0" w:space="0" w:color="auto"/>
              </w:divBdr>
              <w:divsChild>
                <w:div w:id="1749573423">
                  <w:marLeft w:val="0"/>
                  <w:marRight w:val="0"/>
                  <w:marTop w:val="0"/>
                  <w:marBottom w:val="0"/>
                  <w:divBdr>
                    <w:top w:val="none" w:sz="0" w:space="0" w:color="auto"/>
                    <w:left w:val="none" w:sz="0" w:space="0" w:color="auto"/>
                    <w:bottom w:val="none" w:sz="0" w:space="0" w:color="auto"/>
                    <w:right w:val="none" w:sz="0" w:space="0" w:color="auto"/>
                  </w:divBdr>
                  <w:divsChild>
                    <w:div w:id="15425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90093">
      <w:bodyDiv w:val="1"/>
      <w:marLeft w:val="0"/>
      <w:marRight w:val="0"/>
      <w:marTop w:val="0"/>
      <w:marBottom w:val="0"/>
      <w:divBdr>
        <w:top w:val="none" w:sz="0" w:space="0" w:color="auto"/>
        <w:left w:val="none" w:sz="0" w:space="0" w:color="auto"/>
        <w:bottom w:val="none" w:sz="0" w:space="0" w:color="auto"/>
        <w:right w:val="none" w:sz="0" w:space="0" w:color="auto"/>
      </w:divBdr>
      <w:divsChild>
        <w:div w:id="349648219">
          <w:marLeft w:val="0"/>
          <w:marRight w:val="0"/>
          <w:marTop w:val="0"/>
          <w:marBottom w:val="0"/>
          <w:divBdr>
            <w:top w:val="none" w:sz="0" w:space="0" w:color="auto"/>
            <w:left w:val="none" w:sz="0" w:space="0" w:color="auto"/>
            <w:bottom w:val="none" w:sz="0" w:space="0" w:color="auto"/>
            <w:right w:val="none" w:sz="0" w:space="0" w:color="auto"/>
          </w:divBdr>
          <w:divsChild>
            <w:div w:id="30348733">
              <w:marLeft w:val="0"/>
              <w:marRight w:val="0"/>
              <w:marTop w:val="0"/>
              <w:marBottom w:val="0"/>
              <w:divBdr>
                <w:top w:val="none" w:sz="0" w:space="0" w:color="auto"/>
                <w:left w:val="none" w:sz="0" w:space="0" w:color="auto"/>
                <w:bottom w:val="none" w:sz="0" w:space="0" w:color="auto"/>
                <w:right w:val="none" w:sz="0" w:space="0" w:color="auto"/>
              </w:divBdr>
              <w:divsChild>
                <w:div w:id="885719714">
                  <w:marLeft w:val="0"/>
                  <w:marRight w:val="0"/>
                  <w:marTop w:val="0"/>
                  <w:marBottom w:val="0"/>
                  <w:divBdr>
                    <w:top w:val="none" w:sz="0" w:space="0" w:color="auto"/>
                    <w:left w:val="none" w:sz="0" w:space="0" w:color="auto"/>
                    <w:bottom w:val="none" w:sz="0" w:space="0" w:color="auto"/>
                    <w:right w:val="none" w:sz="0" w:space="0" w:color="auto"/>
                  </w:divBdr>
                  <w:divsChild>
                    <w:div w:id="1465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9422">
      <w:bodyDiv w:val="1"/>
      <w:marLeft w:val="0"/>
      <w:marRight w:val="0"/>
      <w:marTop w:val="0"/>
      <w:marBottom w:val="0"/>
      <w:divBdr>
        <w:top w:val="none" w:sz="0" w:space="0" w:color="auto"/>
        <w:left w:val="none" w:sz="0" w:space="0" w:color="auto"/>
        <w:bottom w:val="none" w:sz="0" w:space="0" w:color="auto"/>
        <w:right w:val="none" w:sz="0" w:space="0" w:color="auto"/>
      </w:divBdr>
      <w:divsChild>
        <w:div w:id="2434958">
          <w:marLeft w:val="0"/>
          <w:marRight w:val="0"/>
          <w:marTop w:val="0"/>
          <w:marBottom w:val="0"/>
          <w:divBdr>
            <w:top w:val="none" w:sz="0" w:space="0" w:color="auto"/>
            <w:left w:val="none" w:sz="0" w:space="0" w:color="auto"/>
            <w:bottom w:val="none" w:sz="0" w:space="0" w:color="auto"/>
            <w:right w:val="none" w:sz="0" w:space="0" w:color="auto"/>
          </w:divBdr>
          <w:divsChild>
            <w:div w:id="906956110">
              <w:marLeft w:val="0"/>
              <w:marRight w:val="0"/>
              <w:marTop w:val="0"/>
              <w:marBottom w:val="0"/>
              <w:divBdr>
                <w:top w:val="none" w:sz="0" w:space="0" w:color="auto"/>
                <w:left w:val="none" w:sz="0" w:space="0" w:color="auto"/>
                <w:bottom w:val="none" w:sz="0" w:space="0" w:color="auto"/>
                <w:right w:val="none" w:sz="0" w:space="0" w:color="auto"/>
              </w:divBdr>
              <w:divsChild>
                <w:div w:id="1709185477">
                  <w:marLeft w:val="0"/>
                  <w:marRight w:val="0"/>
                  <w:marTop w:val="0"/>
                  <w:marBottom w:val="0"/>
                  <w:divBdr>
                    <w:top w:val="none" w:sz="0" w:space="0" w:color="auto"/>
                    <w:left w:val="none" w:sz="0" w:space="0" w:color="auto"/>
                    <w:bottom w:val="none" w:sz="0" w:space="0" w:color="auto"/>
                    <w:right w:val="none" w:sz="0" w:space="0" w:color="auto"/>
                  </w:divBdr>
                  <w:divsChild>
                    <w:div w:id="9820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26682">
      <w:bodyDiv w:val="1"/>
      <w:marLeft w:val="0"/>
      <w:marRight w:val="0"/>
      <w:marTop w:val="0"/>
      <w:marBottom w:val="0"/>
      <w:divBdr>
        <w:top w:val="none" w:sz="0" w:space="0" w:color="auto"/>
        <w:left w:val="none" w:sz="0" w:space="0" w:color="auto"/>
        <w:bottom w:val="none" w:sz="0" w:space="0" w:color="auto"/>
        <w:right w:val="none" w:sz="0" w:space="0" w:color="auto"/>
      </w:divBdr>
      <w:divsChild>
        <w:div w:id="23482851">
          <w:marLeft w:val="0"/>
          <w:marRight w:val="0"/>
          <w:marTop w:val="0"/>
          <w:marBottom w:val="0"/>
          <w:divBdr>
            <w:top w:val="none" w:sz="0" w:space="0" w:color="auto"/>
            <w:left w:val="none" w:sz="0" w:space="0" w:color="auto"/>
            <w:bottom w:val="none" w:sz="0" w:space="0" w:color="auto"/>
            <w:right w:val="none" w:sz="0" w:space="0" w:color="auto"/>
          </w:divBdr>
          <w:divsChild>
            <w:div w:id="1915241340">
              <w:marLeft w:val="0"/>
              <w:marRight w:val="0"/>
              <w:marTop w:val="0"/>
              <w:marBottom w:val="0"/>
              <w:divBdr>
                <w:top w:val="none" w:sz="0" w:space="0" w:color="auto"/>
                <w:left w:val="none" w:sz="0" w:space="0" w:color="auto"/>
                <w:bottom w:val="none" w:sz="0" w:space="0" w:color="auto"/>
                <w:right w:val="none" w:sz="0" w:space="0" w:color="auto"/>
              </w:divBdr>
              <w:divsChild>
                <w:div w:id="1767386895">
                  <w:marLeft w:val="0"/>
                  <w:marRight w:val="0"/>
                  <w:marTop w:val="0"/>
                  <w:marBottom w:val="0"/>
                  <w:divBdr>
                    <w:top w:val="none" w:sz="0" w:space="0" w:color="auto"/>
                    <w:left w:val="none" w:sz="0" w:space="0" w:color="auto"/>
                    <w:bottom w:val="none" w:sz="0" w:space="0" w:color="auto"/>
                    <w:right w:val="none" w:sz="0" w:space="0" w:color="auto"/>
                  </w:divBdr>
                  <w:divsChild>
                    <w:div w:id="18519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85984">
      <w:bodyDiv w:val="1"/>
      <w:marLeft w:val="0"/>
      <w:marRight w:val="0"/>
      <w:marTop w:val="0"/>
      <w:marBottom w:val="0"/>
      <w:divBdr>
        <w:top w:val="none" w:sz="0" w:space="0" w:color="auto"/>
        <w:left w:val="none" w:sz="0" w:space="0" w:color="auto"/>
        <w:bottom w:val="none" w:sz="0" w:space="0" w:color="auto"/>
        <w:right w:val="none" w:sz="0" w:space="0" w:color="auto"/>
      </w:divBdr>
      <w:divsChild>
        <w:div w:id="1384912725">
          <w:marLeft w:val="0"/>
          <w:marRight w:val="0"/>
          <w:marTop w:val="0"/>
          <w:marBottom w:val="0"/>
          <w:divBdr>
            <w:top w:val="none" w:sz="0" w:space="0" w:color="auto"/>
            <w:left w:val="none" w:sz="0" w:space="0" w:color="auto"/>
            <w:bottom w:val="none" w:sz="0" w:space="0" w:color="auto"/>
            <w:right w:val="none" w:sz="0" w:space="0" w:color="auto"/>
          </w:divBdr>
          <w:divsChild>
            <w:div w:id="1322123913">
              <w:marLeft w:val="0"/>
              <w:marRight w:val="0"/>
              <w:marTop w:val="0"/>
              <w:marBottom w:val="0"/>
              <w:divBdr>
                <w:top w:val="none" w:sz="0" w:space="0" w:color="auto"/>
                <w:left w:val="none" w:sz="0" w:space="0" w:color="auto"/>
                <w:bottom w:val="none" w:sz="0" w:space="0" w:color="auto"/>
                <w:right w:val="none" w:sz="0" w:space="0" w:color="auto"/>
              </w:divBdr>
              <w:divsChild>
                <w:div w:id="400447409">
                  <w:marLeft w:val="0"/>
                  <w:marRight w:val="0"/>
                  <w:marTop w:val="0"/>
                  <w:marBottom w:val="0"/>
                  <w:divBdr>
                    <w:top w:val="none" w:sz="0" w:space="0" w:color="auto"/>
                    <w:left w:val="none" w:sz="0" w:space="0" w:color="auto"/>
                    <w:bottom w:val="none" w:sz="0" w:space="0" w:color="auto"/>
                    <w:right w:val="none" w:sz="0" w:space="0" w:color="auto"/>
                  </w:divBdr>
                  <w:divsChild>
                    <w:div w:id="10858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329">
      <w:bodyDiv w:val="1"/>
      <w:marLeft w:val="0"/>
      <w:marRight w:val="0"/>
      <w:marTop w:val="0"/>
      <w:marBottom w:val="0"/>
      <w:divBdr>
        <w:top w:val="none" w:sz="0" w:space="0" w:color="auto"/>
        <w:left w:val="none" w:sz="0" w:space="0" w:color="auto"/>
        <w:bottom w:val="none" w:sz="0" w:space="0" w:color="auto"/>
        <w:right w:val="none" w:sz="0" w:space="0" w:color="auto"/>
      </w:divBdr>
      <w:divsChild>
        <w:div w:id="283081640">
          <w:marLeft w:val="0"/>
          <w:marRight w:val="0"/>
          <w:marTop w:val="0"/>
          <w:marBottom w:val="0"/>
          <w:divBdr>
            <w:top w:val="none" w:sz="0" w:space="0" w:color="auto"/>
            <w:left w:val="none" w:sz="0" w:space="0" w:color="auto"/>
            <w:bottom w:val="none" w:sz="0" w:space="0" w:color="auto"/>
            <w:right w:val="none" w:sz="0" w:space="0" w:color="auto"/>
          </w:divBdr>
          <w:divsChild>
            <w:div w:id="1187208609">
              <w:marLeft w:val="0"/>
              <w:marRight w:val="0"/>
              <w:marTop w:val="0"/>
              <w:marBottom w:val="0"/>
              <w:divBdr>
                <w:top w:val="none" w:sz="0" w:space="0" w:color="auto"/>
                <w:left w:val="none" w:sz="0" w:space="0" w:color="auto"/>
                <w:bottom w:val="none" w:sz="0" w:space="0" w:color="auto"/>
                <w:right w:val="none" w:sz="0" w:space="0" w:color="auto"/>
              </w:divBdr>
              <w:divsChild>
                <w:div w:id="2142307100">
                  <w:marLeft w:val="0"/>
                  <w:marRight w:val="0"/>
                  <w:marTop w:val="0"/>
                  <w:marBottom w:val="0"/>
                  <w:divBdr>
                    <w:top w:val="none" w:sz="0" w:space="0" w:color="auto"/>
                    <w:left w:val="none" w:sz="0" w:space="0" w:color="auto"/>
                    <w:bottom w:val="none" w:sz="0" w:space="0" w:color="auto"/>
                    <w:right w:val="none" w:sz="0" w:space="0" w:color="auto"/>
                  </w:divBdr>
                  <w:divsChild>
                    <w:div w:id="19800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61225">
      <w:bodyDiv w:val="1"/>
      <w:marLeft w:val="0"/>
      <w:marRight w:val="0"/>
      <w:marTop w:val="0"/>
      <w:marBottom w:val="0"/>
      <w:divBdr>
        <w:top w:val="none" w:sz="0" w:space="0" w:color="auto"/>
        <w:left w:val="none" w:sz="0" w:space="0" w:color="auto"/>
        <w:bottom w:val="none" w:sz="0" w:space="0" w:color="auto"/>
        <w:right w:val="none" w:sz="0" w:space="0" w:color="auto"/>
      </w:divBdr>
      <w:divsChild>
        <w:div w:id="153690258">
          <w:marLeft w:val="0"/>
          <w:marRight w:val="0"/>
          <w:marTop w:val="0"/>
          <w:marBottom w:val="0"/>
          <w:divBdr>
            <w:top w:val="none" w:sz="0" w:space="0" w:color="auto"/>
            <w:left w:val="none" w:sz="0" w:space="0" w:color="auto"/>
            <w:bottom w:val="none" w:sz="0" w:space="0" w:color="auto"/>
            <w:right w:val="none" w:sz="0" w:space="0" w:color="auto"/>
          </w:divBdr>
          <w:divsChild>
            <w:div w:id="353456150">
              <w:marLeft w:val="0"/>
              <w:marRight w:val="0"/>
              <w:marTop w:val="0"/>
              <w:marBottom w:val="0"/>
              <w:divBdr>
                <w:top w:val="none" w:sz="0" w:space="0" w:color="auto"/>
                <w:left w:val="none" w:sz="0" w:space="0" w:color="auto"/>
                <w:bottom w:val="none" w:sz="0" w:space="0" w:color="auto"/>
                <w:right w:val="none" w:sz="0" w:space="0" w:color="auto"/>
              </w:divBdr>
              <w:divsChild>
                <w:div w:id="1924798389">
                  <w:marLeft w:val="0"/>
                  <w:marRight w:val="0"/>
                  <w:marTop w:val="0"/>
                  <w:marBottom w:val="0"/>
                  <w:divBdr>
                    <w:top w:val="none" w:sz="0" w:space="0" w:color="auto"/>
                    <w:left w:val="none" w:sz="0" w:space="0" w:color="auto"/>
                    <w:bottom w:val="none" w:sz="0" w:space="0" w:color="auto"/>
                    <w:right w:val="none" w:sz="0" w:space="0" w:color="auto"/>
                  </w:divBdr>
                  <w:divsChild>
                    <w:div w:id="3349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94177">
      <w:bodyDiv w:val="1"/>
      <w:marLeft w:val="0"/>
      <w:marRight w:val="0"/>
      <w:marTop w:val="0"/>
      <w:marBottom w:val="0"/>
      <w:divBdr>
        <w:top w:val="none" w:sz="0" w:space="0" w:color="auto"/>
        <w:left w:val="none" w:sz="0" w:space="0" w:color="auto"/>
        <w:bottom w:val="none" w:sz="0" w:space="0" w:color="auto"/>
        <w:right w:val="none" w:sz="0" w:space="0" w:color="auto"/>
      </w:divBdr>
      <w:divsChild>
        <w:div w:id="296841832">
          <w:marLeft w:val="0"/>
          <w:marRight w:val="0"/>
          <w:marTop w:val="0"/>
          <w:marBottom w:val="0"/>
          <w:divBdr>
            <w:top w:val="none" w:sz="0" w:space="0" w:color="auto"/>
            <w:left w:val="none" w:sz="0" w:space="0" w:color="auto"/>
            <w:bottom w:val="none" w:sz="0" w:space="0" w:color="auto"/>
            <w:right w:val="none" w:sz="0" w:space="0" w:color="auto"/>
          </w:divBdr>
          <w:divsChild>
            <w:div w:id="10375721">
              <w:marLeft w:val="0"/>
              <w:marRight w:val="0"/>
              <w:marTop w:val="0"/>
              <w:marBottom w:val="0"/>
              <w:divBdr>
                <w:top w:val="none" w:sz="0" w:space="0" w:color="auto"/>
                <w:left w:val="none" w:sz="0" w:space="0" w:color="auto"/>
                <w:bottom w:val="none" w:sz="0" w:space="0" w:color="auto"/>
                <w:right w:val="none" w:sz="0" w:space="0" w:color="auto"/>
              </w:divBdr>
              <w:divsChild>
                <w:div w:id="1242956823">
                  <w:marLeft w:val="0"/>
                  <w:marRight w:val="0"/>
                  <w:marTop w:val="0"/>
                  <w:marBottom w:val="0"/>
                  <w:divBdr>
                    <w:top w:val="none" w:sz="0" w:space="0" w:color="auto"/>
                    <w:left w:val="none" w:sz="0" w:space="0" w:color="auto"/>
                    <w:bottom w:val="none" w:sz="0" w:space="0" w:color="auto"/>
                    <w:right w:val="none" w:sz="0" w:space="0" w:color="auto"/>
                  </w:divBdr>
                  <w:divsChild>
                    <w:div w:id="18445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6484">
      <w:bodyDiv w:val="1"/>
      <w:marLeft w:val="0"/>
      <w:marRight w:val="0"/>
      <w:marTop w:val="0"/>
      <w:marBottom w:val="0"/>
      <w:divBdr>
        <w:top w:val="none" w:sz="0" w:space="0" w:color="auto"/>
        <w:left w:val="none" w:sz="0" w:space="0" w:color="auto"/>
        <w:bottom w:val="none" w:sz="0" w:space="0" w:color="auto"/>
        <w:right w:val="none" w:sz="0" w:space="0" w:color="auto"/>
      </w:divBdr>
      <w:divsChild>
        <w:div w:id="983044232">
          <w:marLeft w:val="0"/>
          <w:marRight w:val="0"/>
          <w:marTop w:val="0"/>
          <w:marBottom w:val="0"/>
          <w:divBdr>
            <w:top w:val="none" w:sz="0" w:space="0" w:color="auto"/>
            <w:left w:val="none" w:sz="0" w:space="0" w:color="auto"/>
            <w:bottom w:val="none" w:sz="0" w:space="0" w:color="auto"/>
            <w:right w:val="none" w:sz="0" w:space="0" w:color="auto"/>
          </w:divBdr>
          <w:divsChild>
            <w:div w:id="1306281326">
              <w:marLeft w:val="0"/>
              <w:marRight w:val="0"/>
              <w:marTop w:val="0"/>
              <w:marBottom w:val="0"/>
              <w:divBdr>
                <w:top w:val="none" w:sz="0" w:space="0" w:color="auto"/>
                <w:left w:val="none" w:sz="0" w:space="0" w:color="auto"/>
                <w:bottom w:val="none" w:sz="0" w:space="0" w:color="auto"/>
                <w:right w:val="none" w:sz="0" w:space="0" w:color="auto"/>
              </w:divBdr>
              <w:divsChild>
                <w:div w:id="1564483648">
                  <w:marLeft w:val="0"/>
                  <w:marRight w:val="0"/>
                  <w:marTop w:val="0"/>
                  <w:marBottom w:val="0"/>
                  <w:divBdr>
                    <w:top w:val="none" w:sz="0" w:space="0" w:color="auto"/>
                    <w:left w:val="none" w:sz="0" w:space="0" w:color="auto"/>
                    <w:bottom w:val="none" w:sz="0" w:space="0" w:color="auto"/>
                    <w:right w:val="none" w:sz="0" w:space="0" w:color="auto"/>
                  </w:divBdr>
                  <w:divsChild>
                    <w:div w:id="18145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6119">
      <w:bodyDiv w:val="1"/>
      <w:marLeft w:val="0"/>
      <w:marRight w:val="0"/>
      <w:marTop w:val="0"/>
      <w:marBottom w:val="0"/>
      <w:divBdr>
        <w:top w:val="none" w:sz="0" w:space="0" w:color="auto"/>
        <w:left w:val="none" w:sz="0" w:space="0" w:color="auto"/>
        <w:bottom w:val="none" w:sz="0" w:space="0" w:color="auto"/>
        <w:right w:val="none" w:sz="0" w:space="0" w:color="auto"/>
      </w:divBdr>
      <w:divsChild>
        <w:div w:id="2113937733">
          <w:marLeft w:val="0"/>
          <w:marRight w:val="0"/>
          <w:marTop w:val="0"/>
          <w:marBottom w:val="0"/>
          <w:divBdr>
            <w:top w:val="none" w:sz="0" w:space="0" w:color="auto"/>
            <w:left w:val="none" w:sz="0" w:space="0" w:color="auto"/>
            <w:bottom w:val="none" w:sz="0" w:space="0" w:color="auto"/>
            <w:right w:val="none" w:sz="0" w:space="0" w:color="auto"/>
          </w:divBdr>
        </w:div>
        <w:div w:id="1432361409">
          <w:marLeft w:val="0"/>
          <w:marRight w:val="0"/>
          <w:marTop w:val="0"/>
          <w:marBottom w:val="0"/>
          <w:divBdr>
            <w:top w:val="none" w:sz="0" w:space="0" w:color="auto"/>
            <w:left w:val="none" w:sz="0" w:space="0" w:color="auto"/>
            <w:bottom w:val="none" w:sz="0" w:space="0" w:color="auto"/>
            <w:right w:val="none" w:sz="0" w:space="0" w:color="auto"/>
          </w:divBdr>
        </w:div>
        <w:div w:id="6107434">
          <w:marLeft w:val="0"/>
          <w:marRight w:val="0"/>
          <w:marTop w:val="0"/>
          <w:marBottom w:val="0"/>
          <w:divBdr>
            <w:top w:val="none" w:sz="0" w:space="0" w:color="auto"/>
            <w:left w:val="none" w:sz="0" w:space="0" w:color="auto"/>
            <w:bottom w:val="none" w:sz="0" w:space="0" w:color="auto"/>
            <w:right w:val="none" w:sz="0" w:space="0" w:color="auto"/>
          </w:divBdr>
        </w:div>
        <w:div w:id="569383648">
          <w:marLeft w:val="0"/>
          <w:marRight w:val="0"/>
          <w:marTop w:val="0"/>
          <w:marBottom w:val="0"/>
          <w:divBdr>
            <w:top w:val="none" w:sz="0" w:space="0" w:color="auto"/>
            <w:left w:val="none" w:sz="0" w:space="0" w:color="auto"/>
            <w:bottom w:val="none" w:sz="0" w:space="0" w:color="auto"/>
            <w:right w:val="none" w:sz="0" w:space="0" w:color="auto"/>
          </w:divBdr>
        </w:div>
        <w:div w:id="604847703">
          <w:marLeft w:val="0"/>
          <w:marRight w:val="0"/>
          <w:marTop w:val="0"/>
          <w:marBottom w:val="0"/>
          <w:divBdr>
            <w:top w:val="none" w:sz="0" w:space="0" w:color="auto"/>
            <w:left w:val="none" w:sz="0" w:space="0" w:color="auto"/>
            <w:bottom w:val="none" w:sz="0" w:space="0" w:color="auto"/>
            <w:right w:val="none" w:sz="0" w:space="0" w:color="auto"/>
          </w:divBdr>
        </w:div>
        <w:div w:id="808520335">
          <w:marLeft w:val="0"/>
          <w:marRight w:val="0"/>
          <w:marTop w:val="0"/>
          <w:marBottom w:val="0"/>
          <w:divBdr>
            <w:top w:val="none" w:sz="0" w:space="0" w:color="auto"/>
            <w:left w:val="none" w:sz="0" w:space="0" w:color="auto"/>
            <w:bottom w:val="none" w:sz="0" w:space="0" w:color="auto"/>
            <w:right w:val="none" w:sz="0" w:space="0" w:color="auto"/>
          </w:divBdr>
        </w:div>
        <w:div w:id="136528953">
          <w:marLeft w:val="0"/>
          <w:marRight w:val="0"/>
          <w:marTop w:val="0"/>
          <w:marBottom w:val="0"/>
          <w:divBdr>
            <w:top w:val="none" w:sz="0" w:space="0" w:color="auto"/>
            <w:left w:val="none" w:sz="0" w:space="0" w:color="auto"/>
            <w:bottom w:val="none" w:sz="0" w:space="0" w:color="auto"/>
            <w:right w:val="none" w:sz="0" w:space="0" w:color="auto"/>
          </w:divBdr>
        </w:div>
        <w:div w:id="1351755998">
          <w:marLeft w:val="0"/>
          <w:marRight w:val="0"/>
          <w:marTop w:val="0"/>
          <w:marBottom w:val="0"/>
          <w:divBdr>
            <w:top w:val="none" w:sz="0" w:space="0" w:color="auto"/>
            <w:left w:val="none" w:sz="0" w:space="0" w:color="auto"/>
            <w:bottom w:val="none" w:sz="0" w:space="0" w:color="auto"/>
            <w:right w:val="none" w:sz="0" w:space="0" w:color="auto"/>
          </w:divBdr>
        </w:div>
        <w:div w:id="1327324592">
          <w:marLeft w:val="0"/>
          <w:marRight w:val="0"/>
          <w:marTop w:val="0"/>
          <w:marBottom w:val="0"/>
          <w:divBdr>
            <w:top w:val="none" w:sz="0" w:space="0" w:color="auto"/>
            <w:left w:val="none" w:sz="0" w:space="0" w:color="auto"/>
            <w:bottom w:val="none" w:sz="0" w:space="0" w:color="auto"/>
            <w:right w:val="none" w:sz="0" w:space="0" w:color="auto"/>
          </w:divBdr>
        </w:div>
      </w:divsChild>
    </w:div>
    <w:div w:id="1080637971">
      <w:bodyDiv w:val="1"/>
      <w:marLeft w:val="0"/>
      <w:marRight w:val="0"/>
      <w:marTop w:val="0"/>
      <w:marBottom w:val="0"/>
      <w:divBdr>
        <w:top w:val="none" w:sz="0" w:space="0" w:color="auto"/>
        <w:left w:val="none" w:sz="0" w:space="0" w:color="auto"/>
        <w:bottom w:val="none" w:sz="0" w:space="0" w:color="auto"/>
        <w:right w:val="none" w:sz="0" w:space="0" w:color="auto"/>
      </w:divBdr>
      <w:divsChild>
        <w:div w:id="778960938">
          <w:marLeft w:val="0"/>
          <w:marRight w:val="0"/>
          <w:marTop w:val="0"/>
          <w:marBottom w:val="0"/>
          <w:divBdr>
            <w:top w:val="none" w:sz="0" w:space="0" w:color="auto"/>
            <w:left w:val="none" w:sz="0" w:space="0" w:color="auto"/>
            <w:bottom w:val="none" w:sz="0" w:space="0" w:color="auto"/>
            <w:right w:val="none" w:sz="0" w:space="0" w:color="auto"/>
          </w:divBdr>
          <w:divsChild>
            <w:div w:id="926772533">
              <w:marLeft w:val="0"/>
              <w:marRight w:val="0"/>
              <w:marTop w:val="0"/>
              <w:marBottom w:val="0"/>
              <w:divBdr>
                <w:top w:val="none" w:sz="0" w:space="0" w:color="auto"/>
                <w:left w:val="none" w:sz="0" w:space="0" w:color="auto"/>
                <w:bottom w:val="none" w:sz="0" w:space="0" w:color="auto"/>
                <w:right w:val="none" w:sz="0" w:space="0" w:color="auto"/>
              </w:divBdr>
              <w:divsChild>
                <w:div w:id="1888449942">
                  <w:marLeft w:val="0"/>
                  <w:marRight w:val="0"/>
                  <w:marTop w:val="0"/>
                  <w:marBottom w:val="0"/>
                  <w:divBdr>
                    <w:top w:val="none" w:sz="0" w:space="0" w:color="auto"/>
                    <w:left w:val="none" w:sz="0" w:space="0" w:color="auto"/>
                    <w:bottom w:val="none" w:sz="0" w:space="0" w:color="auto"/>
                    <w:right w:val="none" w:sz="0" w:space="0" w:color="auto"/>
                  </w:divBdr>
                  <w:divsChild>
                    <w:div w:id="18255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7887">
      <w:bodyDiv w:val="1"/>
      <w:marLeft w:val="0"/>
      <w:marRight w:val="0"/>
      <w:marTop w:val="0"/>
      <w:marBottom w:val="0"/>
      <w:divBdr>
        <w:top w:val="none" w:sz="0" w:space="0" w:color="auto"/>
        <w:left w:val="none" w:sz="0" w:space="0" w:color="auto"/>
        <w:bottom w:val="none" w:sz="0" w:space="0" w:color="auto"/>
        <w:right w:val="none" w:sz="0" w:space="0" w:color="auto"/>
      </w:divBdr>
      <w:divsChild>
        <w:div w:id="530731856">
          <w:marLeft w:val="0"/>
          <w:marRight w:val="0"/>
          <w:marTop w:val="0"/>
          <w:marBottom w:val="0"/>
          <w:divBdr>
            <w:top w:val="none" w:sz="0" w:space="0" w:color="auto"/>
            <w:left w:val="none" w:sz="0" w:space="0" w:color="auto"/>
            <w:bottom w:val="none" w:sz="0" w:space="0" w:color="auto"/>
            <w:right w:val="none" w:sz="0" w:space="0" w:color="auto"/>
          </w:divBdr>
          <w:divsChild>
            <w:div w:id="1865285659">
              <w:marLeft w:val="0"/>
              <w:marRight w:val="0"/>
              <w:marTop w:val="0"/>
              <w:marBottom w:val="0"/>
              <w:divBdr>
                <w:top w:val="none" w:sz="0" w:space="0" w:color="auto"/>
                <w:left w:val="none" w:sz="0" w:space="0" w:color="auto"/>
                <w:bottom w:val="none" w:sz="0" w:space="0" w:color="auto"/>
                <w:right w:val="none" w:sz="0" w:space="0" w:color="auto"/>
              </w:divBdr>
              <w:divsChild>
                <w:div w:id="1274364619">
                  <w:marLeft w:val="0"/>
                  <w:marRight w:val="0"/>
                  <w:marTop w:val="0"/>
                  <w:marBottom w:val="0"/>
                  <w:divBdr>
                    <w:top w:val="none" w:sz="0" w:space="0" w:color="auto"/>
                    <w:left w:val="none" w:sz="0" w:space="0" w:color="auto"/>
                    <w:bottom w:val="none" w:sz="0" w:space="0" w:color="auto"/>
                    <w:right w:val="none" w:sz="0" w:space="0" w:color="auto"/>
                  </w:divBdr>
                  <w:divsChild>
                    <w:div w:id="10772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821">
      <w:bodyDiv w:val="1"/>
      <w:marLeft w:val="0"/>
      <w:marRight w:val="0"/>
      <w:marTop w:val="0"/>
      <w:marBottom w:val="0"/>
      <w:divBdr>
        <w:top w:val="none" w:sz="0" w:space="0" w:color="auto"/>
        <w:left w:val="none" w:sz="0" w:space="0" w:color="auto"/>
        <w:bottom w:val="none" w:sz="0" w:space="0" w:color="auto"/>
        <w:right w:val="none" w:sz="0" w:space="0" w:color="auto"/>
      </w:divBdr>
      <w:divsChild>
        <w:div w:id="1031762954">
          <w:marLeft w:val="0"/>
          <w:marRight w:val="0"/>
          <w:marTop w:val="0"/>
          <w:marBottom w:val="0"/>
          <w:divBdr>
            <w:top w:val="none" w:sz="0" w:space="0" w:color="auto"/>
            <w:left w:val="none" w:sz="0" w:space="0" w:color="auto"/>
            <w:bottom w:val="none" w:sz="0" w:space="0" w:color="auto"/>
            <w:right w:val="none" w:sz="0" w:space="0" w:color="auto"/>
          </w:divBdr>
          <w:divsChild>
            <w:div w:id="1084230445">
              <w:marLeft w:val="0"/>
              <w:marRight w:val="0"/>
              <w:marTop w:val="0"/>
              <w:marBottom w:val="0"/>
              <w:divBdr>
                <w:top w:val="none" w:sz="0" w:space="0" w:color="auto"/>
                <w:left w:val="none" w:sz="0" w:space="0" w:color="auto"/>
                <w:bottom w:val="none" w:sz="0" w:space="0" w:color="auto"/>
                <w:right w:val="none" w:sz="0" w:space="0" w:color="auto"/>
              </w:divBdr>
              <w:divsChild>
                <w:div w:id="801924345">
                  <w:marLeft w:val="0"/>
                  <w:marRight w:val="0"/>
                  <w:marTop w:val="0"/>
                  <w:marBottom w:val="0"/>
                  <w:divBdr>
                    <w:top w:val="none" w:sz="0" w:space="0" w:color="auto"/>
                    <w:left w:val="none" w:sz="0" w:space="0" w:color="auto"/>
                    <w:bottom w:val="none" w:sz="0" w:space="0" w:color="auto"/>
                    <w:right w:val="none" w:sz="0" w:space="0" w:color="auto"/>
                  </w:divBdr>
                  <w:divsChild>
                    <w:div w:id="18395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089107">
      <w:bodyDiv w:val="1"/>
      <w:marLeft w:val="0"/>
      <w:marRight w:val="0"/>
      <w:marTop w:val="0"/>
      <w:marBottom w:val="0"/>
      <w:divBdr>
        <w:top w:val="none" w:sz="0" w:space="0" w:color="auto"/>
        <w:left w:val="none" w:sz="0" w:space="0" w:color="auto"/>
        <w:bottom w:val="none" w:sz="0" w:space="0" w:color="auto"/>
        <w:right w:val="none" w:sz="0" w:space="0" w:color="auto"/>
      </w:divBdr>
      <w:divsChild>
        <w:div w:id="1441535927">
          <w:marLeft w:val="0"/>
          <w:marRight w:val="0"/>
          <w:marTop w:val="0"/>
          <w:marBottom w:val="0"/>
          <w:divBdr>
            <w:top w:val="none" w:sz="0" w:space="0" w:color="auto"/>
            <w:left w:val="none" w:sz="0" w:space="0" w:color="auto"/>
            <w:bottom w:val="none" w:sz="0" w:space="0" w:color="auto"/>
            <w:right w:val="none" w:sz="0" w:space="0" w:color="auto"/>
          </w:divBdr>
          <w:divsChild>
            <w:div w:id="102044105">
              <w:marLeft w:val="0"/>
              <w:marRight w:val="0"/>
              <w:marTop w:val="0"/>
              <w:marBottom w:val="0"/>
              <w:divBdr>
                <w:top w:val="none" w:sz="0" w:space="0" w:color="auto"/>
                <w:left w:val="none" w:sz="0" w:space="0" w:color="auto"/>
                <w:bottom w:val="none" w:sz="0" w:space="0" w:color="auto"/>
                <w:right w:val="none" w:sz="0" w:space="0" w:color="auto"/>
              </w:divBdr>
              <w:divsChild>
                <w:div w:id="715739899">
                  <w:marLeft w:val="0"/>
                  <w:marRight w:val="0"/>
                  <w:marTop w:val="0"/>
                  <w:marBottom w:val="0"/>
                  <w:divBdr>
                    <w:top w:val="none" w:sz="0" w:space="0" w:color="auto"/>
                    <w:left w:val="none" w:sz="0" w:space="0" w:color="auto"/>
                    <w:bottom w:val="none" w:sz="0" w:space="0" w:color="auto"/>
                    <w:right w:val="none" w:sz="0" w:space="0" w:color="auto"/>
                  </w:divBdr>
                  <w:divsChild>
                    <w:div w:id="19813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032">
      <w:bodyDiv w:val="1"/>
      <w:marLeft w:val="0"/>
      <w:marRight w:val="0"/>
      <w:marTop w:val="0"/>
      <w:marBottom w:val="0"/>
      <w:divBdr>
        <w:top w:val="none" w:sz="0" w:space="0" w:color="auto"/>
        <w:left w:val="none" w:sz="0" w:space="0" w:color="auto"/>
        <w:bottom w:val="none" w:sz="0" w:space="0" w:color="auto"/>
        <w:right w:val="none" w:sz="0" w:space="0" w:color="auto"/>
      </w:divBdr>
      <w:divsChild>
        <w:div w:id="1671517799">
          <w:marLeft w:val="0"/>
          <w:marRight w:val="0"/>
          <w:marTop w:val="0"/>
          <w:marBottom w:val="0"/>
          <w:divBdr>
            <w:top w:val="none" w:sz="0" w:space="0" w:color="auto"/>
            <w:left w:val="none" w:sz="0" w:space="0" w:color="auto"/>
            <w:bottom w:val="none" w:sz="0" w:space="0" w:color="auto"/>
            <w:right w:val="none" w:sz="0" w:space="0" w:color="auto"/>
          </w:divBdr>
          <w:divsChild>
            <w:div w:id="1832674167">
              <w:marLeft w:val="0"/>
              <w:marRight w:val="0"/>
              <w:marTop w:val="0"/>
              <w:marBottom w:val="0"/>
              <w:divBdr>
                <w:top w:val="none" w:sz="0" w:space="0" w:color="auto"/>
                <w:left w:val="none" w:sz="0" w:space="0" w:color="auto"/>
                <w:bottom w:val="none" w:sz="0" w:space="0" w:color="auto"/>
                <w:right w:val="none" w:sz="0" w:space="0" w:color="auto"/>
              </w:divBdr>
              <w:divsChild>
                <w:div w:id="110705768">
                  <w:marLeft w:val="0"/>
                  <w:marRight w:val="0"/>
                  <w:marTop w:val="0"/>
                  <w:marBottom w:val="0"/>
                  <w:divBdr>
                    <w:top w:val="none" w:sz="0" w:space="0" w:color="auto"/>
                    <w:left w:val="none" w:sz="0" w:space="0" w:color="auto"/>
                    <w:bottom w:val="none" w:sz="0" w:space="0" w:color="auto"/>
                    <w:right w:val="none" w:sz="0" w:space="0" w:color="auto"/>
                  </w:divBdr>
                  <w:divsChild>
                    <w:div w:id="9047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84948">
      <w:bodyDiv w:val="1"/>
      <w:marLeft w:val="0"/>
      <w:marRight w:val="0"/>
      <w:marTop w:val="0"/>
      <w:marBottom w:val="0"/>
      <w:divBdr>
        <w:top w:val="none" w:sz="0" w:space="0" w:color="auto"/>
        <w:left w:val="none" w:sz="0" w:space="0" w:color="auto"/>
        <w:bottom w:val="none" w:sz="0" w:space="0" w:color="auto"/>
        <w:right w:val="none" w:sz="0" w:space="0" w:color="auto"/>
      </w:divBdr>
      <w:divsChild>
        <w:div w:id="1804694992">
          <w:marLeft w:val="0"/>
          <w:marRight w:val="0"/>
          <w:marTop w:val="0"/>
          <w:marBottom w:val="0"/>
          <w:divBdr>
            <w:top w:val="none" w:sz="0" w:space="0" w:color="auto"/>
            <w:left w:val="none" w:sz="0" w:space="0" w:color="auto"/>
            <w:bottom w:val="none" w:sz="0" w:space="0" w:color="auto"/>
            <w:right w:val="none" w:sz="0" w:space="0" w:color="auto"/>
          </w:divBdr>
          <w:divsChild>
            <w:div w:id="1231425927">
              <w:marLeft w:val="0"/>
              <w:marRight w:val="0"/>
              <w:marTop w:val="0"/>
              <w:marBottom w:val="0"/>
              <w:divBdr>
                <w:top w:val="none" w:sz="0" w:space="0" w:color="auto"/>
                <w:left w:val="none" w:sz="0" w:space="0" w:color="auto"/>
                <w:bottom w:val="none" w:sz="0" w:space="0" w:color="auto"/>
                <w:right w:val="none" w:sz="0" w:space="0" w:color="auto"/>
              </w:divBdr>
              <w:divsChild>
                <w:div w:id="2008628967">
                  <w:marLeft w:val="0"/>
                  <w:marRight w:val="0"/>
                  <w:marTop w:val="0"/>
                  <w:marBottom w:val="0"/>
                  <w:divBdr>
                    <w:top w:val="none" w:sz="0" w:space="0" w:color="auto"/>
                    <w:left w:val="none" w:sz="0" w:space="0" w:color="auto"/>
                    <w:bottom w:val="none" w:sz="0" w:space="0" w:color="auto"/>
                    <w:right w:val="none" w:sz="0" w:space="0" w:color="auto"/>
                  </w:divBdr>
                  <w:divsChild>
                    <w:div w:id="19109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7706">
      <w:bodyDiv w:val="1"/>
      <w:marLeft w:val="0"/>
      <w:marRight w:val="0"/>
      <w:marTop w:val="0"/>
      <w:marBottom w:val="0"/>
      <w:divBdr>
        <w:top w:val="none" w:sz="0" w:space="0" w:color="auto"/>
        <w:left w:val="none" w:sz="0" w:space="0" w:color="auto"/>
        <w:bottom w:val="none" w:sz="0" w:space="0" w:color="auto"/>
        <w:right w:val="none" w:sz="0" w:space="0" w:color="auto"/>
      </w:divBdr>
      <w:divsChild>
        <w:div w:id="712853531">
          <w:marLeft w:val="0"/>
          <w:marRight w:val="0"/>
          <w:marTop w:val="0"/>
          <w:marBottom w:val="0"/>
          <w:divBdr>
            <w:top w:val="none" w:sz="0" w:space="0" w:color="auto"/>
            <w:left w:val="none" w:sz="0" w:space="0" w:color="auto"/>
            <w:bottom w:val="none" w:sz="0" w:space="0" w:color="auto"/>
            <w:right w:val="none" w:sz="0" w:space="0" w:color="auto"/>
          </w:divBdr>
          <w:divsChild>
            <w:div w:id="1866863468">
              <w:marLeft w:val="0"/>
              <w:marRight w:val="0"/>
              <w:marTop w:val="0"/>
              <w:marBottom w:val="0"/>
              <w:divBdr>
                <w:top w:val="none" w:sz="0" w:space="0" w:color="auto"/>
                <w:left w:val="none" w:sz="0" w:space="0" w:color="auto"/>
                <w:bottom w:val="none" w:sz="0" w:space="0" w:color="auto"/>
                <w:right w:val="none" w:sz="0" w:space="0" w:color="auto"/>
              </w:divBdr>
              <w:divsChild>
                <w:div w:id="1131749645">
                  <w:marLeft w:val="0"/>
                  <w:marRight w:val="0"/>
                  <w:marTop w:val="0"/>
                  <w:marBottom w:val="0"/>
                  <w:divBdr>
                    <w:top w:val="none" w:sz="0" w:space="0" w:color="auto"/>
                    <w:left w:val="none" w:sz="0" w:space="0" w:color="auto"/>
                    <w:bottom w:val="none" w:sz="0" w:space="0" w:color="auto"/>
                    <w:right w:val="none" w:sz="0" w:space="0" w:color="auto"/>
                  </w:divBdr>
                  <w:divsChild>
                    <w:div w:id="19680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22891">
      <w:bodyDiv w:val="1"/>
      <w:marLeft w:val="0"/>
      <w:marRight w:val="0"/>
      <w:marTop w:val="0"/>
      <w:marBottom w:val="0"/>
      <w:divBdr>
        <w:top w:val="none" w:sz="0" w:space="0" w:color="auto"/>
        <w:left w:val="none" w:sz="0" w:space="0" w:color="auto"/>
        <w:bottom w:val="none" w:sz="0" w:space="0" w:color="auto"/>
        <w:right w:val="none" w:sz="0" w:space="0" w:color="auto"/>
      </w:divBdr>
      <w:divsChild>
        <w:div w:id="1212888734">
          <w:marLeft w:val="0"/>
          <w:marRight w:val="0"/>
          <w:marTop w:val="0"/>
          <w:marBottom w:val="0"/>
          <w:divBdr>
            <w:top w:val="none" w:sz="0" w:space="0" w:color="auto"/>
            <w:left w:val="none" w:sz="0" w:space="0" w:color="auto"/>
            <w:bottom w:val="none" w:sz="0" w:space="0" w:color="auto"/>
            <w:right w:val="none" w:sz="0" w:space="0" w:color="auto"/>
          </w:divBdr>
          <w:divsChild>
            <w:div w:id="1536235573">
              <w:marLeft w:val="0"/>
              <w:marRight w:val="0"/>
              <w:marTop w:val="0"/>
              <w:marBottom w:val="0"/>
              <w:divBdr>
                <w:top w:val="none" w:sz="0" w:space="0" w:color="auto"/>
                <w:left w:val="none" w:sz="0" w:space="0" w:color="auto"/>
                <w:bottom w:val="none" w:sz="0" w:space="0" w:color="auto"/>
                <w:right w:val="none" w:sz="0" w:space="0" w:color="auto"/>
              </w:divBdr>
              <w:divsChild>
                <w:div w:id="1992178244">
                  <w:marLeft w:val="0"/>
                  <w:marRight w:val="0"/>
                  <w:marTop w:val="0"/>
                  <w:marBottom w:val="0"/>
                  <w:divBdr>
                    <w:top w:val="none" w:sz="0" w:space="0" w:color="auto"/>
                    <w:left w:val="none" w:sz="0" w:space="0" w:color="auto"/>
                    <w:bottom w:val="none" w:sz="0" w:space="0" w:color="auto"/>
                    <w:right w:val="none" w:sz="0" w:space="0" w:color="auto"/>
                  </w:divBdr>
                  <w:divsChild>
                    <w:div w:id="12147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4820">
      <w:bodyDiv w:val="1"/>
      <w:marLeft w:val="0"/>
      <w:marRight w:val="0"/>
      <w:marTop w:val="0"/>
      <w:marBottom w:val="0"/>
      <w:divBdr>
        <w:top w:val="none" w:sz="0" w:space="0" w:color="auto"/>
        <w:left w:val="none" w:sz="0" w:space="0" w:color="auto"/>
        <w:bottom w:val="none" w:sz="0" w:space="0" w:color="auto"/>
        <w:right w:val="none" w:sz="0" w:space="0" w:color="auto"/>
      </w:divBdr>
      <w:divsChild>
        <w:div w:id="884829384">
          <w:marLeft w:val="0"/>
          <w:marRight w:val="0"/>
          <w:marTop w:val="0"/>
          <w:marBottom w:val="0"/>
          <w:divBdr>
            <w:top w:val="none" w:sz="0" w:space="0" w:color="auto"/>
            <w:left w:val="none" w:sz="0" w:space="0" w:color="auto"/>
            <w:bottom w:val="none" w:sz="0" w:space="0" w:color="auto"/>
            <w:right w:val="none" w:sz="0" w:space="0" w:color="auto"/>
          </w:divBdr>
          <w:divsChild>
            <w:div w:id="994723082">
              <w:marLeft w:val="0"/>
              <w:marRight w:val="0"/>
              <w:marTop w:val="0"/>
              <w:marBottom w:val="0"/>
              <w:divBdr>
                <w:top w:val="none" w:sz="0" w:space="0" w:color="auto"/>
                <w:left w:val="none" w:sz="0" w:space="0" w:color="auto"/>
                <w:bottom w:val="none" w:sz="0" w:space="0" w:color="auto"/>
                <w:right w:val="none" w:sz="0" w:space="0" w:color="auto"/>
              </w:divBdr>
              <w:divsChild>
                <w:div w:id="2047296285">
                  <w:marLeft w:val="0"/>
                  <w:marRight w:val="0"/>
                  <w:marTop w:val="0"/>
                  <w:marBottom w:val="0"/>
                  <w:divBdr>
                    <w:top w:val="none" w:sz="0" w:space="0" w:color="auto"/>
                    <w:left w:val="none" w:sz="0" w:space="0" w:color="auto"/>
                    <w:bottom w:val="none" w:sz="0" w:space="0" w:color="auto"/>
                    <w:right w:val="none" w:sz="0" w:space="0" w:color="auto"/>
                  </w:divBdr>
                  <w:divsChild>
                    <w:div w:id="195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2584">
      <w:bodyDiv w:val="1"/>
      <w:marLeft w:val="0"/>
      <w:marRight w:val="0"/>
      <w:marTop w:val="0"/>
      <w:marBottom w:val="0"/>
      <w:divBdr>
        <w:top w:val="none" w:sz="0" w:space="0" w:color="auto"/>
        <w:left w:val="none" w:sz="0" w:space="0" w:color="auto"/>
        <w:bottom w:val="none" w:sz="0" w:space="0" w:color="auto"/>
        <w:right w:val="none" w:sz="0" w:space="0" w:color="auto"/>
      </w:divBdr>
      <w:divsChild>
        <w:div w:id="1188444460">
          <w:marLeft w:val="0"/>
          <w:marRight w:val="0"/>
          <w:marTop w:val="0"/>
          <w:marBottom w:val="0"/>
          <w:divBdr>
            <w:top w:val="none" w:sz="0" w:space="0" w:color="auto"/>
            <w:left w:val="none" w:sz="0" w:space="0" w:color="auto"/>
            <w:bottom w:val="none" w:sz="0" w:space="0" w:color="auto"/>
            <w:right w:val="none" w:sz="0" w:space="0" w:color="auto"/>
          </w:divBdr>
          <w:divsChild>
            <w:div w:id="2077580847">
              <w:marLeft w:val="0"/>
              <w:marRight w:val="0"/>
              <w:marTop w:val="0"/>
              <w:marBottom w:val="0"/>
              <w:divBdr>
                <w:top w:val="none" w:sz="0" w:space="0" w:color="auto"/>
                <w:left w:val="none" w:sz="0" w:space="0" w:color="auto"/>
                <w:bottom w:val="none" w:sz="0" w:space="0" w:color="auto"/>
                <w:right w:val="none" w:sz="0" w:space="0" w:color="auto"/>
              </w:divBdr>
              <w:divsChild>
                <w:div w:id="133719037">
                  <w:marLeft w:val="0"/>
                  <w:marRight w:val="0"/>
                  <w:marTop w:val="0"/>
                  <w:marBottom w:val="0"/>
                  <w:divBdr>
                    <w:top w:val="none" w:sz="0" w:space="0" w:color="auto"/>
                    <w:left w:val="none" w:sz="0" w:space="0" w:color="auto"/>
                    <w:bottom w:val="none" w:sz="0" w:space="0" w:color="auto"/>
                    <w:right w:val="none" w:sz="0" w:space="0" w:color="auto"/>
                  </w:divBdr>
                  <w:divsChild>
                    <w:div w:id="2988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12975">
      <w:bodyDiv w:val="1"/>
      <w:marLeft w:val="0"/>
      <w:marRight w:val="0"/>
      <w:marTop w:val="0"/>
      <w:marBottom w:val="0"/>
      <w:divBdr>
        <w:top w:val="none" w:sz="0" w:space="0" w:color="auto"/>
        <w:left w:val="none" w:sz="0" w:space="0" w:color="auto"/>
        <w:bottom w:val="none" w:sz="0" w:space="0" w:color="auto"/>
        <w:right w:val="none" w:sz="0" w:space="0" w:color="auto"/>
      </w:divBdr>
      <w:divsChild>
        <w:div w:id="1225407562">
          <w:marLeft w:val="0"/>
          <w:marRight w:val="0"/>
          <w:marTop w:val="0"/>
          <w:marBottom w:val="0"/>
          <w:divBdr>
            <w:top w:val="none" w:sz="0" w:space="0" w:color="auto"/>
            <w:left w:val="none" w:sz="0" w:space="0" w:color="auto"/>
            <w:bottom w:val="none" w:sz="0" w:space="0" w:color="auto"/>
            <w:right w:val="none" w:sz="0" w:space="0" w:color="auto"/>
          </w:divBdr>
          <w:divsChild>
            <w:div w:id="866483307">
              <w:marLeft w:val="0"/>
              <w:marRight w:val="0"/>
              <w:marTop w:val="0"/>
              <w:marBottom w:val="0"/>
              <w:divBdr>
                <w:top w:val="none" w:sz="0" w:space="0" w:color="auto"/>
                <w:left w:val="none" w:sz="0" w:space="0" w:color="auto"/>
                <w:bottom w:val="none" w:sz="0" w:space="0" w:color="auto"/>
                <w:right w:val="none" w:sz="0" w:space="0" w:color="auto"/>
              </w:divBdr>
              <w:divsChild>
                <w:div w:id="361367954">
                  <w:marLeft w:val="0"/>
                  <w:marRight w:val="0"/>
                  <w:marTop w:val="0"/>
                  <w:marBottom w:val="0"/>
                  <w:divBdr>
                    <w:top w:val="none" w:sz="0" w:space="0" w:color="auto"/>
                    <w:left w:val="none" w:sz="0" w:space="0" w:color="auto"/>
                    <w:bottom w:val="none" w:sz="0" w:space="0" w:color="auto"/>
                    <w:right w:val="none" w:sz="0" w:space="0" w:color="auto"/>
                  </w:divBdr>
                  <w:divsChild>
                    <w:div w:id="1165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4509">
      <w:bodyDiv w:val="1"/>
      <w:marLeft w:val="0"/>
      <w:marRight w:val="0"/>
      <w:marTop w:val="0"/>
      <w:marBottom w:val="0"/>
      <w:divBdr>
        <w:top w:val="none" w:sz="0" w:space="0" w:color="auto"/>
        <w:left w:val="none" w:sz="0" w:space="0" w:color="auto"/>
        <w:bottom w:val="none" w:sz="0" w:space="0" w:color="auto"/>
        <w:right w:val="none" w:sz="0" w:space="0" w:color="auto"/>
      </w:divBdr>
      <w:divsChild>
        <w:div w:id="744031689">
          <w:marLeft w:val="0"/>
          <w:marRight w:val="0"/>
          <w:marTop w:val="0"/>
          <w:marBottom w:val="0"/>
          <w:divBdr>
            <w:top w:val="none" w:sz="0" w:space="0" w:color="auto"/>
            <w:left w:val="none" w:sz="0" w:space="0" w:color="auto"/>
            <w:bottom w:val="none" w:sz="0" w:space="0" w:color="auto"/>
            <w:right w:val="none" w:sz="0" w:space="0" w:color="auto"/>
          </w:divBdr>
          <w:divsChild>
            <w:div w:id="1594437316">
              <w:marLeft w:val="0"/>
              <w:marRight w:val="0"/>
              <w:marTop w:val="0"/>
              <w:marBottom w:val="0"/>
              <w:divBdr>
                <w:top w:val="none" w:sz="0" w:space="0" w:color="auto"/>
                <w:left w:val="none" w:sz="0" w:space="0" w:color="auto"/>
                <w:bottom w:val="none" w:sz="0" w:space="0" w:color="auto"/>
                <w:right w:val="none" w:sz="0" w:space="0" w:color="auto"/>
              </w:divBdr>
              <w:divsChild>
                <w:div w:id="7757209">
                  <w:marLeft w:val="0"/>
                  <w:marRight w:val="0"/>
                  <w:marTop w:val="0"/>
                  <w:marBottom w:val="0"/>
                  <w:divBdr>
                    <w:top w:val="none" w:sz="0" w:space="0" w:color="auto"/>
                    <w:left w:val="none" w:sz="0" w:space="0" w:color="auto"/>
                    <w:bottom w:val="none" w:sz="0" w:space="0" w:color="auto"/>
                    <w:right w:val="none" w:sz="0" w:space="0" w:color="auto"/>
                  </w:divBdr>
                  <w:divsChild>
                    <w:div w:id="14766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75819">
      <w:bodyDiv w:val="1"/>
      <w:marLeft w:val="0"/>
      <w:marRight w:val="0"/>
      <w:marTop w:val="0"/>
      <w:marBottom w:val="0"/>
      <w:divBdr>
        <w:top w:val="none" w:sz="0" w:space="0" w:color="auto"/>
        <w:left w:val="none" w:sz="0" w:space="0" w:color="auto"/>
        <w:bottom w:val="none" w:sz="0" w:space="0" w:color="auto"/>
        <w:right w:val="none" w:sz="0" w:space="0" w:color="auto"/>
      </w:divBdr>
      <w:divsChild>
        <w:div w:id="1783382037">
          <w:marLeft w:val="0"/>
          <w:marRight w:val="0"/>
          <w:marTop w:val="0"/>
          <w:marBottom w:val="0"/>
          <w:divBdr>
            <w:top w:val="none" w:sz="0" w:space="0" w:color="auto"/>
            <w:left w:val="none" w:sz="0" w:space="0" w:color="auto"/>
            <w:bottom w:val="none" w:sz="0" w:space="0" w:color="auto"/>
            <w:right w:val="none" w:sz="0" w:space="0" w:color="auto"/>
          </w:divBdr>
          <w:divsChild>
            <w:div w:id="1708874905">
              <w:marLeft w:val="0"/>
              <w:marRight w:val="0"/>
              <w:marTop w:val="0"/>
              <w:marBottom w:val="0"/>
              <w:divBdr>
                <w:top w:val="none" w:sz="0" w:space="0" w:color="auto"/>
                <w:left w:val="none" w:sz="0" w:space="0" w:color="auto"/>
                <w:bottom w:val="none" w:sz="0" w:space="0" w:color="auto"/>
                <w:right w:val="none" w:sz="0" w:space="0" w:color="auto"/>
              </w:divBdr>
              <w:divsChild>
                <w:div w:id="1939831038">
                  <w:marLeft w:val="0"/>
                  <w:marRight w:val="0"/>
                  <w:marTop w:val="0"/>
                  <w:marBottom w:val="0"/>
                  <w:divBdr>
                    <w:top w:val="none" w:sz="0" w:space="0" w:color="auto"/>
                    <w:left w:val="none" w:sz="0" w:space="0" w:color="auto"/>
                    <w:bottom w:val="none" w:sz="0" w:space="0" w:color="auto"/>
                    <w:right w:val="none" w:sz="0" w:space="0" w:color="auto"/>
                  </w:divBdr>
                  <w:divsChild>
                    <w:div w:id="261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8421">
      <w:bodyDiv w:val="1"/>
      <w:marLeft w:val="0"/>
      <w:marRight w:val="0"/>
      <w:marTop w:val="0"/>
      <w:marBottom w:val="0"/>
      <w:divBdr>
        <w:top w:val="none" w:sz="0" w:space="0" w:color="auto"/>
        <w:left w:val="none" w:sz="0" w:space="0" w:color="auto"/>
        <w:bottom w:val="none" w:sz="0" w:space="0" w:color="auto"/>
        <w:right w:val="none" w:sz="0" w:space="0" w:color="auto"/>
      </w:divBdr>
      <w:divsChild>
        <w:div w:id="1040515659">
          <w:marLeft w:val="0"/>
          <w:marRight w:val="0"/>
          <w:marTop w:val="0"/>
          <w:marBottom w:val="0"/>
          <w:divBdr>
            <w:top w:val="none" w:sz="0" w:space="0" w:color="auto"/>
            <w:left w:val="none" w:sz="0" w:space="0" w:color="auto"/>
            <w:bottom w:val="none" w:sz="0" w:space="0" w:color="auto"/>
            <w:right w:val="none" w:sz="0" w:space="0" w:color="auto"/>
          </w:divBdr>
          <w:divsChild>
            <w:div w:id="2088646478">
              <w:marLeft w:val="0"/>
              <w:marRight w:val="0"/>
              <w:marTop w:val="0"/>
              <w:marBottom w:val="0"/>
              <w:divBdr>
                <w:top w:val="none" w:sz="0" w:space="0" w:color="auto"/>
                <w:left w:val="none" w:sz="0" w:space="0" w:color="auto"/>
                <w:bottom w:val="none" w:sz="0" w:space="0" w:color="auto"/>
                <w:right w:val="none" w:sz="0" w:space="0" w:color="auto"/>
              </w:divBdr>
              <w:divsChild>
                <w:div w:id="284580376">
                  <w:marLeft w:val="0"/>
                  <w:marRight w:val="0"/>
                  <w:marTop w:val="0"/>
                  <w:marBottom w:val="0"/>
                  <w:divBdr>
                    <w:top w:val="none" w:sz="0" w:space="0" w:color="auto"/>
                    <w:left w:val="none" w:sz="0" w:space="0" w:color="auto"/>
                    <w:bottom w:val="none" w:sz="0" w:space="0" w:color="auto"/>
                    <w:right w:val="none" w:sz="0" w:space="0" w:color="auto"/>
                  </w:divBdr>
                  <w:divsChild>
                    <w:div w:id="5342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6063">
      <w:bodyDiv w:val="1"/>
      <w:marLeft w:val="0"/>
      <w:marRight w:val="0"/>
      <w:marTop w:val="0"/>
      <w:marBottom w:val="0"/>
      <w:divBdr>
        <w:top w:val="none" w:sz="0" w:space="0" w:color="auto"/>
        <w:left w:val="none" w:sz="0" w:space="0" w:color="auto"/>
        <w:bottom w:val="none" w:sz="0" w:space="0" w:color="auto"/>
        <w:right w:val="none" w:sz="0" w:space="0" w:color="auto"/>
      </w:divBdr>
      <w:divsChild>
        <w:div w:id="499006661">
          <w:marLeft w:val="0"/>
          <w:marRight w:val="0"/>
          <w:marTop w:val="0"/>
          <w:marBottom w:val="0"/>
          <w:divBdr>
            <w:top w:val="none" w:sz="0" w:space="0" w:color="auto"/>
            <w:left w:val="none" w:sz="0" w:space="0" w:color="auto"/>
            <w:bottom w:val="none" w:sz="0" w:space="0" w:color="auto"/>
            <w:right w:val="none" w:sz="0" w:space="0" w:color="auto"/>
          </w:divBdr>
          <w:divsChild>
            <w:div w:id="91517904">
              <w:marLeft w:val="0"/>
              <w:marRight w:val="0"/>
              <w:marTop w:val="0"/>
              <w:marBottom w:val="0"/>
              <w:divBdr>
                <w:top w:val="none" w:sz="0" w:space="0" w:color="auto"/>
                <w:left w:val="none" w:sz="0" w:space="0" w:color="auto"/>
                <w:bottom w:val="none" w:sz="0" w:space="0" w:color="auto"/>
                <w:right w:val="none" w:sz="0" w:space="0" w:color="auto"/>
              </w:divBdr>
              <w:divsChild>
                <w:div w:id="1577083581">
                  <w:marLeft w:val="0"/>
                  <w:marRight w:val="0"/>
                  <w:marTop w:val="0"/>
                  <w:marBottom w:val="0"/>
                  <w:divBdr>
                    <w:top w:val="none" w:sz="0" w:space="0" w:color="auto"/>
                    <w:left w:val="none" w:sz="0" w:space="0" w:color="auto"/>
                    <w:bottom w:val="none" w:sz="0" w:space="0" w:color="auto"/>
                    <w:right w:val="none" w:sz="0" w:space="0" w:color="auto"/>
                  </w:divBdr>
                  <w:divsChild>
                    <w:div w:id="1453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2152">
      <w:bodyDiv w:val="1"/>
      <w:marLeft w:val="0"/>
      <w:marRight w:val="0"/>
      <w:marTop w:val="0"/>
      <w:marBottom w:val="0"/>
      <w:divBdr>
        <w:top w:val="none" w:sz="0" w:space="0" w:color="auto"/>
        <w:left w:val="none" w:sz="0" w:space="0" w:color="auto"/>
        <w:bottom w:val="none" w:sz="0" w:space="0" w:color="auto"/>
        <w:right w:val="none" w:sz="0" w:space="0" w:color="auto"/>
      </w:divBdr>
      <w:divsChild>
        <w:div w:id="934167193">
          <w:marLeft w:val="0"/>
          <w:marRight w:val="0"/>
          <w:marTop w:val="0"/>
          <w:marBottom w:val="0"/>
          <w:divBdr>
            <w:top w:val="none" w:sz="0" w:space="0" w:color="auto"/>
            <w:left w:val="none" w:sz="0" w:space="0" w:color="auto"/>
            <w:bottom w:val="none" w:sz="0" w:space="0" w:color="auto"/>
            <w:right w:val="none" w:sz="0" w:space="0" w:color="auto"/>
          </w:divBdr>
          <w:divsChild>
            <w:div w:id="1427068765">
              <w:marLeft w:val="0"/>
              <w:marRight w:val="0"/>
              <w:marTop w:val="0"/>
              <w:marBottom w:val="0"/>
              <w:divBdr>
                <w:top w:val="none" w:sz="0" w:space="0" w:color="auto"/>
                <w:left w:val="none" w:sz="0" w:space="0" w:color="auto"/>
                <w:bottom w:val="none" w:sz="0" w:space="0" w:color="auto"/>
                <w:right w:val="none" w:sz="0" w:space="0" w:color="auto"/>
              </w:divBdr>
              <w:divsChild>
                <w:div w:id="993677380">
                  <w:marLeft w:val="0"/>
                  <w:marRight w:val="0"/>
                  <w:marTop w:val="0"/>
                  <w:marBottom w:val="0"/>
                  <w:divBdr>
                    <w:top w:val="none" w:sz="0" w:space="0" w:color="auto"/>
                    <w:left w:val="none" w:sz="0" w:space="0" w:color="auto"/>
                    <w:bottom w:val="none" w:sz="0" w:space="0" w:color="auto"/>
                    <w:right w:val="none" w:sz="0" w:space="0" w:color="auto"/>
                  </w:divBdr>
                  <w:divsChild>
                    <w:div w:id="15748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1371">
      <w:bodyDiv w:val="1"/>
      <w:marLeft w:val="0"/>
      <w:marRight w:val="0"/>
      <w:marTop w:val="0"/>
      <w:marBottom w:val="0"/>
      <w:divBdr>
        <w:top w:val="none" w:sz="0" w:space="0" w:color="auto"/>
        <w:left w:val="none" w:sz="0" w:space="0" w:color="auto"/>
        <w:bottom w:val="none" w:sz="0" w:space="0" w:color="auto"/>
        <w:right w:val="none" w:sz="0" w:space="0" w:color="auto"/>
      </w:divBdr>
      <w:divsChild>
        <w:div w:id="2043506148">
          <w:marLeft w:val="0"/>
          <w:marRight w:val="0"/>
          <w:marTop w:val="0"/>
          <w:marBottom w:val="0"/>
          <w:divBdr>
            <w:top w:val="none" w:sz="0" w:space="0" w:color="auto"/>
            <w:left w:val="none" w:sz="0" w:space="0" w:color="auto"/>
            <w:bottom w:val="none" w:sz="0" w:space="0" w:color="auto"/>
            <w:right w:val="none" w:sz="0" w:space="0" w:color="auto"/>
          </w:divBdr>
          <w:divsChild>
            <w:div w:id="1921400523">
              <w:marLeft w:val="0"/>
              <w:marRight w:val="0"/>
              <w:marTop w:val="0"/>
              <w:marBottom w:val="0"/>
              <w:divBdr>
                <w:top w:val="none" w:sz="0" w:space="0" w:color="auto"/>
                <w:left w:val="none" w:sz="0" w:space="0" w:color="auto"/>
                <w:bottom w:val="none" w:sz="0" w:space="0" w:color="auto"/>
                <w:right w:val="none" w:sz="0" w:space="0" w:color="auto"/>
              </w:divBdr>
              <w:divsChild>
                <w:div w:id="130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7513758.2020.1720322" TargetMode="External"/><Relationship Id="rId18" Type="http://schemas.openxmlformats.org/officeDocument/2006/relationships/hyperlink" Target="https://doi.org/10.1098/rsif.2010.0142" TargetMode="External"/><Relationship Id="rId26" Type="http://schemas.openxmlformats.org/officeDocument/2006/relationships/hyperlink" Target="https://doi.org/10.1098/rsif.2016.0820" TargetMode="External"/><Relationship Id="rId3" Type="http://schemas.openxmlformats.org/officeDocument/2006/relationships/styles" Target="styles.xml"/><Relationship Id="rId21" Type="http://schemas.openxmlformats.org/officeDocument/2006/relationships/hyperlink" Target="https://doi.org/10.1016/j.physrep.2021.02.001"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doi.org/10.1089/hs.2020.0209" TargetMode="External"/><Relationship Id="rId17" Type="http://schemas.openxmlformats.org/officeDocument/2006/relationships/hyperlink" Target="https://doi.org/https://doi.org/10.1016/j.epidem.2014.09.005" TargetMode="External"/><Relationship Id="rId25" Type="http://schemas.openxmlformats.org/officeDocument/2006/relationships/hyperlink" Target="https://doi.org/10.1136/bmj.b2651" TargetMode="External"/><Relationship Id="rId33" Type="http://schemas.openxmlformats.org/officeDocument/2006/relationships/hyperlink" Target="https://doi.org/10.1007/s11538-012-9758-5" TargetMode="External"/><Relationship Id="rId2" Type="http://schemas.openxmlformats.org/officeDocument/2006/relationships/numbering" Target="numbering.xml"/><Relationship Id="rId16" Type="http://schemas.openxmlformats.org/officeDocument/2006/relationships/hyperlink" Target="https://doi.org/10.1038/446733a" TargetMode="External"/><Relationship Id="rId20" Type="http://schemas.openxmlformats.org/officeDocument/2006/relationships/hyperlink" Target="https://doi.org/10.1098/rspa.1927.0118" TargetMode="External"/><Relationship Id="rId29" Type="http://schemas.openxmlformats.org/officeDocument/2006/relationships/hyperlink" Target="https://doi.org/10.1186/s12889-018-5223-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1186/1471-2458-11-s1-s3" TargetMode="External"/><Relationship Id="rId24" Type="http://schemas.openxmlformats.org/officeDocument/2006/relationships/hyperlink" Target="https://doi.org/10.1136/bmjgh-2022-010463" TargetMode="External"/><Relationship Id="rId32" Type="http://schemas.openxmlformats.org/officeDocument/2006/relationships/hyperlink" Target="https://doi.org/10.1186/s12879-017-2699-8" TargetMode="External"/><Relationship Id="rId5" Type="http://schemas.openxmlformats.org/officeDocument/2006/relationships/webSettings" Target="webSettings.xml"/><Relationship Id="rId15" Type="http://schemas.openxmlformats.org/officeDocument/2006/relationships/hyperlink" Target="https://doi.org/10.1073/pnas.1011250108" TargetMode="External"/><Relationship Id="rId23" Type="http://schemas.openxmlformats.org/officeDocument/2006/relationships/hyperlink" Target="https://doi.org/10.1371/journal.pcbi.1010100" TargetMode="External"/><Relationship Id="rId28" Type="http://schemas.openxmlformats.org/officeDocument/2006/relationships/hyperlink" Target="https://doi.org/https://doi.org/10.1016/j.plrev.2015.07.006" TargetMode="External"/><Relationship Id="rId10" Type="http://schemas.openxmlformats.org/officeDocument/2006/relationships/hyperlink" Target="https://doi.org/10.1038/s41562-021-01136-2" TargetMode="External"/><Relationship Id="rId19" Type="http://schemas.openxmlformats.org/officeDocument/2006/relationships/hyperlink" Target="https://doi.org/10.1371/journal.pone.0008032" TargetMode="External"/><Relationship Id="rId31" Type="http://schemas.openxmlformats.org/officeDocument/2006/relationships/hyperlink" Target="https://doi.org/10.18174/sesmo.2020a16325"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oi.org/10.1371/journal.pone.0003955" TargetMode="External"/><Relationship Id="rId22" Type="http://schemas.openxmlformats.org/officeDocument/2006/relationships/hyperlink" Target="https://doi.org/10.1287/mnsc.1070.0787" TargetMode="External"/><Relationship Id="rId27" Type="http://schemas.openxmlformats.org/officeDocument/2006/relationships/hyperlink" Target="https://doi.org/https://doi.org/10.1016/j.socscimed.2019.112552" TargetMode="External"/><Relationship Id="rId30" Type="http://schemas.openxmlformats.org/officeDocument/2006/relationships/hyperlink" Target="http://www"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C926-717C-46C1-881E-FDEA3C16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15</Pages>
  <Words>11595</Words>
  <Characters>66094</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Ghaffarzadegan</dc:creator>
  <cp:keywords/>
  <dc:description/>
  <cp:lastModifiedBy>Babaei Shalmani, Kian</cp:lastModifiedBy>
  <cp:revision>7</cp:revision>
  <dcterms:created xsi:type="dcterms:W3CDTF">2023-03-22T03:10:00Z</dcterms:created>
  <dcterms:modified xsi:type="dcterms:W3CDTF">2023-04-10T20:48:00Z</dcterms:modified>
</cp:coreProperties>
</file>